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3ABEA" w14:textId="3F66E028" w:rsidR="001600E4" w:rsidRPr="00757D1A" w:rsidRDefault="009755DD" w:rsidP="00757D1A">
      <w:pPr>
        <w:jc w:val="center"/>
        <w:rPr>
          <w:rFonts w:ascii="Times" w:hAnsi="Times"/>
          <w:b/>
          <w:bCs/>
        </w:rPr>
      </w:pPr>
      <w:bookmarkStart w:id="0" w:name="_GoBack"/>
      <w:bookmarkEnd w:id="0"/>
      <w:r w:rsidRPr="00757D1A">
        <w:rPr>
          <w:rFonts w:ascii="Times" w:hAnsi="Times"/>
          <w:b/>
          <w:bCs/>
        </w:rPr>
        <w:t>ENVS 3</w:t>
      </w:r>
      <w:r w:rsidR="00F64C21">
        <w:rPr>
          <w:rFonts w:ascii="Times" w:hAnsi="Times"/>
          <w:b/>
          <w:bCs/>
        </w:rPr>
        <w:t>01</w:t>
      </w:r>
    </w:p>
    <w:p w14:paraId="3C6FF80A" w14:textId="178DA106" w:rsidR="00F650F3" w:rsidRPr="00757D1A" w:rsidRDefault="009755DD" w:rsidP="00757D1A">
      <w:pPr>
        <w:pBdr>
          <w:bottom w:val="single" w:sz="4" w:space="1" w:color="auto"/>
        </w:pBdr>
        <w:jc w:val="center"/>
        <w:rPr>
          <w:rFonts w:ascii="Times" w:hAnsi="Times"/>
          <w:b/>
          <w:bCs/>
        </w:rPr>
      </w:pPr>
      <w:r w:rsidRPr="00757D1A">
        <w:rPr>
          <w:rFonts w:ascii="Times" w:hAnsi="Times"/>
          <w:b/>
          <w:bCs/>
        </w:rPr>
        <w:t xml:space="preserve"> Place</w:t>
      </w:r>
      <w:r w:rsidR="001600E4" w:rsidRPr="00757D1A">
        <w:rPr>
          <w:rFonts w:ascii="Times" w:hAnsi="Times"/>
          <w:b/>
          <w:bCs/>
        </w:rPr>
        <w:t>,</w:t>
      </w:r>
      <w:r w:rsidRPr="00757D1A">
        <w:rPr>
          <w:rFonts w:ascii="Times" w:hAnsi="Times"/>
          <w:b/>
          <w:bCs/>
        </w:rPr>
        <w:t xml:space="preserve"> Power, and the Environment</w:t>
      </w:r>
    </w:p>
    <w:p w14:paraId="2E8B6FAD" w14:textId="77777777" w:rsidR="00F650F3" w:rsidRPr="00757D1A" w:rsidRDefault="00F650F3" w:rsidP="00F650F3">
      <w:pPr>
        <w:rPr>
          <w:rFonts w:ascii="Times" w:hAnsi="Times"/>
          <w:b/>
          <w:bCs/>
        </w:rPr>
      </w:pPr>
    </w:p>
    <w:p w14:paraId="364803BC" w14:textId="77777777" w:rsidR="00F650F3" w:rsidRPr="00757D1A" w:rsidRDefault="00F650F3" w:rsidP="00F650F3">
      <w:pPr>
        <w:rPr>
          <w:rFonts w:ascii="Times" w:hAnsi="Times"/>
          <w:b/>
          <w:bCs/>
        </w:rPr>
      </w:pPr>
      <w:r w:rsidRPr="00757D1A">
        <w:rPr>
          <w:rFonts w:ascii="Times" w:hAnsi="Times"/>
          <w:b/>
          <w:bCs/>
        </w:rPr>
        <w:t>Class description:</w:t>
      </w:r>
    </w:p>
    <w:p w14:paraId="674F4F3A" w14:textId="77777777" w:rsidR="00C658D4" w:rsidRDefault="00C658D4" w:rsidP="00C658D4">
      <w:pPr>
        <w:rPr>
          <w:rFonts w:asciiTheme="majorBidi" w:hAnsiTheme="majorBidi" w:cstheme="majorBidi"/>
          <w:color w:val="191919"/>
        </w:rPr>
      </w:pPr>
      <w:r w:rsidRPr="004861DC">
        <w:rPr>
          <w:rFonts w:asciiTheme="majorBidi" w:hAnsiTheme="majorBidi" w:cstheme="majorBidi"/>
        </w:rPr>
        <w:t xml:space="preserve">Investigates contemporary environmental and social conditions associated with </w:t>
      </w:r>
      <w:r>
        <w:rPr>
          <w:rFonts w:asciiTheme="majorBidi" w:hAnsiTheme="majorBidi" w:cstheme="majorBidi"/>
        </w:rPr>
        <w:t>landscape transformations. Uses</w:t>
      </w:r>
      <w:r w:rsidRPr="004861DC">
        <w:rPr>
          <w:rFonts w:asciiTheme="majorBidi" w:hAnsiTheme="majorBidi" w:cstheme="majorBidi"/>
        </w:rPr>
        <w:t xml:space="preserve"> the interdisciplinary methods</w:t>
      </w:r>
      <w:r>
        <w:rPr>
          <w:rFonts w:asciiTheme="majorBidi" w:hAnsiTheme="majorBidi" w:cstheme="majorBidi"/>
        </w:rPr>
        <w:t xml:space="preserve"> and materials</w:t>
      </w:r>
      <w:r w:rsidRPr="004861DC">
        <w:rPr>
          <w:rFonts w:asciiTheme="majorBidi" w:hAnsiTheme="majorBidi" w:cstheme="majorBidi"/>
        </w:rPr>
        <w:t xml:space="preserve"> of ethnographic fieldwork</w:t>
      </w:r>
      <w:r>
        <w:rPr>
          <w:rFonts w:asciiTheme="majorBidi" w:hAnsiTheme="majorBidi" w:cstheme="majorBidi"/>
        </w:rPr>
        <w:t xml:space="preserve"> and historical ecology</w:t>
      </w:r>
      <w:r w:rsidRPr="004861DC">
        <w:rPr>
          <w:rFonts w:asciiTheme="majorBidi" w:hAnsiTheme="majorBidi" w:cstheme="majorBidi"/>
          <w:color w:val="191919"/>
        </w:rPr>
        <w:t>.</w:t>
      </w:r>
    </w:p>
    <w:p w14:paraId="1320761A" w14:textId="77777777" w:rsidR="00F650F3" w:rsidRPr="00757D1A" w:rsidRDefault="00F650F3" w:rsidP="00F650F3">
      <w:pPr>
        <w:rPr>
          <w:rFonts w:ascii="Times" w:hAnsi="Times"/>
        </w:rPr>
      </w:pPr>
    </w:p>
    <w:p w14:paraId="5F5F70A0" w14:textId="77777777" w:rsidR="00F650F3" w:rsidRPr="00757D1A" w:rsidRDefault="00F650F3" w:rsidP="00F650F3">
      <w:pPr>
        <w:rPr>
          <w:rFonts w:ascii="Times" w:hAnsi="Times"/>
          <w:b/>
          <w:bCs/>
        </w:rPr>
      </w:pPr>
      <w:r w:rsidRPr="00757D1A">
        <w:rPr>
          <w:rFonts w:ascii="Times" w:hAnsi="Times"/>
          <w:b/>
          <w:bCs/>
        </w:rPr>
        <w:t>Course Learning Objectives:</w:t>
      </w:r>
    </w:p>
    <w:p w14:paraId="6B709844" w14:textId="77777777" w:rsidR="00F650F3" w:rsidRPr="00757D1A" w:rsidRDefault="00F650F3" w:rsidP="00F650F3">
      <w:pPr>
        <w:rPr>
          <w:rFonts w:ascii="Times" w:hAnsi="Times" w:cstheme="majorBidi"/>
        </w:rPr>
      </w:pPr>
      <w:r w:rsidRPr="00757D1A">
        <w:rPr>
          <w:rFonts w:ascii="Times" w:hAnsi="Times" w:cstheme="majorBidi"/>
        </w:rPr>
        <w:t>By the end of the course students will:</w:t>
      </w:r>
    </w:p>
    <w:p w14:paraId="598E695B" w14:textId="3DB6CE4C" w:rsidR="00F650F3" w:rsidRPr="00757D1A" w:rsidRDefault="00C658D4" w:rsidP="005364E8">
      <w:pPr>
        <w:pStyle w:val="ListParagraph"/>
        <w:numPr>
          <w:ilvl w:val="0"/>
          <w:numId w:val="1"/>
        </w:numPr>
        <w:rPr>
          <w:rFonts w:ascii="Times" w:hAnsi="Times" w:cstheme="majorBidi"/>
          <w:sz w:val="24"/>
          <w:szCs w:val="24"/>
        </w:rPr>
      </w:pPr>
      <w:r>
        <w:rPr>
          <w:rFonts w:ascii="Times" w:hAnsi="Times" w:cstheme="majorBidi"/>
          <w:sz w:val="24"/>
          <w:szCs w:val="24"/>
        </w:rPr>
        <w:t>Understand</w:t>
      </w:r>
      <w:r w:rsidR="00F650F3" w:rsidRPr="00757D1A">
        <w:rPr>
          <w:rFonts w:ascii="Times" w:hAnsi="Times" w:cstheme="majorBidi"/>
          <w:sz w:val="24"/>
          <w:szCs w:val="24"/>
        </w:rPr>
        <w:t xml:space="preserve"> the geography, </w:t>
      </w:r>
      <w:r w:rsidR="005364E8" w:rsidRPr="00757D1A">
        <w:rPr>
          <w:rFonts w:ascii="Times" w:hAnsi="Times" w:cstheme="majorBidi"/>
          <w:sz w:val="24"/>
          <w:szCs w:val="24"/>
        </w:rPr>
        <w:t xml:space="preserve">historical ecology, </w:t>
      </w:r>
      <w:r w:rsidR="00F650F3" w:rsidRPr="00757D1A">
        <w:rPr>
          <w:rFonts w:ascii="Times" w:hAnsi="Times" w:cstheme="majorBidi"/>
          <w:sz w:val="24"/>
          <w:szCs w:val="24"/>
        </w:rPr>
        <w:t>infrastructure, biocultural diversity, and environmental history of San Diego County.</w:t>
      </w:r>
    </w:p>
    <w:p w14:paraId="476C9D40" w14:textId="0306FAAB" w:rsidR="00F650F3" w:rsidRPr="00757D1A" w:rsidRDefault="00903003" w:rsidP="00F650F3">
      <w:pPr>
        <w:pStyle w:val="ListParagraph"/>
        <w:numPr>
          <w:ilvl w:val="0"/>
          <w:numId w:val="1"/>
        </w:numPr>
        <w:rPr>
          <w:rFonts w:ascii="Times" w:hAnsi="Times" w:cstheme="majorBidi"/>
          <w:sz w:val="24"/>
          <w:szCs w:val="24"/>
        </w:rPr>
      </w:pPr>
      <w:r w:rsidRPr="00757D1A">
        <w:rPr>
          <w:rFonts w:ascii="Times" w:hAnsi="Times" w:cstheme="majorBidi"/>
          <w:sz w:val="24"/>
          <w:szCs w:val="24"/>
        </w:rPr>
        <w:t>Apply</w:t>
      </w:r>
      <w:r w:rsidR="00F650F3" w:rsidRPr="00757D1A">
        <w:rPr>
          <w:rFonts w:ascii="Times" w:hAnsi="Times" w:cstheme="majorBidi"/>
          <w:sz w:val="24"/>
          <w:szCs w:val="24"/>
        </w:rPr>
        <w:t xml:space="preserve"> the ethnographic methods of participant observation.</w:t>
      </w:r>
    </w:p>
    <w:p w14:paraId="2CD98E3F" w14:textId="77777777" w:rsidR="00F650F3" w:rsidRPr="00757D1A" w:rsidRDefault="00F650F3" w:rsidP="00F650F3">
      <w:pPr>
        <w:pStyle w:val="ListParagraph"/>
        <w:numPr>
          <w:ilvl w:val="0"/>
          <w:numId w:val="1"/>
        </w:numPr>
        <w:rPr>
          <w:rFonts w:ascii="Times" w:hAnsi="Times" w:cstheme="majorBidi"/>
          <w:sz w:val="24"/>
          <w:szCs w:val="24"/>
        </w:rPr>
      </w:pPr>
      <w:r w:rsidRPr="00757D1A">
        <w:rPr>
          <w:rFonts w:ascii="Times" w:hAnsi="Times" w:cstheme="majorBidi"/>
          <w:sz w:val="24"/>
          <w:szCs w:val="24"/>
        </w:rPr>
        <w:t>Assess the importance of scale (spatial and temporal) for understanding environmental issues.</w:t>
      </w:r>
    </w:p>
    <w:p w14:paraId="49F3DC98" w14:textId="3B098356" w:rsidR="00F650F3" w:rsidRPr="00757D1A" w:rsidRDefault="001A0D8B" w:rsidP="00F650F3">
      <w:pPr>
        <w:pStyle w:val="ListParagraph"/>
        <w:numPr>
          <w:ilvl w:val="0"/>
          <w:numId w:val="1"/>
        </w:numPr>
        <w:rPr>
          <w:rFonts w:ascii="Times" w:hAnsi="Times" w:cstheme="majorBidi"/>
          <w:sz w:val="24"/>
          <w:szCs w:val="24"/>
        </w:rPr>
      </w:pPr>
      <w:r>
        <w:rPr>
          <w:rFonts w:ascii="Times" w:hAnsi="Times" w:cstheme="majorBidi"/>
          <w:sz w:val="24"/>
          <w:szCs w:val="24"/>
        </w:rPr>
        <w:t>Analyze</w:t>
      </w:r>
      <w:r w:rsidR="00F64C21" w:rsidRPr="00757D1A">
        <w:rPr>
          <w:rFonts w:ascii="Times" w:hAnsi="Times" w:cstheme="majorBidi"/>
          <w:sz w:val="24"/>
          <w:szCs w:val="24"/>
        </w:rPr>
        <w:t xml:space="preserve"> </w:t>
      </w:r>
      <w:r w:rsidR="00F650F3" w:rsidRPr="00757D1A">
        <w:rPr>
          <w:rFonts w:ascii="Times" w:hAnsi="Times" w:cstheme="majorBidi"/>
          <w:sz w:val="24"/>
          <w:szCs w:val="24"/>
        </w:rPr>
        <w:t>the relation between landscapes and modes of production and consumption.</w:t>
      </w:r>
    </w:p>
    <w:p w14:paraId="2B628ABD" w14:textId="26EBA7B8" w:rsidR="00F650F3" w:rsidRPr="00757D1A" w:rsidRDefault="000E606E" w:rsidP="00F650F3">
      <w:pPr>
        <w:pStyle w:val="ListParagraph"/>
        <w:numPr>
          <w:ilvl w:val="0"/>
          <w:numId w:val="1"/>
        </w:numPr>
        <w:rPr>
          <w:rFonts w:ascii="Times" w:hAnsi="Times" w:cstheme="majorBidi"/>
          <w:sz w:val="24"/>
          <w:szCs w:val="24"/>
        </w:rPr>
      </w:pPr>
      <w:r>
        <w:rPr>
          <w:rFonts w:ascii="Times" w:hAnsi="Times" w:cstheme="majorBidi"/>
          <w:sz w:val="24"/>
          <w:szCs w:val="24"/>
        </w:rPr>
        <w:t>Develop a critical awareness for</w:t>
      </w:r>
      <w:r w:rsidR="00D82BBF" w:rsidRPr="00757D1A">
        <w:rPr>
          <w:rFonts w:ascii="Times" w:hAnsi="Times" w:cstheme="majorBidi"/>
          <w:sz w:val="24"/>
          <w:szCs w:val="24"/>
        </w:rPr>
        <w:t xml:space="preserve"> the role of power in constructing</w:t>
      </w:r>
      <w:r w:rsidR="00F650F3" w:rsidRPr="00757D1A">
        <w:rPr>
          <w:rFonts w:ascii="Times" w:hAnsi="Times" w:cstheme="majorBidi"/>
          <w:sz w:val="24"/>
          <w:szCs w:val="24"/>
        </w:rPr>
        <w:t xml:space="preserve"> landscape and identity. </w:t>
      </w:r>
    </w:p>
    <w:p w14:paraId="10B0C631" w14:textId="77777777" w:rsidR="00903003" w:rsidRPr="00757D1A" w:rsidRDefault="00903003" w:rsidP="00903003">
      <w:pPr>
        <w:rPr>
          <w:rFonts w:ascii="Times" w:hAnsi="Times" w:cs="Times New Roman"/>
          <w:b/>
        </w:rPr>
      </w:pPr>
    </w:p>
    <w:p w14:paraId="0026123E" w14:textId="77777777" w:rsidR="00903003" w:rsidRPr="00757D1A" w:rsidRDefault="00903003" w:rsidP="00903003">
      <w:pPr>
        <w:rPr>
          <w:rFonts w:ascii="Times" w:hAnsi="Times" w:cs="Times New Roman"/>
          <w:b/>
        </w:rPr>
      </w:pPr>
      <w:r w:rsidRPr="00757D1A">
        <w:rPr>
          <w:rFonts w:ascii="Times" w:hAnsi="Times" w:cs="Times New Roman"/>
          <w:b/>
        </w:rPr>
        <w:t>Teaching Philosophy:</w:t>
      </w:r>
    </w:p>
    <w:p w14:paraId="4F96970F" w14:textId="77777777" w:rsidR="00903003" w:rsidRPr="00757D1A" w:rsidRDefault="00903003" w:rsidP="00903003">
      <w:pPr>
        <w:rPr>
          <w:rFonts w:ascii="Times" w:hAnsi="Times" w:cs="Times New Roman"/>
        </w:rPr>
      </w:pPr>
      <w:r w:rsidRPr="00757D1A">
        <w:rPr>
          <w:rFonts w:ascii="Times" w:hAnsi="Times" w:cs="Times New Roman"/>
          <w:u w:val="single"/>
        </w:rPr>
        <w:t>Critical Pedagogy:</w:t>
      </w:r>
      <w:r w:rsidRPr="00757D1A">
        <w:rPr>
          <w:rFonts w:ascii="Times" w:hAnsi="Times" w:cs="Times New Roman"/>
        </w:rPr>
        <w:t xml:space="preserve"> This class is your class. I consider myself a co-learner and facilitator of the learning process in this course, and I need your participation and contribution to accomplish that. In this class, we will take a critical approach to environmental studies through critical reading, thinking, self-reflection, and respectful dialogue. I believe learning occurs through collaboration with others. I expect you to be open to and respectful of others' experiences and perspectives, but most importantly to be critically reflective of your own perspectives and opinions. I do not expect you to agree with all the voices put forth in this class, but I ask that you seek to gain an understanding of other perspectives, ideas, and ways of thinking about the world and sustainability. I also expect you to reflect on your own biases (we all have them) and how your biases influence your reading and discussion experiences.</w:t>
      </w:r>
    </w:p>
    <w:p w14:paraId="5F2DFFAD" w14:textId="77777777" w:rsidR="00903003" w:rsidRPr="00757D1A" w:rsidRDefault="00903003" w:rsidP="00903003">
      <w:pPr>
        <w:rPr>
          <w:rFonts w:ascii="Times" w:hAnsi="Times" w:cs="Times New Roman"/>
        </w:rPr>
      </w:pPr>
    </w:p>
    <w:p w14:paraId="02B6874A" w14:textId="77777777" w:rsidR="00903003" w:rsidRPr="00757D1A" w:rsidRDefault="00903003" w:rsidP="00903003">
      <w:pPr>
        <w:rPr>
          <w:rFonts w:ascii="Times" w:hAnsi="Times" w:cs="Times New Roman"/>
        </w:rPr>
      </w:pPr>
      <w:r w:rsidRPr="00757D1A">
        <w:rPr>
          <w:rFonts w:ascii="Times" w:hAnsi="Times" w:cs="Times New Roman"/>
        </w:rPr>
        <w:t>I value following student interests and needs as much as possible. This means that the course is continually evolving as we co-create it with our collective insights, interests, and knowledge.</w:t>
      </w:r>
    </w:p>
    <w:p w14:paraId="2F70C387" w14:textId="77777777" w:rsidR="00903003" w:rsidRPr="00757D1A" w:rsidRDefault="00903003" w:rsidP="00903003">
      <w:pPr>
        <w:rPr>
          <w:rFonts w:ascii="Times" w:hAnsi="Times" w:cs="Times New Roman"/>
          <w:b/>
        </w:rPr>
      </w:pPr>
    </w:p>
    <w:p w14:paraId="1409DAE1" w14:textId="77777777" w:rsidR="00903003" w:rsidRPr="00757D1A" w:rsidRDefault="00903003" w:rsidP="00903003">
      <w:pPr>
        <w:rPr>
          <w:rFonts w:ascii="Times" w:hAnsi="Times" w:cs="Times New Roman"/>
        </w:rPr>
      </w:pPr>
      <w:r w:rsidRPr="00757D1A">
        <w:rPr>
          <w:rFonts w:ascii="Times" w:hAnsi="Times" w:cs="Times New Roman"/>
          <w:u w:val="single"/>
        </w:rPr>
        <w:t>Applied Learning and Research</w:t>
      </w:r>
      <w:r w:rsidRPr="00757D1A">
        <w:rPr>
          <w:rFonts w:ascii="Times" w:hAnsi="Times" w:cs="Times New Roman"/>
        </w:rPr>
        <w:t>: I believe that the best learning occurs when students and instructors are able to make connections between theory and practice. Direct hands-on experience deepens ones understanding of course materials (i.e. readings and lectures) and places the concepts of the curriculum into the context of “real-life” situations. I incorporate experiential learning through in-class and out of class activities that will help challenge students to become culturally aware and civically engaged.</w:t>
      </w:r>
    </w:p>
    <w:p w14:paraId="591EA322" w14:textId="77777777" w:rsidR="00903003" w:rsidRPr="00757D1A" w:rsidRDefault="00903003" w:rsidP="00903003">
      <w:pPr>
        <w:rPr>
          <w:rFonts w:ascii="Times" w:hAnsi="Times" w:cs="Times New Roman"/>
          <w:b/>
        </w:rPr>
      </w:pPr>
    </w:p>
    <w:p w14:paraId="07652E70" w14:textId="77777777" w:rsidR="00903003" w:rsidRPr="00757D1A" w:rsidRDefault="00903003" w:rsidP="00903003">
      <w:pPr>
        <w:rPr>
          <w:rFonts w:ascii="Times" w:hAnsi="Times" w:cs="Times New Roman"/>
          <w:b/>
        </w:rPr>
      </w:pPr>
      <w:r w:rsidRPr="00757D1A">
        <w:rPr>
          <w:rFonts w:ascii="Times" w:hAnsi="Times" w:cs="Times New Roman"/>
          <w:b/>
        </w:rPr>
        <w:lastRenderedPageBreak/>
        <w:t>Grading:</w:t>
      </w:r>
    </w:p>
    <w:p w14:paraId="4FB3456B" w14:textId="77777777" w:rsidR="00903003" w:rsidRPr="00757D1A" w:rsidRDefault="00903003" w:rsidP="00903003">
      <w:pPr>
        <w:numPr>
          <w:ilvl w:val="0"/>
          <w:numId w:val="3"/>
        </w:numPr>
        <w:rPr>
          <w:rFonts w:ascii="Times" w:hAnsi="Times" w:cs="Times New Roman"/>
          <w:b/>
        </w:rPr>
      </w:pPr>
      <w:r w:rsidRPr="00757D1A">
        <w:rPr>
          <w:rFonts w:ascii="Times" w:hAnsi="Times" w:cs="Times New Roman"/>
          <w:b/>
        </w:rPr>
        <w:t xml:space="preserve">Contribution: 20 pts. </w:t>
      </w:r>
    </w:p>
    <w:p w14:paraId="2B7B05B2" w14:textId="77777777" w:rsidR="00903003" w:rsidRPr="00757D1A" w:rsidRDefault="00903003" w:rsidP="00903003">
      <w:pPr>
        <w:ind w:left="720"/>
        <w:rPr>
          <w:rFonts w:ascii="Times" w:hAnsi="Times" w:cs="Times New Roman"/>
          <w:b/>
        </w:rPr>
      </w:pPr>
      <w:r w:rsidRPr="00757D1A">
        <w:rPr>
          <w:rFonts w:ascii="Times" w:hAnsi="Times" w:cs="Times New Roman"/>
        </w:rPr>
        <w:t xml:space="preserve">A portion of this class will be based on discussions, activities, and in-class group projects. I have labeled this category as contribution instead of participation because we will be learning from each other in this course and you are required to contribute your ideas, thoughts, questions, perspectives, and experiences to the class. </w:t>
      </w:r>
      <w:r w:rsidRPr="00757D1A">
        <w:rPr>
          <w:rFonts w:ascii="Times" w:hAnsi="Times" w:cs="Times New Roman"/>
          <w:b/>
        </w:rPr>
        <w:t xml:space="preserve">It is essential that you be present in both body and mind to create a positive learning environment for everyone. </w:t>
      </w:r>
      <w:r w:rsidRPr="00757D1A">
        <w:rPr>
          <w:rFonts w:ascii="Times" w:hAnsi="Times" w:cs="Times New Roman"/>
        </w:rPr>
        <w:t xml:space="preserve">You will be evaluated on your contribution through occasional </w:t>
      </w:r>
      <w:r w:rsidRPr="00757D1A">
        <w:rPr>
          <w:rFonts w:ascii="Times" w:hAnsi="Times" w:cs="Times New Roman"/>
          <w:u w:val="single"/>
        </w:rPr>
        <w:t>in-class</w:t>
      </w:r>
      <w:r w:rsidRPr="00757D1A">
        <w:rPr>
          <w:rFonts w:ascii="Times" w:hAnsi="Times" w:cs="Times New Roman"/>
        </w:rPr>
        <w:t xml:space="preserve"> assignments and by demonstrating your engagement with the readings, thoughtful questions, and willingness to engage respectfully with others. You will also be evaluated on your </w:t>
      </w:r>
      <w:r w:rsidRPr="001600E4">
        <w:rPr>
          <w:rFonts w:ascii="Times" w:hAnsi="Times"/>
          <w:u w:val="single"/>
        </w:rPr>
        <w:t>online</w:t>
      </w:r>
      <w:r w:rsidRPr="001600E4">
        <w:rPr>
          <w:rFonts w:ascii="Times" w:hAnsi="Times"/>
        </w:rPr>
        <w:t xml:space="preserve"> contribution, which is based on participation in online discussion forums. Dates to be assigned later.</w:t>
      </w:r>
    </w:p>
    <w:p w14:paraId="29963FC1" w14:textId="77777777" w:rsidR="00903003" w:rsidRPr="00757D1A" w:rsidRDefault="00903003" w:rsidP="00903003">
      <w:pPr>
        <w:ind w:left="360"/>
        <w:rPr>
          <w:rFonts w:ascii="Times" w:hAnsi="Times" w:cs="Times New Roman"/>
          <w:b/>
        </w:rPr>
      </w:pPr>
    </w:p>
    <w:p w14:paraId="04188A89" w14:textId="77777777" w:rsidR="00903003" w:rsidRPr="00757D1A" w:rsidRDefault="00903003" w:rsidP="00903003">
      <w:pPr>
        <w:ind w:left="720"/>
        <w:rPr>
          <w:rFonts w:ascii="Times" w:hAnsi="Times" w:cs="Times New Roman"/>
        </w:rPr>
      </w:pPr>
      <w:r w:rsidRPr="00757D1A">
        <w:rPr>
          <w:rFonts w:ascii="Times" w:hAnsi="Times" w:cs="Times New Roman"/>
        </w:rPr>
        <w:t>Please keep in mind that because this class relies heavily on student contributions and group work, you will be missed when absent. Your experience and the overall course will be better if you are an active participant and to be an active participant you need to be present. This portion of your overall grade cannot be "made-up."</w:t>
      </w:r>
    </w:p>
    <w:p w14:paraId="3C875ED2" w14:textId="77777777" w:rsidR="00903003" w:rsidRPr="00757D1A" w:rsidRDefault="00903003" w:rsidP="00903003">
      <w:pPr>
        <w:ind w:left="360"/>
        <w:rPr>
          <w:rFonts w:ascii="Times" w:hAnsi="Times" w:cs="Times New Roman"/>
        </w:rPr>
      </w:pPr>
    </w:p>
    <w:p w14:paraId="304D68D8" w14:textId="77777777" w:rsidR="00903003" w:rsidRPr="00757D1A" w:rsidRDefault="00903003" w:rsidP="00903003">
      <w:pPr>
        <w:pStyle w:val="ListParagraph"/>
        <w:numPr>
          <w:ilvl w:val="0"/>
          <w:numId w:val="3"/>
        </w:numPr>
        <w:spacing w:after="0"/>
        <w:rPr>
          <w:rFonts w:ascii="Times" w:hAnsi="Times" w:cs="Times New Roman"/>
          <w:b/>
          <w:sz w:val="24"/>
          <w:szCs w:val="24"/>
        </w:rPr>
      </w:pPr>
      <w:r w:rsidRPr="00757D1A">
        <w:rPr>
          <w:rFonts w:ascii="Times" w:hAnsi="Times" w:cs="Times New Roman"/>
          <w:b/>
          <w:sz w:val="24"/>
          <w:szCs w:val="24"/>
        </w:rPr>
        <w:t>Field Notes: 2 × 5 = 10 pts.</w:t>
      </w:r>
    </w:p>
    <w:p w14:paraId="24BBF60B" w14:textId="77777777" w:rsidR="00903003" w:rsidRPr="00757D1A" w:rsidRDefault="00903003" w:rsidP="00903003">
      <w:pPr>
        <w:ind w:left="720"/>
        <w:rPr>
          <w:rFonts w:ascii="Times" w:hAnsi="Times" w:cs="Times New Roman"/>
        </w:rPr>
      </w:pPr>
      <w:r w:rsidRPr="00757D1A">
        <w:rPr>
          <w:rFonts w:ascii="Times" w:hAnsi="Times" w:cs="Times New Roman"/>
        </w:rPr>
        <w:t xml:space="preserve">Field notes are key for any ethnographer. This is where you will document your experiences. </w:t>
      </w:r>
      <w:r w:rsidRPr="00757D1A">
        <w:rPr>
          <w:rFonts w:ascii="Times" w:hAnsi="Times" w:cs="Times New Roman"/>
          <w:b/>
        </w:rPr>
        <w:t>Remember</w:t>
      </w:r>
      <w:r w:rsidRPr="00757D1A">
        <w:rPr>
          <w:rFonts w:ascii="Times" w:hAnsi="Times" w:cs="Times New Roman"/>
        </w:rPr>
        <w:t xml:space="preserve">, these are notes not responses. Your notes can be words or phrases, they can be pictures or drawings.  The can also include moments of self-reflection or detailed description. You will be looking for certain things with the journal entry but you do not need to limit your notes to these points. </w:t>
      </w:r>
    </w:p>
    <w:p w14:paraId="59DADA16" w14:textId="77777777" w:rsidR="00903003" w:rsidRPr="00757D1A" w:rsidRDefault="00903003" w:rsidP="00903003">
      <w:pPr>
        <w:ind w:left="360"/>
        <w:rPr>
          <w:rFonts w:ascii="Times" w:hAnsi="Times" w:cs="Times New Roman"/>
          <w:b/>
        </w:rPr>
      </w:pPr>
    </w:p>
    <w:p w14:paraId="3BED72E2" w14:textId="77777777" w:rsidR="00903003" w:rsidRPr="00757D1A" w:rsidRDefault="00903003" w:rsidP="00903003">
      <w:pPr>
        <w:ind w:left="360"/>
        <w:rPr>
          <w:rFonts w:ascii="Times" w:hAnsi="Times" w:cs="Times New Roman"/>
          <w:b/>
        </w:rPr>
      </w:pPr>
    </w:p>
    <w:p w14:paraId="1F5D095E" w14:textId="77777777" w:rsidR="00903003" w:rsidRPr="00757D1A" w:rsidRDefault="00903003" w:rsidP="00903003">
      <w:pPr>
        <w:pStyle w:val="ListParagraph"/>
        <w:numPr>
          <w:ilvl w:val="0"/>
          <w:numId w:val="3"/>
        </w:numPr>
        <w:spacing w:after="0"/>
        <w:rPr>
          <w:rFonts w:ascii="Times" w:hAnsi="Times" w:cs="Times New Roman"/>
          <w:b/>
          <w:sz w:val="24"/>
          <w:szCs w:val="24"/>
        </w:rPr>
      </w:pPr>
      <w:r w:rsidRPr="00757D1A">
        <w:rPr>
          <w:rFonts w:ascii="Times" w:hAnsi="Times" w:cs="Times New Roman"/>
          <w:b/>
          <w:sz w:val="24"/>
          <w:szCs w:val="24"/>
        </w:rPr>
        <w:t xml:space="preserve">Ethnographic Journal: 7 × 10 = 70 pts. </w:t>
      </w:r>
    </w:p>
    <w:p w14:paraId="4F3D16A4" w14:textId="77777777" w:rsidR="00903003" w:rsidRPr="00757D1A" w:rsidRDefault="00903003" w:rsidP="00903003">
      <w:pPr>
        <w:pStyle w:val="ListParagraph"/>
        <w:rPr>
          <w:rFonts w:ascii="Times" w:hAnsi="Times" w:cs="Times New Roman"/>
          <w:sz w:val="24"/>
          <w:szCs w:val="24"/>
        </w:rPr>
      </w:pPr>
      <w:r w:rsidRPr="00757D1A">
        <w:rPr>
          <w:rFonts w:ascii="Times" w:hAnsi="Times" w:cs="Times New Roman"/>
          <w:sz w:val="24"/>
          <w:szCs w:val="24"/>
        </w:rPr>
        <w:t xml:space="preserve">A key part of coming to know your local environment is documenting your experiences. In this class, you will be required to keep a journal to document your experiences. The journals will be collected every other week. Check the course schedule for details on weekly themes, assignments, and experiences needed to be completed. </w:t>
      </w:r>
    </w:p>
    <w:p w14:paraId="759A73F5" w14:textId="77777777" w:rsidR="00903003" w:rsidRPr="00757D1A" w:rsidRDefault="00903003" w:rsidP="00903003">
      <w:pPr>
        <w:pStyle w:val="ListParagraph"/>
        <w:rPr>
          <w:rFonts w:ascii="Times" w:hAnsi="Times" w:cs="Times New Roman"/>
          <w:b/>
          <w:sz w:val="24"/>
          <w:szCs w:val="24"/>
        </w:rPr>
      </w:pPr>
    </w:p>
    <w:p w14:paraId="415F6ACD" w14:textId="77777777" w:rsidR="00903003" w:rsidRPr="00757D1A" w:rsidRDefault="00903003" w:rsidP="00903003">
      <w:pPr>
        <w:pStyle w:val="ListParagraph"/>
        <w:numPr>
          <w:ilvl w:val="0"/>
          <w:numId w:val="3"/>
        </w:numPr>
        <w:spacing w:after="0"/>
        <w:rPr>
          <w:rFonts w:ascii="Times" w:hAnsi="Times" w:cs="Times New Roman"/>
          <w:b/>
          <w:sz w:val="24"/>
          <w:szCs w:val="24"/>
        </w:rPr>
      </w:pPr>
      <w:r w:rsidRPr="00757D1A">
        <w:rPr>
          <w:rFonts w:ascii="Times" w:hAnsi="Times" w:cs="Times New Roman"/>
          <w:b/>
          <w:sz w:val="24"/>
          <w:szCs w:val="24"/>
        </w:rPr>
        <w:t>Assignments: 2 × 25 = 50 pts.</w:t>
      </w:r>
    </w:p>
    <w:p w14:paraId="04910A6D" w14:textId="77777777" w:rsidR="00903003" w:rsidRPr="00757D1A" w:rsidRDefault="00903003" w:rsidP="00903003">
      <w:pPr>
        <w:ind w:left="720"/>
        <w:rPr>
          <w:rFonts w:ascii="Times" w:hAnsi="Times" w:cstheme="majorBidi"/>
        </w:rPr>
      </w:pPr>
      <w:r w:rsidRPr="00757D1A">
        <w:rPr>
          <w:rFonts w:ascii="Times" w:hAnsi="Times" w:cs="Times New Roman"/>
        </w:rPr>
        <w:t>In this course, students will conduct two assignments related to place-making</w:t>
      </w:r>
      <w:r w:rsidRPr="00757D1A">
        <w:rPr>
          <w:rFonts w:ascii="Times" w:eastAsia="Times New Roman" w:hAnsi="Times" w:cs="Times New Roman"/>
        </w:rPr>
        <w:t xml:space="preserve">. Each case study will focus on the social, historical, and cultural consequences of place. Each assignment should use the </w:t>
      </w:r>
      <w:r w:rsidRPr="00757D1A">
        <w:rPr>
          <w:rFonts w:ascii="Times" w:hAnsi="Times" w:cstheme="majorBidi"/>
        </w:rPr>
        <w:t xml:space="preserve">theories, concepts, and methods learned in the class while also producing original research about place-based struggles. </w:t>
      </w:r>
    </w:p>
    <w:p w14:paraId="4B49A3CE" w14:textId="77777777" w:rsidR="00903003" w:rsidRPr="00757D1A" w:rsidRDefault="00903003" w:rsidP="00903003">
      <w:pPr>
        <w:pStyle w:val="ListParagraph"/>
        <w:numPr>
          <w:ilvl w:val="0"/>
          <w:numId w:val="13"/>
        </w:numPr>
        <w:spacing w:after="0"/>
        <w:rPr>
          <w:rFonts w:ascii="Times" w:eastAsia="Times New Roman" w:hAnsi="Times" w:cs="Times New Roman"/>
          <w:b/>
          <w:i/>
          <w:sz w:val="24"/>
          <w:szCs w:val="24"/>
        </w:rPr>
      </w:pPr>
      <w:r w:rsidRPr="00757D1A">
        <w:rPr>
          <w:rFonts w:ascii="Times" w:eastAsia="Times New Roman" w:hAnsi="Times" w:cs="Times New Roman"/>
          <w:sz w:val="24"/>
          <w:szCs w:val="24"/>
        </w:rPr>
        <w:t xml:space="preserve">Historical Ecology: This assignment </w:t>
      </w:r>
      <w:proofErr w:type="gramStart"/>
      <w:r w:rsidRPr="00757D1A">
        <w:rPr>
          <w:rFonts w:ascii="Times" w:eastAsia="Times New Roman" w:hAnsi="Times" w:cs="Times New Roman"/>
          <w:sz w:val="24"/>
          <w:szCs w:val="24"/>
        </w:rPr>
        <w:t>will be done</w:t>
      </w:r>
      <w:proofErr w:type="gramEnd"/>
      <w:r w:rsidRPr="00757D1A">
        <w:rPr>
          <w:rFonts w:ascii="Times" w:eastAsia="Times New Roman" w:hAnsi="Times" w:cs="Times New Roman"/>
          <w:sz w:val="24"/>
          <w:szCs w:val="24"/>
        </w:rPr>
        <w:t xml:space="preserve"> as part of a group (5-7) and will conclude with a </w:t>
      </w:r>
      <w:r w:rsidRPr="00757D1A">
        <w:rPr>
          <w:rFonts w:ascii="Times" w:eastAsia="Times New Roman" w:hAnsi="Times" w:cs="Times New Roman"/>
          <w:b/>
          <w:bCs/>
          <w:sz w:val="24"/>
          <w:szCs w:val="24"/>
        </w:rPr>
        <w:t xml:space="preserve">10-15 minute </w:t>
      </w:r>
      <w:r w:rsidRPr="00757D1A">
        <w:rPr>
          <w:rFonts w:ascii="Times" w:eastAsia="Times New Roman" w:hAnsi="Times" w:cs="Times New Roman"/>
          <w:b/>
          <w:bCs/>
          <w:sz w:val="24"/>
          <w:szCs w:val="24"/>
        </w:rPr>
        <w:lastRenderedPageBreak/>
        <w:t>presentation to the class</w:t>
      </w:r>
      <w:r w:rsidRPr="00757D1A">
        <w:rPr>
          <w:rFonts w:ascii="Times" w:eastAsia="Times New Roman" w:hAnsi="Times" w:cs="Times New Roman"/>
          <w:sz w:val="24"/>
          <w:szCs w:val="24"/>
        </w:rPr>
        <w:t xml:space="preserve"> accompanied with a PowerPoint presentation.</w:t>
      </w:r>
      <w:r w:rsidRPr="00757D1A">
        <w:rPr>
          <w:rFonts w:ascii="Times" w:eastAsia="Times New Roman" w:hAnsi="Times" w:cs="Times New Roman"/>
          <w:bCs/>
          <w:sz w:val="24"/>
          <w:szCs w:val="24"/>
        </w:rPr>
        <w:t xml:space="preserve"> </w:t>
      </w:r>
      <w:r w:rsidRPr="00757D1A">
        <w:rPr>
          <w:rFonts w:ascii="Times" w:eastAsia="Times New Roman" w:hAnsi="Times" w:cs="Times New Roman"/>
          <w:bCs/>
          <w:i/>
          <w:sz w:val="24"/>
          <w:szCs w:val="24"/>
        </w:rPr>
        <w:t>More details will be provided in class.</w:t>
      </w:r>
    </w:p>
    <w:p w14:paraId="631DF61E" w14:textId="77777777" w:rsidR="00903003" w:rsidRPr="00757D1A" w:rsidRDefault="00903003" w:rsidP="00903003">
      <w:pPr>
        <w:pStyle w:val="ListParagraph"/>
        <w:numPr>
          <w:ilvl w:val="0"/>
          <w:numId w:val="13"/>
        </w:numPr>
        <w:spacing w:after="0"/>
        <w:rPr>
          <w:rFonts w:ascii="Times" w:eastAsia="Times New Roman" w:hAnsi="Times" w:cs="Times New Roman"/>
          <w:b/>
          <w:i/>
          <w:sz w:val="24"/>
          <w:szCs w:val="24"/>
        </w:rPr>
      </w:pPr>
      <w:r w:rsidRPr="00757D1A">
        <w:rPr>
          <w:rFonts w:ascii="Times" w:eastAsia="Times New Roman" w:hAnsi="Times" w:cs="Times New Roman"/>
          <w:sz w:val="24"/>
          <w:szCs w:val="24"/>
        </w:rPr>
        <w:t>Reflecting on/in Place: This assignment will be conducted individually and conclude with a</w:t>
      </w:r>
      <w:r w:rsidRPr="00757D1A">
        <w:rPr>
          <w:rFonts w:ascii="Times" w:eastAsia="Times New Roman" w:hAnsi="Times" w:cs="Times New Roman"/>
          <w:b/>
          <w:sz w:val="24"/>
          <w:szCs w:val="24"/>
        </w:rPr>
        <w:t xml:space="preserve"> 3-5 page paper (800-1000 words, double spaced, 12pt Times New Roman font) </w:t>
      </w:r>
      <w:r w:rsidRPr="00757D1A">
        <w:rPr>
          <w:rFonts w:ascii="Times" w:eastAsia="Times New Roman" w:hAnsi="Times" w:cs="Times New Roman"/>
          <w:bCs/>
          <w:sz w:val="24"/>
          <w:szCs w:val="24"/>
        </w:rPr>
        <w:t>complete with MLA APA, or Chicago style citations.</w:t>
      </w:r>
      <w:r w:rsidRPr="00757D1A">
        <w:rPr>
          <w:rFonts w:ascii="Times" w:eastAsia="Times New Roman" w:hAnsi="Times" w:cs="Times New Roman"/>
          <w:b/>
          <w:sz w:val="24"/>
          <w:szCs w:val="24"/>
        </w:rPr>
        <w:t xml:space="preserve"> </w:t>
      </w:r>
      <w:r w:rsidRPr="00757D1A">
        <w:rPr>
          <w:rFonts w:ascii="Times" w:eastAsia="Times New Roman" w:hAnsi="Times" w:cs="Times New Roman"/>
          <w:i/>
          <w:sz w:val="24"/>
          <w:szCs w:val="24"/>
        </w:rPr>
        <w:t>More details will be provided in class.</w:t>
      </w:r>
    </w:p>
    <w:p w14:paraId="0F77C667" w14:textId="77777777" w:rsidR="00903003" w:rsidRPr="00757D1A" w:rsidRDefault="00903003" w:rsidP="00903003">
      <w:pPr>
        <w:pStyle w:val="ListParagraph"/>
        <w:rPr>
          <w:rFonts w:ascii="Times" w:hAnsi="Times" w:cs="Times New Roman"/>
          <w:sz w:val="24"/>
          <w:szCs w:val="24"/>
        </w:rPr>
      </w:pPr>
    </w:p>
    <w:p w14:paraId="0103074F" w14:textId="77777777" w:rsidR="00903003" w:rsidRPr="00757D1A" w:rsidRDefault="00903003" w:rsidP="00903003">
      <w:pPr>
        <w:pStyle w:val="ListParagraph"/>
        <w:numPr>
          <w:ilvl w:val="0"/>
          <w:numId w:val="3"/>
        </w:numPr>
        <w:spacing w:after="0"/>
        <w:rPr>
          <w:rFonts w:ascii="Times" w:hAnsi="Times" w:cs="Times New Roman"/>
          <w:b/>
          <w:sz w:val="24"/>
          <w:szCs w:val="24"/>
        </w:rPr>
      </w:pPr>
      <w:r w:rsidRPr="00757D1A">
        <w:rPr>
          <w:rFonts w:ascii="Times" w:hAnsi="Times" w:cs="Times New Roman"/>
          <w:b/>
          <w:sz w:val="24"/>
          <w:szCs w:val="24"/>
        </w:rPr>
        <w:t>Midterm/Final: 2 × 25 = 50 pts.</w:t>
      </w:r>
    </w:p>
    <w:p w14:paraId="6C3C036A" w14:textId="77777777" w:rsidR="00903003" w:rsidRPr="00757D1A" w:rsidRDefault="00903003" w:rsidP="00903003">
      <w:pPr>
        <w:ind w:left="720"/>
        <w:rPr>
          <w:rFonts w:ascii="Times" w:hAnsi="Times" w:cs="Times New Roman"/>
        </w:rPr>
      </w:pPr>
      <w:r w:rsidRPr="00757D1A">
        <w:rPr>
          <w:rFonts w:ascii="Times" w:hAnsi="Times" w:cs="Times New Roman"/>
        </w:rPr>
        <w:t xml:space="preserve">Throughout the semester there will be two in-class assessments about course materials. Each will be made up of five questions (5 points each). Students will be expected to make clear connections between the concepts, theories, and methods discussed in class with the course readings, guest lectures, and films.  </w:t>
      </w:r>
    </w:p>
    <w:p w14:paraId="555BEFAC" w14:textId="77777777" w:rsidR="00903003" w:rsidRPr="00757D1A" w:rsidRDefault="00903003" w:rsidP="00903003">
      <w:pPr>
        <w:rPr>
          <w:rFonts w:ascii="Times" w:hAnsi="Times" w:cs="Times New Roman"/>
          <w:b/>
        </w:rPr>
      </w:pPr>
    </w:p>
    <w:p w14:paraId="430669BC" w14:textId="77777777" w:rsidR="00903003" w:rsidRDefault="00903003" w:rsidP="00903003">
      <w:pPr>
        <w:rPr>
          <w:rFonts w:ascii="Times" w:hAnsi="Times" w:cs="Times New Roman"/>
          <w:b/>
        </w:rPr>
      </w:pPr>
      <w:r w:rsidRPr="00757D1A">
        <w:rPr>
          <w:rFonts w:ascii="Times" w:hAnsi="Times" w:cs="Times New Roman"/>
          <w:b/>
        </w:rPr>
        <w:t>Total Course Points = 200</w:t>
      </w:r>
    </w:p>
    <w:p w14:paraId="48E3D9B9" w14:textId="77777777" w:rsidR="0008355C" w:rsidRDefault="0008355C" w:rsidP="00903003">
      <w:pPr>
        <w:rPr>
          <w:rFonts w:ascii="Times" w:hAnsi="Times" w:cs="Times New Roman"/>
          <w:b/>
        </w:rPr>
      </w:pPr>
    </w:p>
    <w:p w14:paraId="32767856" w14:textId="77777777" w:rsidR="0008355C" w:rsidRPr="0008355C" w:rsidRDefault="0008355C" w:rsidP="0008355C">
      <w:pPr>
        <w:rPr>
          <w:rFonts w:ascii="Times" w:hAnsi="Times" w:cs="Times New Roman"/>
          <w:b/>
        </w:rPr>
      </w:pPr>
      <w:r w:rsidRPr="0008355C">
        <w:rPr>
          <w:rFonts w:ascii="Times" w:hAnsi="Times" w:cs="Times New Roman"/>
          <w:b/>
        </w:rPr>
        <w:t>Grades are calculated as follows:</w:t>
      </w:r>
    </w:p>
    <w:p w14:paraId="68247382" w14:textId="5F0906DB" w:rsidR="0008355C" w:rsidRPr="00DE423B" w:rsidRDefault="0008355C" w:rsidP="0008355C">
      <w:pPr>
        <w:rPr>
          <w:rFonts w:ascii="Times" w:hAnsi="Times" w:cs="Times New Roman"/>
          <w:bCs/>
        </w:rPr>
      </w:pPr>
      <w:r w:rsidRPr="00DE423B">
        <w:rPr>
          <w:rFonts w:ascii="Times" w:hAnsi="Times" w:cs="Times New Roman"/>
          <w:bCs/>
        </w:rPr>
        <w:t>A=&gt;93; A-=90-92.9; B+=88-89.9; B=83-87.9; B-=80-82.9; C+=78-79.9; C=73-77.9; C-=70-72.9; D+=68-69.9; D=63-67.9; D-=60-62.9; F&lt;60.</w:t>
      </w:r>
    </w:p>
    <w:p w14:paraId="68131960" w14:textId="77777777" w:rsidR="00903003" w:rsidRPr="00757D1A" w:rsidRDefault="00903003" w:rsidP="00903003">
      <w:pPr>
        <w:rPr>
          <w:rFonts w:ascii="Times" w:hAnsi="Times" w:cs="Times New Roman"/>
          <w:b/>
        </w:rPr>
      </w:pPr>
    </w:p>
    <w:p w14:paraId="3FC16E0A" w14:textId="77777777" w:rsidR="00903003" w:rsidRPr="00757D1A" w:rsidRDefault="00903003" w:rsidP="00903003">
      <w:pPr>
        <w:rPr>
          <w:rFonts w:ascii="Times" w:eastAsia="Calibri" w:hAnsi="Times" w:cs="Times New Roman"/>
        </w:rPr>
      </w:pPr>
      <w:r w:rsidRPr="00757D1A">
        <w:rPr>
          <w:rFonts w:ascii="Times" w:eastAsia="Calibri" w:hAnsi="Times" w:cs="Times New Roman"/>
          <w:b/>
          <w:bCs/>
        </w:rPr>
        <w:t>Required text:</w:t>
      </w:r>
      <w:r w:rsidRPr="00757D1A">
        <w:rPr>
          <w:rFonts w:ascii="Times" w:eastAsia="Calibri" w:hAnsi="Times" w:cs="Times New Roman"/>
        </w:rPr>
        <w:t xml:space="preserve">  </w:t>
      </w:r>
    </w:p>
    <w:p w14:paraId="7AA73A44" w14:textId="77777777" w:rsidR="00903003" w:rsidRPr="00757D1A" w:rsidRDefault="00903003" w:rsidP="00903003">
      <w:pPr>
        <w:pStyle w:val="ListParagraph"/>
        <w:numPr>
          <w:ilvl w:val="0"/>
          <w:numId w:val="2"/>
        </w:numPr>
        <w:rPr>
          <w:rFonts w:ascii="Times" w:hAnsi="Times" w:cstheme="majorBidi"/>
          <w:sz w:val="24"/>
          <w:szCs w:val="24"/>
        </w:rPr>
      </w:pPr>
      <w:r w:rsidRPr="00757D1A">
        <w:rPr>
          <w:rFonts w:ascii="Times" w:hAnsi="Times" w:cstheme="majorBidi"/>
          <w:sz w:val="24"/>
          <w:szCs w:val="24"/>
        </w:rPr>
        <w:t xml:space="preserve">Leopold Aldo. 1949. </w:t>
      </w:r>
      <w:r w:rsidRPr="00757D1A">
        <w:rPr>
          <w:rFonts w:ascii="Times" w:hAnsi="Times" w:cstheme="majorBidi"/>
          <w:i/>
          <w:iCs/>
          <w:sz w:val="24"/>
          <w:szCs w:val="24"/>
        </w:rPr>
        <w:t>A Sand County Almanac: and sketches here and there</w:t>
      </w:r>
      <w:r w:rsidRPr="00757D1A">
        <w:rPr>
          <w:rFonts w:ascii="Times" w:hAnsi="Times" w:cstheme="majorBidi"/>
          <w:sz w:val="24"/>
          <w:szCs w:val="24"/>
        </w:rPr>
        <w:t>. New York, NY: Oxford University Press.</w:t>
      </w:r>
    </w:p>
    <w:p w14:paraId="7C732B3A" w14:textId="77777777" w:rsidR="00903003" w:rsidRPr="00757D1A" w:rsidRDefault="00903003" w:rsidP="00903003">
      <w:pPr>
        <w:pStyle w:val="ListParagraph"/>
        <w:numPr>
          <w:ilvl w:val="0"/>
          <w:numId w:val="2"/>
        </w:numPr>
        <w:rPr>
          <w:rFonts w:ascii="Times" w:hAnsi="Times" w:cstheme="majorBidi"/>
          <w:sz w:val="24"/>
          <w:szCs w:val="24"/>
        </w:rPr>
      </w:pPr>
      <w:r w:rsidRPr="00757D1A">
        <w:rPr>
          <w:rFonts w:ascii="Times" w:hAnsi="Times" w:cstheme="majorBidi"/>
          <w:sz w:val="24"/>
          <w:szCs w:val="24"/>
        </w:rPr>
        <w:t xml:space="preserve">Park, Lisa and David Pellow. 2011. </w:t>
      </w:r>
      <w:r w:rsidRPr="00757D1A">
        <w:rPr>
          <w:rFonts w:ascii="Times" w:hAnsi="Times" w:cstheme="majorBidi"/>
          <w:i/>
          <w:iCs/>
          <w:sz w:val="24"/>
          <w:szCs w:val="24"/>
        </w:rPr>
        <w:t>The Slums of Aspen: Immigrants vs. the Environment in America’s Eden</w:t>
      </w:r>
      <w:r w:rsidRPr="00757D1A">
        <w:rPr>
          <w:rFonts w:ascii="Times" w:hAnsi="Times" w:cstheme="majorBidi"/>
          <w:sz w:val="24"/>
          <w:szCs w:val="24"/>
        </w:rPr>
        <w:t>. New York, NY: New York University Press.</w:t>
      </w:r>
    </w:p>
    <w:p w14:paraId="469B96AA" w14:textId="59B4A58E" w:rsidR="00903003" w:rsidRPr="00757D1A" w:rsidRDefault="00903003" w:rsidP="00757D1A">
      <w:pPr>
        <w:pStyle w:val="ListParagraph"/>
        <w:numPr>
          <w:ilvl w:val="0"/>
          <w:numId w:val="2"/>
        </w:numPr>
        <w:rPr>
          <w:rFonts w:ascii="Times" w:hAnsi="Times" w:cstheme="majorBidi"/>
        </w:rPr>
      </w:pPr>
      <w:r w:rsidRPr="00757D1A">
        <w:rPr>
          <w:rFonts w:ascii="Times" w:hAnsi="Times" w:cstheme="majorBidi"/>
          <w:sz w:val="24"/>
          <w:szCs w:val="24"/>
        </w:rPr>
        <w:t xml:space="preserve">Gavin Van Horn &amp; John </w:t>
      </w:r>
      <w:proofErr w:type="spellStart"/>
      <w:r w:rsidRPr="00757D1A">
        <w:rPr>
          <w:rFonts w:ascii="Times" w:hAnsi="Times" w:cstheme="majorBidi"/>
          <w:sz w:val="24"/>
          <w:szCs w:val="24"/>
        </w:rPr>
        <w:t>Hausdoerffer</w:t>
      </w:r>
      <w:proofErr w:type="spellEnd"/>
      <w:r w:rsidRPr="00757D1A">
        <w:rPr>
          <w:rFonts w:ascii="Times" w:hAnsi="Times" w:cstheme="majorBidi"/>
          <w:sz w:val="24"/>
          <w:szCs w:val="24"/>
        </w:rPr>
        <w:t xml:space="preserve">. 2017. </w:t>
      </w:r>
      <w:r w:rsidRPr="00757D1A">
        <w:rPr>
          <w:rFonts w:ascii="Times" w:hAnsi="Times" w:cstheme="majorBidi"/>
          <w:i/>
          <w:sz w:val="24"/>
          <w:szCs w:val="24"/>
        </w:rPr>
        <w:t>Wildness: Relations of People and Place</w:t>
      </w:r>
      <w:r w:rsidRPr="00757D1A">
        <w:rPr>
          <w:rFonts w:ascii="Times" w:hAnsi="Times" w:cstheme="majorBidi"/>
          <w:sz w:val="24"/>
          <w:szCs w:val="24"/>
        </w:rPr>
        <w:t>. Chicago, IL: University of Chicago Press.</w:t>
      </w:r>
    </w:p>
    <w:p w14:paraId="59EFCE4C" w14:textId="77777777" w:rsidR="00903003" w:rsidRPr="00757D1A" w:rsidRDefault="00903003" w:rsidP="00903003">
      <w:pPr>
        <w:jc w:val="center"/>
        <w:rPr>
          <w:rFonts w:ascii="Times" w:hAnsi="Times" w:cs="Times New Roman"/>
          <w:b/>
          <w:u w:val="single"/>
        </w:rPr>
      </w:pPr>
    </w:p>
    <w:p w14:paraId="5FCA31F1" w14:textId="77777777" w:rsidR="00903003" w:rsidRPr="00757D1A" w:rsidRDefault="00903003" w:rsidP="00903003">
      <w:pPr>
        <w:jc w:val="center"/>
        <w:rPr>
          <w:rFonts w:ascii="Times" w:hAnsi="Times" w:cs="Times New Roman"/>
          <w:b/>
          <w:u w:val="single"/>
        </w:rPr>
      </w:pPr>
      <w:r w:rsidRPr="00757D1A">
        <w:rPr>
          <w:rFonts w:ascii="Times" w:hAnsi="Times" w:cs="Times New Roman"/>
          <w:b/>
          <w:u w:val="single"/>
        </w:rPr>
        <w:t>COURSE SCHEDULE AND READINGS</w:t>
      </w:r>
    </w:p>
    <w:p w14:paraId="02402696" w14:textId="77777777" w:rsidR="00903003" w:rsidRPr="00757D1A" w:rsidRDefault="00903003" w:rsidP="00903003">
      <w:pPr>
        <w:jc w:val="center"/>
        <w:rPr>
          <w:rFonts w:ascii="Times" w:hAnsi="Times" w:cs="Times New Roman"/>
          <w:b/>
          <w:u w:val="single"/>
        </w:rPr>
      </w:pPr>
    </w:p>
    <w:p w14:paraId="6492A9B1" w14:textId="77777777" w:rsidR="00903003" w:rsidRPr="00757D1A" w:rsidRDefault="00903003" w:rsidP="00903003">
      <w:pPr>
        <w:rPr>
          <w:rFonts w:ascii="Times" w:hAnsi="Times"/>
        </w:rPr>
      </w:pPr>
    </w:p>
    <w:tbl>
      <w:tblPr>
        <w:tblStyle w:val="TableGrid"/>
        <w:tblW w:w="9576" w:type="dxa"/>
        <w:tblLook w:val="04A0" w:firstRow="1" w:lastRow="0" w:firstColumn="1" w:lastColumn="0" w:noHBand="0" w:noVBand="1"/>
      </w:tblPr>
      <w:tblGrid>
        <w:gridCol w:w="776"/>
        <w:gridCol w:w="7391"/>
        <w:gridCol w:w="1457"/>
      </w:tblGrid>
      <w:tr w:rsidR="00903003" w:rsidRPr="001600E4" w14:paraId="0BF02E8C" w14:textId="77777777" w:rsidTr="00464C03">
        <w:tc>
          <w:tcPr>
            <w:tcW w:w="763" w:type="dxa"/>
            <w:shd w:val="clear" w:color="auto" w:fill="171717" w:themeFill="background2" w:themeFillShade="1A"/>
          </w:tcPr>
          <w:p w14:paraId="4F9912AB" w14:textId="77777777" w:rsidR="00903003" w:rsidRPr="00757D1A" w:rsidRDefault="00903003" w:rsidP="00464C03">
            <w:pPr>
              <w:contextualSpacing/>
              <w:jc w:val="center"/>
              <w:rPr>
                <w:rFonts w:ascii="Times" w:hAnsi="Times" w:cs="Times New Roman"/>
              </w:rPr>
            </w:pPr>
          </w:p>
          <w:p w14:paraId="3E6DF75F" w14:textId="77777777" w:rsidR="00903003" w:rsidRPr="00757D1A" w:rsidRDefault="00903003" w:rsidP="00464C03">
            <w:pPr>
              <w:contextualSpacing/>
              <w:jc w:val="center"/>
              <w:rPr>
                <w:rFonts w:ascii="Times" w:hAnsi="Times" w:cs="Times New Roman"/>
              </w:rPr>
            </w:pPr>
          </w:p>
        </w:tc>
        <w:tc>
          <w:tcPr>
            <w:tcW w:w="6876" w:type="dxa"/>
            <w:shd w:val="clear" w:color="auto" w:fill="171717" w:themeFill="background2" w:themeFillShade="1A"/>
          </w:tcPr>
          <w:p w14:paraId="1BB7DBC5" w14:textId="77777777" w:rsidR="00903003" w:rsidRPr="00757D1A" w:rsidRDefault="00903003" w:rsidP="00464C03">
            <w:pPr>
              <w:contextualSpacing/>
              <w:jc w:val="center"/>
              <w:rPr>
                <w:rFonts w:ascii="Times" w:hAnsi="Times" w:cs="Times New Roman"/>
              </w:rPr>
            </w:pPr>
            <w:r w:rsidRPr="00757D1A">
              <w:rPr>
                <w:rFonts w:ascii="Times" w:hAnsi="Times" w:cs="Times New Roman"/>
              </w:rPr>
              <w:t>Readings and Class Schedule</w:t>
            </w:r>
          </w:p>
          <w:p w14:paraId="7776C963" w14:textId="77777777" w:rsidR="00903003" w:rsidRPr="00757D1A" w:rsidRDefault="00903003" w:rsidP="00464C03">
            <w:pPr>
              <w:contextualSpacing/>
              <w:jc w:val="center"/>
              <w:rPr>
                <w:rFonts w:ascii="Times" w:hAnsi="Times" w:cs="Times New Roman"/>
              </w:rPr>
            </w:pPr>
          </w:p>
        </w:tc>
        <w:tc>
          <w:tcPr>
            <w:tcW w:w="1937" w:type="dxa"/>
            <w:shd w:val="clear" w:color="auto" w:fill="171717" w:themeFill="background2" w:themeFillShade="1A"/>
          </w:tcPr>
          <w:p w14:paraId="2318DD58" w14:textId="77777777" w:rsidR="00903003" w:rsidRPr="00757D1A" w:rsidRDefault="00903003" w:rsidP="00464C03">
            <w:pPr>
              <w:ind w:left="11" w:hanging="11"/>
              <w:contextualSpacing/>
              <w:jc w:val="center"/>
              <w:rPr>
                <w:rFonts w:ascii="Times" w:hAnsi="Times" w:cs="Times New Roman"/>
              </w:rPr>
            </w:pPr>
            <w:r w:rsidRPr="00757D1A">
              <w:rPr>
                <w:rFonts w:ascii="Times" w:hAnsi="Times" w:cs="Times New Roman"/>
              </w:rPr>
              <w:t>Assignments Due</w:t>
            </w:r>
          </w:p>
        </w:tc>
      </w:tr>
      <w:tr w:rsidR="00903003" w:rsidRPr="001600E4" w14:paraId="3222041A" w14:textId="77777777" w:rsidTr="00464C03">
        <w:tc>
          <w:tcPr>
            <w:tcW w:w="763" w:type="dxa"/>
            <w:shd w:val="clear" w:color="auto" w:fill="BFBFBF" w:themeFill="background1" w:themeFillShade="BF"/>
          </w:tcPr>
          <w:p w14:paraId="18365F78" w14:textId="77777777" w:rsidR="00903003" w:rsidRPr="00757D1A" w:rsidRDefault="00903003" w:rsidP="00464C03">
            <w:pPr>
              <w:contextualSpacing/>
              <w:rPr>
                <w:rFonts w:ascii="Times" w:hAnsi="Times" w:cs="Times New Roman"/>
              </w:rPr>
            </w:pPr>
            <w:r w:rsidRPr="00757D1A">
              <w:rPr>
                <w:rFonts w:ascii="Times" w:hAnsi="Times" w:cs="Times New Roman"/>
              </w:rPr>
              <w:t>Week 1</w:t>
            </w:r>
          </w:p>
        </w:tc>
        <w:tc>
          <w:tcPr>
            <w:tcW w:w="6876" w:type="dxa"/>
            <w:shd w:val="clear" w:color="auto" w:fill="BFBFBF" w:themeFill="background1" w:themeFillShade="BF"/>
          </w:tcPr>
          <w:p w14:paraId="78F93151" w14:textId="77777777" w:rsidR="00903003" w:rsidRPr="00757D1A" w:rsidRDefault="00903003" w:rsidP="00464C03">
            <w:pPr>
              <w:tabs>
                <w:tab w:val="center" w:pos="3748"/>
              </w:tabs>
              <w:contextualSpacing/>
              <w:rPr>
                <w:rFonts w:ascii="Times" w:hAnsi="Times" w:cs="Times New Roman"/>
                <w:b/>
              </w:rPr>
            </w:pPr>
            <w:r w:rsidRPr="00757D1A">
              <w:rPr>
                <w:rFonts w:ascii="Times" w:hAnsi="Times" w:cs="Times New Roman"/>
                <w:b/>
              </w:rPr>
              <w:tab/>
              <w:t>Introduction</w:t>
            </w:r>
          </w:p>
        </w:tc>
        <w:tc>
          <w:tcPr>
            <w:tcW w:w="1937" w:type="dxa"/>
            <w:shd w:val="clear" w:color="auto" w:fill="BFBFBF" w:themeFill="background1" w:themeFillShade="BF"/>
          </w:tcPr>
          <w:p w14:paraId="0AE5EF82" w14:textId="77777777" w:rsidR="00903003" w:rsidRPr="00757D1A" w:rsidRDefault="00903003" w:rsidP="00464C03">
            <w:pPr>
              <w:contextualSpacing/>
              <w:rPr>
                <w:rFonts w:ascii="Times" w:hAnsi="Times" w:cs="Times New Roman"/>
              </w:rPr>
            </w:pPr>
          </w:p>
        </w:tc>
      </w:tr>
      <w:tr w:rsidR="00903003" w:rsidRPr="001600E4" w14:paraId="17C7AC46" w14:textId="77777777" w:rsidTr="00464C03">
        <w:trPr>
          <w:trHeight w:val="1367"/>
        </w:trPr>
        <w:tc>
          <w:tcPr>
            <w:tcW w:w="763" w:type="dxa"/>
          </w:tcPr>
          <w:p w14:paraId="5E0423EC" w14:textId="77777777" w:rsidR="00903003" w:rsidRPr="00757D1A" w:rsidRDefault="00903003" w:rsidP="00464C03">
            <w:pPr>
              <w:contextualSpacing/>
              <w:rPr>
                <w:rFonts w:ascii="Times" w:hAnsi="Times" w:cs="Times New Roman"/>
              </w:rPr>
            </w:pPr>
            <w:r w:rsidRPr="00757D1A">
              <w:rPr>
                <w:rFonts w:ascii="Times" w:hAnsi="Times" w:cs="Times New Roman"/>
              </w:rPr>
              <w:t>Tue</w:t>
            </w:r>
          </w:p>
          <w:p w14:paraId="5FE303B4" w14:textId="77777777" w:rsidR="00903003" w:rsidRPr="00757D1A" w:rsidRDefault="00903003" w:rsidP="00464C03">
            <w:pPr>
              <w:contextualSpacing/>
              <w:rPr>
                <w:rFonts w:ascii="Times" w:hAnsi="Times" w:cs="Times New Roman"/>
              </w:rPr>
            </w:pPr>
            <w:r w:rsidRPr="00757D1A">
              <w:rPr>
                <w:rFonts w:ascii="Times" w:hAnsi="Times" w:cs="Times New Roman"/>
              </w:rPr>
              <w:t>8/29</w:t>
            </w:r>
          </w:p>
        </w:tc>
        <w:tc>
          <w:tcPr>
            <w:tcW w:w="6876" w:type="dxa"/>
          </w:tcPr>
          <w:p w14:paraId="2311EA9B" w14:textId="77777777" w:rsidR="00903003" w:rsidRPr="00757D1A" w:rsidRDefault="00903003" w:rsidP="00464C03">
            <w:pPr>
              <w:contextualSpacing/>
              <w:jc w:val="center"/>
              <w:rPr>
                <w:rFonts w:ascii="Times" w:hAnsi="Times" w:cs="Times New Roman"/>
              </w:rPr>
            </w:pPr>
            <w:r w:rsidRPr="00757D1A">
              <w:rPr>
                <w:rFonts w:ascii="Times" w:hAnsi="Times" w:cs="Times New Roman"/>
              </w:rPr>
              <w:t>Class Introductions</w:t>
            </w:r>
          </w:p>
          <w:p w14:paraId="01620A77" w14:textId="77777777" w:rsidR="00903003" w:rsidRPr="00757D1A" w:rsidRDefault="00903003" w:rsidP="00464C03">
            <w:pPr>
              <w:contextualSpacing/>
              <w:jc w:val="center"/>
              <w:rPr>
                <w:rFonts w:ascii="Times" w:hAnsi="Times" w:cs="Times New Roman"/>
              </w:rPr>
            </w:pPr>
          </w:p>
          <w:p w14:paraId="293815A7" w14:textId="77777777" w:rsidR="00903003" w:rsidRPr="00757D1A" w:rsidRDefault="00903003" w:rsidP="00464C03">
            <w:pPr>
              <w:contextualSpacing/>
              <w:rPr>
                <w:rFonts w:ascii="Times" w:hAnsi="Times" w:cs="Times New Roman"/>
                <w:b/>
              </w:rPr>
            </w:pPr>
            <w:r w:rsidRPr="00757D1A">
              <w:rPr>
                <w:rFonts w:ascii="Times" w:hAnsi="Times" w:cs="Times New Roman"/>
                <w:b/>
              </w:rPr>
              <w:t>Activity:</w:t>
            </w:r>
          </w:p>
          <w:p w14:paraId="67A377C4" w14:textId="77777777" w:rsidR="00903003" w:rsidRPr="00757D1A" w:rsidRDefault="00903003" w:rsidP="00903003">
            <w:pPr>
              <w:pStyle w:val="ListParagraph"/>
              <w:numPr>
                <w:ilvl w:val="0"/>
                <w:numId w:val="14"/>
              </w:numPr>
              <w:spacing w:after="0"/>
              <w:rPr>
                <w:rFonts w:ascii="Times" w:hAnsi="Times" w:cs="Times New Roman"/>
                <w:bCs/>
                <w:sz w:val="24"/>
                <w:szCs w:val="24"/>
              </w:rPr>
            </w:pPr>
            <w:r w:rsidRPr="00757D1A">
              <w:rPr>
                <w:rFonts w:ascii="Times" w:hAnsi="Times" w:cs="Times New Roman"/>
                <w:bCs/>
                <w:sz w:val="24"/>
                <w:szCs w:val="24"/>
              </w:rPr>
              <w:t>Place Where You Live: A Place of Deep Solace</w:t>
            </w:r>
          </w:p>
        </w:tc>
        <w:tc>
          <w:tcPr>
            <w:tcW w:w="1937" w:type="dxa"/>
          </w:tcPr>
          <w:p w14:paraId="05368637" w14:textId="77777777" w:rsidR="00903003" w:rsidRPr="00757D1A" w:rsidRDefault="00903003" w:rsidP="00464C03">
            <w:pPr>
              <w:ind w:right="-339"/>
              <w:contextualSpacing/>
              <w:rPr>
                <w:rFonts w:ascii="Times" w:hAnsi="Times" w:cs="Times New Roman"/>
              </w:rPr>
            </w:pPr>
          </w:p>
        </w:tc>
      </w:tr>
      <w:tr w:rsidR="00903003" w:rsidRPr="001600E4" w14:paraId="524C1803" w14:textId="77777777" w:rsidTr="00464C03">
        <w:tc>
          <w:tcPr>
            <w:tcW w:w="763" w:type="dxa"/>
          </w:tcPr>
          <w:p w14:paraId="6228A70F" w14:textId="77777777" w:rsidR="00903003" w:rsidRPr="00757D1A" w:rsidRDefault="00903003" w:rsidP="00464C03">
            <w:pPr>
              <w:contextualSpacing/>
              <w:rPr>
                <w:rFonts w:ascii="Times" w:hAnsi="Times" w:cs="Times New Roman"/>
              </w:rPr>
            </w:pPr>
            <w:r w:rsidRPr="00757D1A">
              <w:rPr>
                <w:rFonts w:ascii="Times" w:hAnsi="Times" w:cs="Times New Roman"/>
              </w:rPr>
              <w:t>Thu</w:t>
            </w:r>
          </w:p>
          <w:p w14:paraId="4C9DDC0A" w14:textId="77777777" w:rsidR="00903003" w:rsidRPr="00757D1A" w:rsidRDefault="00903003" w:rsidP="00464C03">
            <w:pPr>
              <w:contextualSpacing/>
              <w:rPr>
                <w:rFonts w:ascii="Times" w:hAnsi="Times" w:cs="Times New Roman"/>
              </w:rPr>
            </w:pPr>
            <w:r w:rsidRPr="00757D1A">
              <w:rPr>
                <w:rFonts w:ascii="Times" w:hAnsi="Times" w:cs="Times New Roman"/>
              </w:rPr>
              <w:t>8/31</w:t>
            </w:r>
          </w:p>
        </w:tc>
        <w:tc>
          <w:tcPr>
            <w:tcW w:w="6876" w:type="dxa"/>
          </w:tcPr>
          <w:p w14:paraId="5F0F538F" w14:textId="77777777" w:rsidR="00903003" w:rsidRPr="00757D1A" w:rsidRDefault="00903003" w:rsidP="00464C03">
            <w:pPr>
              <w:contextualSpacing/>
              <w:jc w:val="center"/>
              <w:rPr>
                <w:rFonts w:ascii="Times" w:hAnsi="Times" w:cs="Times New Roman"/>
              </w:rPr>
            </w:pPr>
            <w:r w:rsidRPr="00757D1A">
              <w:rPr>
                <w:rFonts w:ascii="Times" w:hAnsi="Times" w:cs="Times New Roman"/>
              </w:rPr>
              <w:t>Reading with Intent</w:t>
            </w:r>
          </w:p>
          <w:p w14:paraId="6A056C50" w14:textId="77777777" w:rsidR="00903003" w:rsidRPr="00757D1A" w:rsidRDefault="00903003" w:rsidP="00464C03">
            <w:pPr>
              <w:contextualSpacing/>
              <w:jc w:val="center"/>
              <w:rPr>
                <w:rFonts w:ascii="Times" w:hAnsi="Times" w:cs="Times New Roman"/>
                <w:b/>
              </w:rPr>
            </w:pPr>
          </w:p>
          <w:p w14:paraId="6D193152" w14:textId="77777777" w:rsidR="00903003" w:rsidRPr="00757D1A" w:rsidRDefault="00903003" w:rsidP="00464C03">
            <w:pPr>
              <w:contextualSpacing/>
              <w:rPr>
                <w:rFonts w:ascii="Times" w:hAnsi="Times" w:cs="Times New Roman"/>
                <w:b/>
              </w:rPr>
            </w:pPr>
            <w:r w:rsidRPr="00757D1A">
              <w:rPr>
                <w:rFonts w:ascii="Times" w:hAnsi="Times" w:cs="Times New Roman"/>
                <w:b/>
              </w:rPr>
              <w:t>Read:</w:t>
            </w:r>
          </w:p>
          <w:p w14:paraId="7A860515" w14:textId="77777777" w:rsidR="00903003" w:rsidRPr="00757D1A" w:rsidRDefault="00903003" w:rsidP="00903003">
            <w:pPr>
              <w:pStyle w:val="ListParagraph"/>
              <w:numPr>
                <w:ilvl w:val="0"/>
                <w:numId w:val="10"/>
              </w:numPr>
              <w:rPr>
                <w:rFonts w:ascii="Times" w:hAnsi="Times" w:cs="Times New Roman"/>
                <w:bCs/>
                <w:i/>
                <w:sz w:val="24"/>
                <w:szCs w:val="24"/>
              </w:rPr>
            </w:pPr>
            <w:r w:rsidRPr="00757D1A">
              <w:rPr>
                <w:rFonts w:ascii="Times" w:hAnsi="Times" w:cs="Times New Roman"/>
                <w:sz w:val="24"/>
                <w:szCs w:val="24"/>
              </w:rPr>
              <w:t xml:space="preserve">Abby, Edward, </w:t>
            </w:r>
            <w:r w:rsidRPr="00757D1A">
              <w:rPr>
                <w:rFonts w:ascii="Times" w:hAnsi="Times" w:cs="Times New Roman"/>
                <w:bCs/>
                <w:i/>
                <w:sz w:val="24"/>
                <w:szCs w:val="24"/>
              </w:rPr>
              <w:t xml:space="preserve">Desert Solitaire: A Season in the Wilderness, </w:t>
            </w:r>
            <w:r w:rsidRPr="00757D1A">
              <w:rPr>
                <w:rFonts w:ascii="Times" w:hAnsi="Times" w:cs="Times New Roman"/>
                <w:bCs/>
                <w:sz w:val="24"/>
                <w:szCs w:val="24"/>
              </w:rPr>
              <w:t>"The First Morning" p. 1-7 (Available on CC)</w:t>
            </w:r>
          </w:p>
          <w:p w14:paraId="027DDEDC" w14:textId="77777777" w:rsidR="00903003" w:rsidRPr="00757D1A" w:rsidRDefault="00903003" w:rsidP="00903003">
            <w:pPr>
              <w:pStyle w:val="ListParagraph"/>
              <w:numPr>
                <w:ilvl w:val="0"/>
                <w:numId w:val="10"/>
              </w:numPr>
              <w:rPr>
                <w:rFonts w:ascii="Times" w:hAnsi="Times" w:cs="Times New Roman"/>
                <w:bCs/>
                <w:i/>
                <w:sz w:val="24"/>
                <w:szCs w:val="24"/>
              </w:rPr>
            </w:pPr>
            <w:r w:rsidRPr="00757D1A">
              <w:rPr>
                <w:rFonts w:ascii="Times" w:hAnsi="Times" w:cs="Times New Roman"/>
                <w:bCs/>
                <w:i/>
                <w:sz w:val="24"/>
                <w:szCs w:val="24"/>
              </w:rPr>
              <w:t xml:space="preserve">Wildness, </w:t>
            </w:r>
            <w:proofErr w:type="spellStart"/>
            <w:r w:rsidRPr="00757D1A">
              <w:rPr>
                <w:rFonts w:ascii="Times" w:hAnsi="Times" w:cs="Times New Roman"/>
                <w:bCs/>
                <w:sz w:val="24"/>
                <w:szCs w:val="24"/>
              </w:rPr>
              <w:t>Grignon</w:t>
            </w:r>
            <w:proofErr w:type="spellEnd"/>
            <w:r w:rsidRPr="00757D1A">
              <w:rPr>
                <w:rFonts w:ascii="Times" w:hAnsi="Times" w:cs="Times New Roman"/>
                <w:bCs/>
                <w:sz w:val="24"/>
                <w:szCs w:val="24"/>
              </w:rPr>
              <w:t xml:space="preserve"> &amp; </w:t>
            </w:r>
            <w:proofErr w:type="spellStart"/>
            <w:r w:rsidRPr="00757D1A">
              <w:rPr>
                <w:rFonts w:ascii="Times" w:hAnsi="Times" w:cs="Times New Roman"/>
                <w:bCs/>
                <w:sz w:val="24"/>
                <w:szCs w:val="24"/>
              </w:rPr>
              <w:t>Kimmerer</w:t>
            </w:r>
            <w:proofErr w:type="spellEnd"/>
            <w:r w:rsidRPr="00757D1A">
              <w:rPr>
                <w:rFonts w:ascii="Times" w:hAnsi="Times" w:cs="Times New Roman"/>
                <w:bCs/>
                <w:sz w:val="24"/>
                <w:szCs w:val="24"/>
              </w:rPr>
              <w:t>, "Listening to the Forests" p. 67-74</w:t>
            </w:r>
          </w:p>
          <w:p w14:paraId="31DB4483" w14:textId="77777777" w:rsidR="00903003" w:rsidRPr="00757D1A" w:rsidRDefault="00903003" w:rsidP="00903003">
            <w:pPr>
              <w:pStyle w:val="ListParagraph"/>
              <w:numPr>
                <w:ilvl w:val="0"/>
                <w:numId w:val="10"/>
              </w:numPr>
              <w:rPr>
                <w:rFonts w:ascii="Times" w:hAnsi="Times" w:cs="Times New Roman"/>
                <w:bCs/>
                <w:i/>
                <w:sz w:val="24"/>
                <w:szCs w:val="24"/>
              </w:rPr>
            </w:pPr>
            <w:r w:rsidRPr="00757D1A">
              <w:rPr>
                <w:rFonts w:ascii="Times" w:hAnsi="Times" w:cs="Times New Roman"/>
                <w:bCs/>
                <w:sz w:val="24"/>
                <w:szCs w:val="24"/>
              </w:rPr>
              <w:t>Leopold p. 165-177</w:t>
            </w:r>
          </w:p>
          <w:p w14:paraId="43E01DF9" w14:textId="77777777" w:rsidR="00903003" w:rsidRPr="00757D1A" w:rsidRDefault="00903003" w:rsidP="00464C03">
            <w:pPr>
              <w:spacing w:after="200"/>
              <w:ind w:left="360"/>
              <w:rPr>
                <w:rFonts w:ascii="Times" w:hAnsi="Times" w:cs="Times New Roman"/>
                <w:bCs/>
                <w:i/>
              </w:rPr>
            </w:pPr>
          </w:p>
        </w:tc>
        <w:tc>
          <w:tcPr>
            <w:tcW w:w="1937" w:type="dxa"/>
          </w:tcPr>
          <w:p w14:paraId="07EAB5C6" w14:textId="77777777" w:rsidR="00903003" w:rsidRPr="00757D1A" w:rsidRDefault="00903003" w:rsidP="00464C03">
            <w:pPr>
              <w:ind w:right="-339"/>
              <w:contextualSpacing/>
              <w:rPr>
                <w:rFonts w:ascii="Times" w:hAnsi="Times" w:cs="Times New Roman"/>
              </w:rPr>
            </w:pPr>
          </w:p>
        </w:tc>
      </w:tr>
      <w:tr w:rsidR="00903003" w:rsidRPr="001600E4" w14:paraId="0C266248" w14:textId="77777777" w:rsidTr="00464C03">
        <w:tc>
          <w:tcPr>
            <w:tcW w:w="763" w:type="dxa"/>
            <w:shd w:val="clear" w:color="auto" w:fill="BFBFBF" w:themeFill="background1" w:themeFillShade="BF"/>
          </w:tcPr>
          <w:p w14:paraId="4C4215F0" w14:textId="77777777" w:rsidR="00903003" w:rsidRPr="00757D1A" w:rsidRDefault="00903003" w:rsidP="00464C03">
            <w:pPr>
              <w:contextualSpacing/>
              <w:rPr>
                <w:rFonts w:ascii="Times" w:hAnsi="Times" w:cs="Times New Roman"/>
              </w:rPr>
            </w:pPr>
            <w:r w:rsidRPr="00757D1A">
              <w:rPr>
                <w:rFonts w:ascii="Times" w:hAnsi="Times" w:cs="Times New Roman"/>
              </w:rPr>
              <w:t>Week 2</w:t>
            </w:r>
          </w:p>
        </w:tc>
        <w:tc>
          <w:tcPr>
            <w:tcW w:w="6876" w:type="dxa"/>
            <w:shd w:val="clear" w:color="auto" w:fill="BFBFBF" w:themeFill="background1" w:themeFillShade="BF"/>
          </w:tcPr>
          <w:p w14:paraId="1E5072C7" w14:textId="77777777" w:rsidR="00903003" w:rsidRPr="00757D1A" w:rsidRDefault="00903003" w:rsidP="00464C03">
            <w:pPr>
              <w:contextualSpacing/>
              <w:jc w:val="center"/>
              <w:rPr>
                <w:rFonts w:ascii="Times" w:hAnsi="Times" w:cs="Times New Roman"/>
                <w:b/>
              </w:rPr>
            </w:pPr>
            <w:r w:rsidRPr="00757D1A">
              <w:rPr>
                <w:rFonts w:ascii="Times" w:hAnsi="Times" w:cs="Times New Roman"/>
                <w:b/>
              </w:rPr>
              <w:t>Reading Nature</w:t>
            </w:r>
          </w:p>
        </w:tc>
        <w:tc>
          <w:tcPr>
            <w:tcW w:w="1937" w:type="dxa"/>
            <w:shd w:val="clear" w:color="auto" w:fill="BFBFBF" w:themeFill="background1" w:themeFillShade="BF"/>
          </w:tcPr>
          <w:p w14:paraId="0F5006ED" w14:textId="77777777" w:rsidR="00903003" w:rsidRPr="00757D1A" w:rsidRDefault="00903003" w:rsidP="00464C03">
            <w:pPr>
              <w:contextualSpacing/>
              <w:rPr>
                <w:rFonts w:ascii="Times" w:hAnsi="Times" w:cs="Times New Roman"/>
              </w:rPr>
            </w:pPr>
          </w:p>
        </w:tc>
      </w:tr>
      <w:tr w:rsidR="00903003" w:rsidRPr="001600E4" w14:paraId="724230DB" w14:textId="77777777" w:rsidTr="00464C03">
        <w:tc>
          <w:tcPr>
            <w:tcW w:w="763" w:type="dxa"/>
          </w:tcPr>
          <w:p w14:paraId="37950FC4" w14:textId="77777777" w:rsidR="00903003" w:rsidRPr="00757D1A" w:rsidRDefault="00903003" w:rsidP="00464C03">
            <w:pPr>
              <w:contextualSpacing/>
              <w:rPr>
                <w:rFonts w:ascii="Times" w:hAnsi="Times" w:cs="Times New Roman"/>
              </w:rPr>
            </w:pPr>
            <w:r w:rsidRPr="00757D1A">
              <w:rPr>
                <w:rFonts w:ascii="Times" w:hAnsi="Times" w:cs="Times New Roman"/>
              </w:rPr>
              <w:t>Tue</w:t>
            </w:r>
          </w:p>
          <w:p w14:paraId="6C8AA11A" w14:textId="77777777" w:rsidR="00903003" w:rsidRPr="00757D1A" w:rsidRDefault="00903003" w:rsidP="00464C03">
            <w:pPr>
              <w:contextualSpacing/>
              <w:rPr>
                <w:rFonts w:ascii="Times" w:hAnsi="Times" w:cs="Times New Roman"/>
              </w:rPr>
            </w:pPr>
            <w:r w:rsidRPr="00757D1A">
              <w:rPr>
                <w:rFonts w:ascii="Times" w:hAnsi="Times" w:cs="Times New Roman"/>
              </w:rPr>
              <w:t>9/5</w:t>
            </w:r>
          </w:p>
        </w:tc>
        <w:tc>
          <w:tcPr>
            <w:tcW w:w="6876" w:type="dxa"/>
          </w:tcPr>
          <w:p w14:paraId="1D53468D" w14:textId="77777777" w:rsidR="00903003" w:rsidRPr="00757D1A" w:rsidRDefault="00903003" w:rsidP="00464C03">
            <w:pPr>
              <w:contextualSpacing/>
              <w:rPr>
                <w:rFonts w:ascii="Times" w:hAnsi="Times" w:cs="Times New Roman"/>
                <w:b/>
              </w:rPr>
            </w:pPr>
          </w:p>
          <w:p w14:paraId="1EC65C7A" w14:textId="77777777" w:rsidR="00903003" w:rsidRPr="00757D1A" w:rsidRDefault="00903003" w:rsidP="00464C03">
            <w:pPr>
              <w:contextualSpacing/>
              <w:rPr>
                <w:rFonts w:ascii="Times" w:hAnsi="Times" w:cs="Times New Roman"/>
                <w:b/>
              </w:rPr>
            </w:pPr>
            <w:r w:rsidRPr="00757D1A">
              <w:rPr>
                <w:rFonts w:ascii="Times" w:hAnsi="Times" w:cs="Times New Roman"/>
                <w:b/>
              </w:rPr>
              <w:t>Reading:</w:t>
            </w:r>
          </w:p>
          <w:p w14:paraId="3AD67236" w14:textId="77777777" w:rsidR="00903003" w:rsidRPr="00757D1A" w:rsidRDefault="00903003" w:rsidP="00903003">
            <w:pPr>
              <w:pStyle w:val="ListParagraph"/>
              <w:numPr>
                <w:ilvl w:val="0"/>
                <w:numId w:val="4"/>
              </w:numPr>
              <w:spacing w:after="0"/>
              <w:rPr>
                <w:rFonts w:ascii="Times" w:hAnsi="Times" w:cs="Times New Roman"/>
                <w:sz w:val="24"/>
                <w:szCs w:val="24"/>
                <w:u w:val="single"/>
              </w:rPr>
            </w:pPr>
            <w:r w:rsidRPr="00757D1A">
              <w:rPr>
                <w:rFonts w:ascii="Times" w:hAnsi="Times" w:cs="Times New Roman"/>
                <w:sz w:val="24"/>
                <w:szCs w:val="24"/>
              </w:rPr>
              <w:t>Leopold p. 3-50</w:t>
            </w:r>
          </w:p>
          <w:p w14:paraId="4FE85CCE" w14:textId="77777777" w:rsidR="00903003" w:rsidRPr="00757D1A" w:rsidRDefault="00903003" w:rsidP="00464C03">
            <w:pPr>
              <w:rPr>
                <w:rFonts w:ascii="Times" w:hAnsi="Times" w:cs="Times New Roman"/>
                <w:b/>
              </w:rPr>
            </w:pPr>
          </w:p>
          <w:p w14:paraId="203D26DA" w14:textId="77777777" w:rsidR="00903003" w:rsidRPr="00757D1A" w:rsidRDefault="00903003" w:rsidP="00464C03">
            <w:pPr>
              <w:rPr>
                <w:rFonts w:ascii="Times" w:hAnsi="Times" w:cs="Times New Roman"/>
                <w:b/>
              </w:rPr>
            </w:pPr>
            <w:r w:rsidRPr="00757D1A">
              <w:rPr>
                <w:rFonts w:ascii="Times" w:hAnsi="Times" w:cs="Times New Roman"/>
                <w:b/>
              </w:rPr>
              <w:t xml:space="preserve">Activity: </w:t>
            </w:r>
          </w:p>
          <w:p w14:paraId="65082EC4" w14:textId="77777777" w:rsidR="00903003" w:rsidRPr="00757D1A" w:rsidRDefault="00903003" w:rsidP="00903003">
            <w:pPr>
              <w:pStyle w:val="ListParagraph"/>
              <w:numPr>
                <w:ilvl w:val="0"/>
                <w:numId w:val="7"/>
              </w:numPr>
              <w:rPr>
                <w:rFonts w:ascii="Times" w:hAnsi="Times" w:cs="Times New Roman"/>
                <w:sz w:val="24"/>
                <w:szCs w:val="24"/>
              </w:rPr>
            </w:pPr>
            <w:r w:rsidRPr="00757D1A">
              <w:rPr>
                <w:rFonts w:ascii="Times" w:hAnsi="Times" w:cs="Times New Roman"/>
                <w:sz w:val="24"/>
                <w:szCs w:val="24"/>
              </w:rPr>
              <w:lastRenderedPageBreak/>
              <w:t>Writing Place</w:t>
            </w:r>
          </w:p>
        </w:tc>
        <w:tc>
          <w:tcPr>
            <w:tcW w:w="1937" w:type="dxa"/>
          </w:tcPr>
          <w:p w14:paraId="05F7108A" w14:textId="77777777" w:rsidR="00903003" w:rsidRPr="00757D1A" w:rsidRDefault="00903003" w:rsidP="00464C03">
            <w:pPr>
              <w:contextualSpacing/>
              <w:rPr>
                <w:rFonts w:ascii="Times" w:hAnsi="Times" w:cs="Times New Roman"/>
              </w:rPr>
            </w:pPr>
          </w:p>
        </w:tc>
      </w:tr>
      <w:tr w:rsidR="00903003" w:rsidRPr="001600E4" w14:paraId="4A8EEAAF" w14:textId="77777777" w:rsidTr="00464C03">
        <w:tc>
          <w:tcPr>
            <w:tcW w:w="763" w:type="dxa"/>
          </w:tcPr>
          <w:p w14:paraId="705940A2" w14:textId="77777777" w:rsidR="00903003" w:rsidRPr="00757D1A" w:rsidRDefault="00903003" w:rsidP="00464C03">
            <w:pPr>
              <w:contextualSpacing/>
              <w:rPr>
                <w:rFonts w:ascii="Times" w:hAnsi="Times" w:cs="Times New Roman"/>
              </w:rPr>
            </w:pPr>
            <w:r w:rsidRPr="00757D1A">
              <w:rPr>
                <w:rFonts w:ascii="Times" w:hAnsi="Times" w:cs="Times New Roman"/>
              </w:rPr>
              <w:t>Thu</w:t>
            </w:r>
          </w:p>
          <w:p w14:paraId="2B118974" w14:textId="77777777" w:rsidR="00903003" w:rsidRPr="00757D1A" w:rsidRDefault="00903003" w:rsidP="00464C03">
            <w:pPr>
              <w:contextualSpacing/>
              <w:rPr>
                <w:rFonts w:ascii="Times" w:hAnsi="Times" w:cs="Times New Roman"/>
              </w:rPr>
            </w:pPr>
            <w:r w:rsidRPr="00757D1A">
              <w:rPr>
                <w:rFonts w:ascii="Times" w:hAnsi="Times" w:cs="Times New Roman"/>
              </w:rPr>
              <w:t>9/7</w:t>
            </w:r>
          </w:p>
        </w:tc>
        <w:tc>
          <w:tcPr>
            <w:tcW w:w="6876" w:type="dxa"/>
          </w:tcPr>
          <w:p w14:paraId="5AD2F1B1" w14:textId="77777777" w:rsidR="00903003" w:rsidRPr="00757D1A" w:rsidRDefault="00903003" w:rsidP="00464C03">
            <w:pPr>
              <w:contextualSpacing/>
              <w:rPr>
                <w:rFonts w:ascii="Times" w:hAnsi="Times" w:cs="Times New Roman"/>
                <w:b/>
              </w:rPr>
            </w:pPr>
          </w:p>
          <w:p w14:paraId="698F093C" w14:textId="77777777" w:rsidR="00903003" w:rsidRPr="00757D1A" w:rsidRDefault="00903003" w:rsidP="00464C03">
            <w:pPr>
              <w:contextualSpacing/>
              <w:rPr>
                <w:rFonts w:ascii="Times" w:hAnsi="Times" w:cs="Times New Roman"/>
                <w:b/>
              </w:rPr>
            </w:pPr>
            <w:r w:rsidRPr="00757D1A">
              <w:rPr>
                <w:rFonts w:ascii="Times" w:hAnsi="Times" w:cs="Times New Roman"/>
                <w:b/>
              </w:rPr>
              <w:t xml:space="preserve">Read: </w:t>
            </w:r>
          </w:p>
          <w:p w14:paraId="2F623F41" w14:textId="77777777" w:rsidR="00903003" w:rsidRPr="00757D1A" w:rsidRDefault="00903003" w:rsidP="00903003">
            <w:pPr>
              <w:pStyle w:val="ListParagraph"/>
              <w:numPr>
                <w:ilvl w:val="0"/>
                <w:numId w:val="10"/>
              </w:numPr>
              <w:rPr>
                <w:rFonts w:ascii="Times" w:hAnsi="Times" w:cs="Times New Roman"/>
                <w:bCs/>
                <w:i/>
                <w:sz w:val="24"/>
                <w:szCs w:val="24"/>
              </w:rPr>
            </w:pPr>
            <w:r w:rsidRPr="00757D1A">
              <w:rPr>
                <w:rFonts w:ascii="Times" w:hAnsi="Times" w:cs="Times New Roman"/>
                <w:bCs/>
                <w:sz w:val="24"/>
                <w:szCs w:val="24"/>
              </w:rPr>
              <w:t>Trimble, Stephen, "The Scripture of Maps, and Names of Trees" (p. 17-31) Available on CC</w:t>
            </w:r>
          </w:p>
          <w:p w14:paraId="67216F23" w14:textId="77777777" w:rsidR="00903003" w:rsidRPr="00757D1A" w:rsidRDefault="00903003" w:rsidP="00464C03">
            <w:pPr>
              <w:rPr>
                <w:rFonts w:ascii="Times" w:hAnsi="Times" w:cs="Times New Roman"/>
                <w:b/>
              </w:rPr>
            </w:pPr>
            <w:r w:rsidRPr="00757D1A">
              <w:rPr>
                <w:rFonts w:ascii="Times" w:hAnsi="Times" w:cs="Times New Roman"/>
                <w:i/>
              </w:rPr>
              <w:t xml:space="preserve"> </w:t>
            </w:r>
            <w:r w:rsidRPr="00757D1A">
              <w:rPr>
                <w:rFonts w:ascii="Times" w:hAnsi="Times" w:cs="Times New Roman"/>
                <w:b/>
              </w:rPr>
              <w:t>Activity:</w:t>
            </w:r>
          </w:p>
          <w:p w14:paraId="08B17958" w14:textId="77777777" w:rsidR="00903003" w:rsidRPr="00757D1A" w:rsidRDefault="00903003" w:rsidP="00464C03">
            <w:pPr>
              <w:ind w:left="720"/>
              <w:rPr>
                <w:rFonts w:ascii="Times" w:hAnsi="Times" w:cs="Times New Roman"/>
                <w:i/>
              </w:rPr>
            </w:pPr>
            <w:r w:rsidRPr="00757D1A">
              <w:rPr>
                <w:rFonts w:ascii="Times" w:hAnsi="Times" w:cs="Times New Roman"/>
              </w:rPr>
              <w:t>Mapping Place</w:t>
            </w:r>
          </w:p>
          <w:p w14:paraId="1B88E077" w14:textId="77777777" w:rsidR="00903003" w:rsidRPr="00757D1A" w:rsidRDefault="00903003" w:rsidP="00464C03">
            <w:pPr>
              <w:ind w:left="360"/>
              <w:rPr>
                <w:rFonts w:ascii="Times" w:hAnsi="Times" w:cs="Times New Roman"/>
                <w:i/>
              </w:rPr>
            </w:pPr>
          </w:p>
        </w:tc>
        <w:tc>
          <w:tcPr>
            <w:tcW w:w="1937" w:type="dxa"/>
          </w:tcPr>
          <w:p w14:paraId="6D17F13F" w14:textId="77777777" w:rsidR="00903003" w:rsidRPr="00757D1A" w:rsidRDefault="00903003" w:rsidP="00464C03">
            <w:pPr>
              <w:contextualSpacing/>
              <w:rPr>
                <w:rFonts w:ascii="Times" w:hAnsi="Times" w:cs="Times New Roman"/>
                <w:b/>
              </w:rPr>
            </w:pPr>
            <w:r w:rsidRPr="00757D1A">
              <w:rPr>
                <w:rFonts w:ascii="Times" w:hAnsi="Times" w:cs="Times New Roman"/>
                <w:b/>
              </w:rPr>
              <w:t>Journal #1 Due</w:t>
            </w:r>
          </w:p>
        </w:tc>
      </w:tr>
      <w:tr w:rsidR="00903003" w:rsidRPr="001600E4" w14:paraId="48F31BE8" w14:textId="77777777" w:rsidTr="00464C03">
        <w:tc>
          <w:tcPr>
            <w:tcW w:w="763" w:type="dxa"/>
            <w:shd w:val="clear" w:color="auto" w:fill="BFBFBF" w:themeFill="background1" w:themeFillShade="BF"/>
          </w:tcPr>
          <w:p w14:paraId="67CE0B85" w14:textId="77777777" w:rsidR="00903003" w:rsidRPr="00757D1A" w:rsidRDefault="00903003" w:rsidP="00464C03">
            <w:pPr>
              <w:contextualSpacing/>
              <w:rPr>
                <w:rFonts w:ascii="Times" w:hAnsi="Times" w:cs="Times New Roman"/>
              </w:rPr>
            </w:pPr>
            <w:r w:rsidRPr="00757D1A">
              <w:rPr>
                <w:rFonts w:ascii="Times" w:hAnsi="Times" w:cs="Times New Roman"/>
              </w:rPr>
              <w:t>Week 3</w:t>
            </w:r>
          </w:p>
        </w:tc>
        <w:tc>
          <w:tcPr>
            <w:tcW w:w="6876" w:type="dxa"/>
            <w:shd w:val="clear" w:color="auto" w:fill="BFBFBF" w:themeFill="background1" w:themeFillShade="BF"/>
          </w:tcPr>
          <w:p w14:paraId="669CE640" w14:textId="77777777" w:rsidR="00903003" w:rsidRPr="00757D1A" w:rsidRDefault="00903003" w:rsidP="00464C03">
            <w:pPr>
              <w:contextualSpacing/>
              <w:jc w:val="center"/>
              <w:rPr>
                <w:rFonts w:ascii="Times" w:hAnsi="Times" w:cs="Times New Roman"/>
                <w:b/>
              </w:rPr>
            </w:pPr>
          </w:p>
        </w:tc>
        <w:tc>
          <w:tcPr>
            <w:tcW w:w="1937" w:type="dxa"/>
            <w:shd w:val="clear" w:color="auto" w:fill="BFBFBF" w:themeFill="background1" w:themeFillShade="BF"/>
          </w:tcPr>
          <w:p w14:paraId="2C3A0589" w14:textId="77777777" w:rsidR="00903003" w:rsidRPr="00757D1A" w:rsidRDefault="00903003" w:rsidP="00464C03">
            <w:pPr>
              <w:contextualSpacing/>
              <w:rPr>
                <w:rFonts w:ascii="Times" w:hAnsi="Times" w:cs="Times New Roman"/>
              </w:rPr>
            </w:pPr>
          </w:p>
        </w:tc>
      </w:tr>
      <w:tr w:rsidR="00903003" w:rsidRPr="001600E4" w14:paraId="11BE3306" w14:textId="77777777" w:rsidTr="00464C03">
        <w:trPr>
          <w:trHeight w:val="2024"/>
        </w:trPr>
        <w:tc>
          <w:tcPr>
            <w:tcW w:w="763" w:type="dxa"/>
          </w:tcPr>
          <w:p w14:paraId="31826388" w14:textId="77777777" w:rsidR="00903003" w:rsidRPr="00757D1A" w:rsidRDefault="00903003" w:rsidP="00464C03">
            <w:pPr>
              <w:contextualSpacing/>
              <w:rPr>
                <w:rFonts w:ascii="Times" w:hAnsi="Times" w:cs="Times New Roman"/>
              </w:rPr>
            </w:pPr>
            <w:r w:rsidRPr="00757D1A">
              <w:rPr>
                <w:rFonts w:ascii="Times" w:hAnsi="Times" w:cs="Times New Roman"/>
              </w:rPr>
              <w:t>Tue</w:t>
            </w:r>
          </w:p>
          <w:p w14:paraId="7231207C" w14:textId="77777777" w:rsidR="00903003" w:rsidRPr="00757D1A" w:rsidRDefault="00903003" w:rsidP="00464C03">
            <w:pPr>
              <w:contextualSpacing/>
              <w:rPr>
                <w:rFonts w:ascii="Times" w:hAnsi="Times" w:cs="Times New Roman"/>
              </w:rPr>
            </w:pPr>
            <w:r w:rsidRPr="00757D1A">
              <w:rPr>
                <w:rFonts w:ascii="Times" w:hAnsi="Times" w:cs="Times New Roman"/>
              </w:rPr>
              <w:t>8/12</w:t>
            </w:r>
          </w:p>
          <w:p w14:paraId="61B82B35" w14:textId="77777777" w:rsidR="00903003" w:rsidRPr="00757D1A" w:rsidRDefault="00903003" w:rsidP="00464C03">
            <w:pPr>
              <w:contextualSpacing/>
              <w:rPr>
                <w:rFonts w:ascii="Times" w:hAnsi="Times" w:cs="Times New Roman"/>
              </w:rPr>
            </w:pPr>
          </w:p>
        </w:tc>
        <w:tc>
          <w:tcPr>
            <w:tcW w:w="6876" w:type="dxa"/>
          </w:tcPr>
          <w:p w14:paraId="715E7B53" w14:textId="77777777" w:rsidR="00903003" w:rsidRPr="00757D1A" w:rsidRDefault="00903003" w:rsidP="00464C03">
            <w:pPr>
              <w:contextualSpacing/>
              <w:jc w:val="center"/>
              <w:rPr>
                <w:rFonts w:ascii="Times" w:hAnsi="Times" w:cs="Times New Roman"/>
              </w:rPr>
            </w:pPr>
          </w:p>
          <w:p w14:paraId="50AE0EA5" w14:textId="77777777" w:rsidR="00903003" w:rsidRPr="00757D1A" w:rsidRDefault="00903003" w:rsidP="00464C03">
            <w:pPr>
              <w:contextualSpacing/>
              <w:rPr>
                <w:rFonts w:ascii="Times" w:hAnsi="Times" w:cs="Times New Roman"/>
                <w:b/>
              </w:rPr>
            </w:pPr>
            <w:r w:rsidRPr="00757D1A">
              <w:rPr>
                <w:rFonts w:ascii="Times" w:hAnsi="Times" w:cs="Times New Roman"/>
                <w:b/>
              </w:rPr>
              <w:t xml:space="preserve">Reading: </w:t>
            </w:r>
          </w:p>
          <w:p w14:paraId="4074B492" w14:textId="77777777" w:rsidR="00903003" w:rsidRPr="00757D1A" w:rsidRDefault="00903003" w:rsidP="00903003">
            <w:pPr>
              <w:pStyle w:val="ListParagraph"/>
              <w:numPr>
                <w:ilvl w:val="0"/>
                <w:numId w:val="4"/>
              </w:numPr>
              <w:spacing w:after="0"/>
              <w:rPr>
                <w:rFonts w:ascii="Times" w:hAnsi="Times" w:cs="Times New Roman"/>
                <w:b/>
                <w:sz w:val="24"/>
                <w:szCs w:val="24"/>
              </w:rPr>
            </w:pPr>
            <w:r w:rsidRPr="00757D1A">
              <w:rPr>
                <w:rFonts w:ascii="Times" w:hAnsi="Times" w:cs="Times New Roman"/>
                <w:sz w:val="24"/>
                <w:szCs w:val="24"/>
              </w:rPr>
              <w:t>Leopold p. 51-92</w:t>
            </w:r>
            <w:r w:rsidRPr="00757D1A">
              <w:rPr>
                <w:rFonts w:ascii="Times" w:hAnsi="Times" w:cs="Times New Roman"/>
                <w:b/>
                <w:sz w:val="24"/>
                <w:szCs w:val="24"/>
              </w:rPr>
              <w:t xml:space="preserve"> </w:t>
            </w:r>
          </w:p>
          <w:p w14:paraId="58401CB4" w14:textId="77777777" w:rsidR="00903003" w:rsidRPr="00757D1A" w:rsidRDefault="00903003" w:rsidP="00464C03">
            <w:pPr>
              <w:rPr>
                <w:rFonts w:ascii="Times" w:hAnsi="Times" w:cs="Times New Roman"/>
                <w:b/>
              </w:rPr>
            </w:pPr>
          </w:p>
          <w:p w14:paraId="2E9A1329" w14:textId="77777777" w:rsidR="00903003" w:rsidRPr="00757D1A" w:rsidRDefault="00903003" w:rsidP="00464C03">
            <w:pPr>
              <w:rPr>
                <w:rFonts w:ascii="Times" w:hAnsi="Times" w:cs="Times New Roman"/>
                <w:b/>
              </w:rPr>
            </w:pPr>
            <w:r w:rsidRPr="00757D1A">
              <w:rPr>
                <w:rFonts w:ascii="Times" w:hAnsi="Times" w:cs="Times New Roman"/>
                <w:b/>
              </w:rPr>
              <w:t>Activity:</w:t>
            </w:r>
          </w:p>
          <w:p w14:paraId="67DDE9B4" w14:textId="77777777" w:rsidR="00903003" w:rsidRPr="00757D1A" w:rsidRDefault="00903003" w:rsidP="00903003">
            <w:pPr>
              <w:pStyle w:val="ListParagraph"/>
              <w:numPr>
                <w:ilvl w:val="0"/>
                <w:numId w:val="4"/>
              </w:numPr>
              <w:spacing w:after="0"/>
              <w:rPr>
                <w:rFonts w:ascii="Times" w:hAnsi="Times" w:cs="Times New Roman"/>
                <w:b/>
                <w:sz w:val="24"/>
                <w:szCs w:val="24"/>
              </w:rPr>
            </w:pPr>
            <w:r w:rsidRPr="00757D1A">
              <w:rPr>
                <w:rFonts w:ascii="Times" w:hAnsi="Times" w:cs="Times New Roman"/>
                <w:sz w:val="24"/>
                <w:szCs w:val="24"/>
              </w:rPr>
              <w:t>Experiential Matters</w:t>
            </w:r>
          </w:p>
          <w:p w14:paraId="475B881D" w14:textId="77777777" w:rsidR="00903003" w:rsidRPr="00757D1A" w:rsidRDefault="00903003" w:rsidP="00464C03">
            <w:pPr>
              <w:ind w:left="360"/>
              <w:rPr>
                <w:rFonts w:ascii="Times" w:hAnsi="Times" w:cs="Times New Roman"/>
                <w:b/>
              </w:rPr>
            </w:pPr>
          </w:p>
        </w:tc>
        <w:tc>
          <w:tcPr>
            <w:tcW w:w="1937" w:type="dxa"/>
          </w:tcPr>
          <w:p w14:paraId="1D81A5B1" w14:textId="77777777" w:rsidR="00903003" w:rsidRPr="00757D1A" w:rsidRDefault="00903003" w:rsidP="00464C03">
            <w:pPr>
              <w:contextualSpacing/>
              <w:rPr>
                <w:rFonts w:ascii="Times" w:hAnsi="Times" w:cs="Times New Roman"/>
                <w:b/>
              </w:rPr>
            </w:pPr>
          </w:p>
        </w:tc>
      </w:tr>
      <w:tr w:rsidR="00903003" w:rsidRPr="001600E4" w14:paraId="3BC47419" w14:textId="77777777" w:rsidTr="00464C03">
        <w:tc>
          <w:tcPr>
            <w:tcW w:w="763" w:type="dxa"/>
          </w:tcPr>
          <w:p w14:paraId="48B817BD" w14:textId="77777777" w:rsidR="00903003" w:rsidRPr="00757D1A" w:rsidRDefault="00903003" w:rsidP="00464C03">
            <w:pPr>
              <w:contextualSpacing/>
              <w:rPr>
                <w:rFonts w:ascii="Times" w:hAnsi="Times" w:cs="Times New Roman"/>
              </w:rPr>
            </w:pPr>
            <w:r w:rsidRPr="00757D1A">
              <w:rPr>
                <w:rFonts w:ascii="Times" w:hAnsi="Times" w:cs="Times New Roman"/>
              </w:rPr>
              <w:t>Thu</w:t>
            </w:r>
          </w:p>
          <w:p w14:paraId="59738E17" w14:textId="77777777" w:rsidR="00903003" w:rsidRPr="00757D1A" w:rsidRDefault="00903003" w:rsidP="00464C03">
            <w:pPr>
              <w:contextualSpacing/>
              <w:rPr>
                <w:rFonts w:ascii="Times" w:hAnsi="Times" w:cs="Times New Roman"/>
              </w:rPr>
            </w:pPr>
            <w:r w:rsidRPr="00757D1A">
              <w:rPr>
                <w:rFonts w:ascii="Times" w:hAnsi="Times" w:cs="Times New Roman"/>
              </w:rPr>
              <w:t>9/14</w:t>
            </w:r>
          </w:p>
        </w:tc>
        <w:tc>
          <w:tcPr>
            <w:tcW w:w="6876" w:type="dxa"/>
          </w:tcPr>
          <w:p w14:paraId="411EFFCB" w14:textId="77777777" w:rsidR="00903003" w:rsidRPr="00757D1A" w:rsidRDefault="00903003" w:rsidP="00464C03">
            <w:pPr>
              <w:contextualSpacing/>
              <w:rPr>
                <w:rFonts w:ascii="Times" w:hAnsi="Times" w:cs="Times New Roman"/>
              </w:rPr>
            </w:pPr>
          </w:p>
          <w:p w14:paraId="5D47D6C0" w14:textId="77777777" w:rsidR="00903003" w:rsidRPr="00757D1A" w:rsidRDefault="00903003" w:rsidP="00464C03">
            <w:pPr>
              <w:contextualSpacing/>
              <w:rPr>
                <w:rFonts w:ascii="Times" w:hAnsi="Times" w:cs="Times New Roman"/>
                <w:b/>
              </w:rPr>
            </w:pPr>
            <w:r w:rsidRPr="00757D1A">
              <w:rPr>
                <w:rFonts w:ascii="Times" w:hAnsi="Times" w:cs="Times New Roman"/>
                <w:b/>
              </w:rPr>
              <w:t xml:space="preserve">Reading: </w:t>
            </w:r>
          </w:p>
          <w:p w14:paraId="280672F2" w14:textId="77777777" w:rsidR="00903003" w:rsidRPr="00757D1A" w:rsidRDefault="00903003" w:rsidP="00903003">
            <w:pPr>
              <w:pStyle w:val="ListParagraph"/>
              <w:numPr>
                <w:ilvl w:val="0"/>
                <w:numId w:val="4"/>
              </w:numPr>
              <w:spacing w:after="0"/>
              <w:rPr>
                <w:rFonts w:ascii="Times" w:hAnsi="Times" w:cs="Times New Roman"/>
                <w:b/>
                <w:sz w:val="24"/>
                <w:szCs w:val="24"/>
              </w:rPr>
            </w:pPr>
            <w:proofErr w:type="spellStart"/>
            <w:r w:rsidRPr="00757D1A">
              <w:rPr>
                <w:rFonts w:ascii="Times" w:hAnsi="Times" w:cs="Times New Roman"/>
                <w:sz w:val="24"/>
                <w:szCs w:val="24"/>
              </w:rPr>
              <w:t>Crumley</w:t>
            </w:r>
            <w:proofErr w:type="spellEnd"/>
            <w:r w:rsidRPr="00757D1A">
              <w:rPr>
                <w:rFonts w:ascii="Times" w:hAnsi="Times" w:cs="Times New Roman"/>
                <w:sz w:val="24"/>
                <w:szCs w:val="24"/>
              </w:rPr>
              <w:t xml:space="preserve">, "What is Historical Ecology? </w:t>
            </w:r>
          </w:p>
          <w:p w14:paraId="1A7476AC" w14:textId="77777777" w:rsidR="00903003" w:rsidRPr="00757D1A" w:rsidRDefault="00903003" w:rsidP="00903003">
            <w:pPr>
              <w:pStyle w:val="ListParagraph"/>
              <w:numPr>
                <w:ilvl w:val="1"/>
                <w:numId w:val="4"/>
              </w:numPr>
              <w:spacing w:after="0"/>
              <w:rPr>
                <w:rFonts w:ascii="Times" w:hAnsi="Times" w:cs="Times New Roman"/>
                <w:b/>
                <w:sz w:val="24"/>
                <w:szCs w:val="24"/>
              </w:rPr>
            </w:pPr>
            <w:r w:rsidRPr="00757D1A">
              <w:rPr>
                <w:rFonts w:ascii="Times" w:hAnsi="Times" w:cs="Times New Roman"/>
                <w:sz w:val="24"/>
                <w:szCs w:val="24"/>
              </w:rPr>
              <w:t>http://www.hercules-landscapes.eu/blog.php?what_is_historical_ecology&amp;id=10</w:t>
            </w:r>
          </w:p>
          <w:p w14:paraId="00F96647" w14:textId="77777777" w:rsidR="00903003" w:rsidRPr="00757D1A" w:rsidRDefault="00903003" w:rsidP="00464C03">
            <w:pPr>
              <w:rPr>
                <w:rFonts w:ascii="Times" w:hAnsi="Times" w:cs="Times New Roman"/>
                <w:b/>
              </w:rPr>
            </w:pPr>
          </w:p>
          <w:p w14:paraId="7AD55156" w14:textId="77777777" w:rsidR="00903003" w:rsidRPr="00757D1A" w:rsidRDefault="00903003" w:rsidP="00464C03">
            <w:pPr>
              <w:rPr>
                <w:rFonts w:ascii="Times" w:hAnsi="Times" w:cs="Times New Roman"/>
                <w:b/>
              </w:rPr>
            </w:pPr>
            <w:r w:rsidRPr="00757D1A">
              <w:rPr>
                <w:rFonts w:ascii="Times" w:hAnsi="Times" w:cs="Times New Roman"/>
                <w:b/>
              </w:rPr>
              <w:t xml:space="preserve">Activity: </w:t>
            </w:r>
          </w:p>
          <w:p w14:paraId="649E3C23" w14:textId="77777777" w:rsidR="00903003" w:rsidRPr="00757D1A" w:rsidRDefault="00903003" w:rsidP="00903003">
            <w:pPr>
              <w:pStyle w:val="ListParagraph"/>
              <w:numPr>
                <w:ilvl w:val="0"/>
                <w:numId w:val="8"/>
              </w:numPr>
              <w:rPr>
                <w:rFonts w:ascii="Times" w:hAnsi="Times" w:cs="Times New Roman"/>
                <w:b/>
                <w:sz w:val="24"/>
                <w:szCs w:val="24"/>
              </w:rPr>
            </w:pPr>
            <w:r w:rsidRPr="00757D1A">
              <w:rPr>
                <w:rFonts w:ascii="Times" w:hAnsi="Times" w:cs="Times New Roman"/>
                <w:sz w:val="24"/>
                <w:szCs w:val="24"/>
              </w:rPr>
              <w:t>Group Work</w:t>
            </w:r>
          </w:p>
        </w:tc>
        <w:tc>
          <w:tcPr>
            <w:tcW w:w="1937" w:type="dxa"/>
          </w:tcPr>
          <w:p w14:paraId="257605AD" w14:textId="77777777" w:rsidR="00903003" w:rsidRPr="00757D1A" w:rsidRDefault="00903003" w:rsidP="00464C03">
            <w:pPr>
              <w:contextualSpacing/>
              <w:rPr>
                <w:rFonts w:ascii="Times" w:hAnsi="Times" w:cs="Times New Roman"/>
              </w:rPr>
            </w:pPr>
          </w:p>
        </w:tc>
      </w:tr>
      <w:tr w:rsidR="00903003" w:rsidRPr="001600E4" w14:paraId="067218DC" w14:textId="77777777" w:rsidTr="00464C03">
        <w:tc>
          <w:tcPr>
            <w:tcW w:w="763" w:type="dxa"/>
            <w:shd w:val="clear" w:color="auto" w:fill="BFBFBF" w:themeFill="background1" w:themeFillShade="BF"/>
          </w:tcPr>
          <w:p w14:paraId="7AA6AA09" w14:textId="77777777" w:rsidR="00903003" w:rsidRPr="00757D1A" w:rsidRDefault="00903003" w:rsidP="00464C03">
            <w:pPr>
              <w:contextualSpacing/>
              <w:rPr>
                <w:rFonts w:ascii="Times" w:hAnsi="Times" w:cs="Times New Roman"/>
              </w:rPr>
            </w:pPr>
            <w:r w:rsidRPr="00757D1A">
              <w:rPr>
                <w:rFonts w:ascii="Times" w:hAnsi="Times" w:cs="Times New Roman"/>
              </w:rPr>
              <w:t>Week 4</w:t>
            </w:r>
          </w:p>
        </w:tc>
        <w:tc>
          <w:tcPr>
            <w:tcW w:w="6876" w:type="dxa"/>
            <w:shd w:val="clear" w:color="auto" w:fill="BFBFBF" w:themeFill="background1" w:themeFillShade="BF"/>
          </w:tcPr>
          <w:p w14:paraId="66D61BFF" w14:textId="77777777" w:rsidR="00903003" w:rsidRPr="00757D1A" w:rsidRDefault="00903003" w:rsidP="00464C03">
            <w:pPr>
              <w:contextualSpacing/>
              <w:jc w:val="center"/>
              <w:rPr>
                <w:rFonts w:ascii="Times" w:hAnsi="Times" w:cs="Times New Roman"/>
                <w:b/>
              </w:rPr>
            </w:pPr>
          </w:p>
        </w:tc>
        <w:tc>
          <w:tcPr>
            <w:tcW w:w="1937" w:type="dxa"/>
            <w:shd w:val="clear" w:color="auto" w:fill="BFBFBF" w:themeFill="background1" w:themeFillShade="BF"/>
          </w:tcPr>
          <w:p w14:paraId="3EFCE1E0" w14:textId="77777777" w:rsidR="00903003" w:rsidRPr="00757D1A" w:rsidRDefault="00903003" w:rsidP="00464C03">
            <w:pPr>
              <w:contextualSpacing/>
              <w:rPr>
                <w:rFonts w:ascii="Times" w:hAnsi="Times" w:cs="Times New Roman"/>
              </w:rPr>
            </w:pPr>
          </w:p>
        </w:tc>
      </w:tr>
      <w:tr w:rsidR="00903003" w:rsidRPr="001600E4" w14:paraId="47E061D9" w14:textId="77777777" w:rsidTr="00464C03">
        <w:tc>
          <w:tcPr>
            <w:tcW w:w="763" w:type="dxa"/>
          </w:tcPr>
          <w:p w14:paraId="6230522A" w14:textId="77777777" w:rsidR="00903003" w:rsidRPr="00757D1A" w:rsidRDefault="00903003" w:rsidP="00464C03">
            <w:pPr>
              <w:contextualSpacing/>
              <w:rPr>
                <w:rFonts w:ascii="Times" w:hAnsi="Times" w:cs="Times New Roman"/>
              </w:rPr>
            </w:pPr>
            <w:r w:rsidRPr="00757D1A">
              <w:rPr>
                <w:rFonts w:ascii="Times" w:hAnsi="Times" w:cs="Times New Roman"/>
              </w:rPr>
              <w:t xml:space="preserve">Tue </w:t>
            </w:r>
          </w:p>
          <w:p w14:paraId="72CCEF78" w14:textId="77777777" w:rsidR="00903003" w:rsidRPr="00757D1A" w:rsidRDefault="00903003" w:rsidP="00464C03">
            <w:pPr>
              <w:contextualSpacing/>
              <w:rPr>
                <w:rFonts w:ascii="Times" w:hAnsi="Times" w:cs="Times New Roman"/>
              </w:rPr>
            </w:pPr>
            <w:r w:rsidRPr="00757D1A">
              <w:rPr>
                <w:rFonts w:ascii="Times" w:hAnsi="Times" w:cs="Times New Roman"/>
              </w:rPr>
              <w:t>9/19</w:t>
            </w:r>
          </w:p>
          <w:p w14:paraId="3B0BC31C" w14:textId="77777777" w:rsidR="00903003" w:rsidRPr="00757D1A" w:rsidRDefault="00903003" w:rsidP="00464C03">
            <w:pPr>
              <w:contextualSpacing/>
              <w:rPr>
                <w:rFonts w:ascii="Times" w:hAnsi="Times" w:cs="Times New Roman"/>
              </w:rPr>
            </w:pPr>
          </w:p>
        </w:tc>
        <w:tc>
          <w:tcPr>
            <w:tcW w:w="6876" w:type="dxa"/>
          </w:tcPr>
          <w:p w14:paraId="4D48CE08" w14:textId="77777777" w:rsidR="00903003" w:rsidRPr="00757D1A" w:rsidRDefault="00903003" w:rsidP="00464C03">
            <w:pPr>
              <w:contextualSpacing/>
              <w:jc w:val="center"/>
              <w:rPr>
                <w:rFonts w:ascii="Times" w:hAnsi="Times" w:cs="Times New Roman"/>
              </w:rPr>
            </w:pPr>
          </w:p>
          <w:p w14:paraId="7D14DFF8" w14:textId="77777777" w:rsidR="00903003" w:rsidRPr="00757D1A" w:rsidRDefault="00903003" w:rsidP="00464C03">
            <w:pPr>
              <w:contextualSpacing/>
              <w:rPr>
                <w:rFonts w:ascii="Times" w:hAnsi="Times" w:cs="Times New Roman"/>
                <w:b/>
              </w:rPr>
            </w:pPr>
            <w:r w:rsidRPr="00757D1A">
              <w:rPr>
                <w:rFonts w:ascii="Times" w:hAnsi="Times" w:cs="Times New Roman"/>
                <w:b/>
              </w:rPr>
              <w:t xml:space="preserve">Reading: </w:t>
            </w:r>
          </w:p>
          <w:p w14:paraId="24E12FD8" w14:textId="77777777" w:rsidR="00903003" w:rsidRPr="00757D1A" w:rsidRDefault="00903003" w:rsidP="00903003">
            <w:pPr>
              <w:pStyle w:val="ListParagraph"/>
              <w:numPr>
                <w:ilvl w:val="0"/>
                <w:numId w:val="5"/>
              </w:numPr>
              <w:spacing w:after="0"/>
              <w:rPr>
                <w:rFonts w:ascii="Times" w:hAnsi="Times" w:cs="Times New Roman"/>
                <w:sz w:val="24"/>
                <w:szCs w:val="24"/>
              </w:rPr>
            </w:pPr>
            <w:proofErr w:type="spellStart"/>
            <w:r w:rsidRPr="00757D1A">
              <w:rPr>
                <w:rFonts w:ascii="Times" w:hAnsi="Times" w:cs="Times New Roman"/>
                <w:sz w:val="24"/>
                <w:szCs w:val="24"/>
              </w:rPr>
              <w:t>Beller</w:t>
            </w:r>
            <w:proofErr w:type="spellEnd"/>
            <w:r w:rsidRPr="00757D1A">
              <w:rPr>
                <w:rFonts w:ascii="Times" w:hAnsi="Times" w:cs="Times New Roman"/>
                <w:sz w:val="24"/>
                <w:szCs w:val="24"/>
              </w:rPr>
              <w:t xml:space="preserve"> et. al. </w:t>
            </w:r>
            <w:r w:rsidRPr="00757D1A">
              <w:rPr>
                <w:rFonts w:ascii="Times" w:hAnsi="Times" w:cs="Times New Roman"/>
                <w:i/>
                <w:sz w:val="24"/>
                <w:szCs w:val="24"/>
              </w:rPr>
              <w:t xml:space="preserve">Norther San Diego County Lagoons: Historical Ecology Investigation. </w:t>
            </w:r>
            <w:r w:rsidRPr="00757D1A">
              <w:rPr>
                <w:rFonts w:ascii="Times" w:hAnsi="Times" w:cs="Times New Roman"/>
                <w:sz w:val="24"/>
                <w:szCs w:val="24"/>
              </w:rPr>
              <w:t>Available on CC</w:t>
            </w:r>
          </w:p>
          <w:p w14:paraId="6DF549F5" w14:textId="77777777" w:rsidR="00903003" w:rsidRPr="00757D1A" w:rsidRDefault="00903003" w:rsidP="00464C03">
            <w:pPr>
              <w:ind w:left="360"/>
              <w:rPr>
                <w:rFonts w:ascii="Times" w:hAnsi="Times" w:cs="Times New Roman"/>
                <w:b/>
              </w:rPr>
            </w:pPr>
            <w:r w:rsidRPr="00757D1A">
              <w:rPr>
                <w:rFonts w:ascii="Times" w:hAnsi="Times" w:cs="Times New Roman"/>
                <w:b/>
              </w:rPr>
              <w:t>Everyone:</w:t>
            </w:r>
          </w:p>
          <w:p w14:paraId="762329B2" w14:textId="77777777" w:rsidR="00903003" w:rsidRPr="00757D1A" w:rsidRDefault="00903003" w:rsidP="00903003">
            <w:pPr>
              <w:pStyle w:val="ListParagraph"/>
              <w:numPr>
                <w:ilvl w:val="1"/>
                <w:numId w:val="5"/>
              </w:numPr>
              <w:spacing w:after="0"/>
              <w:rPr>
                <w:rFonts w:ascii="Times" w:hAnsi="Times" w:cs="Times New Roman"/>
                <w:b/>
                <w:sz w:val="24"/>
                <w:szCs w:val="24"/>
              </w:rPr>
            </w:pPr>
            <w:r w:rsidRPr="00757D1A">
              <w:rPr>
                <w:rFonts w:ascii="Times" w:hAnsi="Times" w:cs="Times New Roman"/>
                <w:sz w:val="24"/>
                <w:szCs w:val="24"/>
              </w:rPr>
              <w:t>Pg. 1-50</w:t>
            </w:r>
          </w:p>
          <w:p w14:paraId="3E038EDF" w14:textId="77777777" w:rsidR="00903003" w:rsidRPr="00757D1A" w:rsidRDefault="00903003" w:rsidP="00464C03">
            <w:pPr>
              <w:ind w:left="360"/>
              <w:rPr>
                <w:rFonts w:ascii="Times" w:hAnsi="Times" w:cs="Times New Roman"/>
                <w:b/>
              </w:rPr>
            </w:pPr>
            <w:r w:rsidRPr="00757D1A">
              <w:rPr>
                <w:rFonts w:ascii="Times" w:hAnsi="Times" w:cs="Times New Roman"/>
                <w:b/>
              </w:rPr>
              <w:t>In Groups:</w:t>
            </w:r>
          </w:p>
          <w:p w14:paraId="298CC892" w14:textId="77777777" w:rsidR="00903003" w:rsidRPr="00757D1A" w:rsidRDefault="00903003" w:rsidP="00903003">
            <w:pPr>
              <w:pStyle w:val="ListParagraph"/>
              <w:numPr>
                <w:ilvl w:val="1"/>
                <w:numId w:val="5"/>
              </w:numPr>
              <w:spacing w:after="0"/>
              <w:rPr>
                <w:rFonts w:ascii="Times" w:hAnsi="Times" w:cs="Times New Roman"/>
                <w:b/>
                <w:sz w:val="24"/>
                <w:szCs w:val="24"/>
              </w:rPr>
            </w:pPr>
            <w:r w:rsidRPr="00757D1A">
              <w:rPr>
                <w:rFonts w:ascii="Times" w:hAnsi="Times" w:cs="Times New Roman"/>
                <w:sz w:val="24"/>
                <w:szCs w:val="24"/>
              </w:rPr>
              <w:t xml:space="preserve">Buena Vista, Agua </w:t>
            </w:r>
            <w:proofErr w:type="spellStart"/>
            <w:r w:rsidRPr="00757D1A">
              <w:rPr>
                <w:rFonts w:ascii="Times" w:hAnsi="Times" w:cs="Times New Roman"/>
                <w:sz w:val="24"/>
                <w:szCs w:val="24"/>
              </w:rPr>
              <w:t>Hedionda</w:t>
            </w:r>
            <w:proofErr w:type="spellEnd"/>
            <w:r w:rsidRPr="00757D1A">
              <w:rPr>
                <w:rFonts w:ascii="Times" w:hAnsi="Times" w:cs="Times New Roman"/>
                <w:sz w:val="24"/>
                <w:szCs w:val="24"/>
              </w:rPr>
              <w:t xml:space="preserve">, </w:t>
            </w:r>
            <w:proofErr w:type="spellStart"/>
            <w:r w:rsidRPr="00757D1A">
              <w:rPr>
                <w:rFonts w:ascii="Times" w:hAnsi="Times" w:cs="Times New Roman"/>
                <w:sz w:val="24"/>
                <w:szCs w:val="24"/>
              </w:rPr>
              <w:t>Batiquitos</w:t>
            </w:r>
            <w:proofErr w:type="spellEnd"/>
            <w:r w:rsidRPr="00757D1A">
              <w:rPr>
                <w:rFonts w:ascii="Times" w:hAnsi="Times" w:cs="Times New Roman"/>
                <w:sz w:val="24"/>
                <w:szCs w:val="24"/>
              </w:rPr>
              <w:t xml:space="preserve">, San </w:t>
            </w:r>
            <w:proofErr w:type="spellStart"/>
            <w:r w:rsidRPr="00757D1A">
              <w:rPr>
                <w:rFonts w:ascii="Times" w:hAnsi="Times" w:cs="Times New Roman"/>
                <w:sz w:val="24"/>
                <w:szCs w:val="24"/>
              </w:rPr>
              <w:t>Elijo</w:t>
            </w:r>
            <w:proofErr w:type="spellEnd"/>
            <w:r w:rsidRPr="00757D1A">
              <w:rPr>
                <w:rFonts w:ascii="Times" w:hAnsi="Times" w:cs="Times New Roman"/>
                <w:sz w:val="24"/>
                <w:szCs w:val="24"/>
              </w:rPr>
              <w:t xml:space="preserve">, San </w:t>
            </w:r>
            <w:proofErr w:type="spellStart"/>
            <w:r w:rsidRPr="00757D1A">
              <w:rPr>
                <w:rFonts w:ascii="Times" w:hAnsi="Times" w:cs="Times New Roman"/>
                <w:sz w:val="24"/>
                <w:szCs w:val="24"/>
              </w:rPr>
              <w:t>Dieguito</w:t>
            </w:r>
            <w:proofErr w:type="spellEnd"/>
            <w:r w:rsidRPr="00757D1A">
              <w:rPr>
                <w:rFonts w:ascii="Times" w:hAnsi="Times" w:cs="Times New Roman"/>
                <w:sz w:val="24"/>
                <w:szCs w:val="24"/>
              </w:rPr>
              <w:t xml:space="preserve">, Los </w:t>
            </w:r>
            <w:proofErr w:type="spellStart"/>
            <w:r w:rsidRPr="00757D1A">
              <w:rPr>
                <w:rFonts w:ascii="Times" w:hAnsi="Times" w:cs="Times New Roman"/>
                <w:sz w:val="24"/>
                <w:szCs w:val="24"/>
              </w:rPr>
              <w:t>Peñasquitos</w:t>
            </w:r>
            <w:proofErr w:type="spellEnd"/>
          </w:p>
          <w:p w14:paraId="18F74E6D" w14:textId="77777777" w:rsidR="00903003" w:rsidRPr="00757D1A" w:rsidRDefault="00903003" w:rsidP="00464C03">
            <w:pPr>
              <w:ind w:left="360"/>
              <w:rPr>
                <w:rFonts w:ascii="Times" w:hAnsi="Times" w:cs="Times New Roman"/>
              </w:rPr>
            </w:pPr>
          </w:p>
          <w:p w14:paraId="628866B7" w14:textId="77777777" w:rsidR="00903003" w:rsidRPr="00757D1A" w:rsidRDefault="00903003" w:rsidP="00464C03">
            <w:pPr>
              <w:rPr>
                <w:rFonts w:ascii="Times" w:hAnsi="Times" w:cs="Times New Roman"/>
                <w:b/>
              </w:rPr>
            </w:pPr>
            <w:r w:rsidRPr="00757D1A">
              <w:rPr>
                <w:rFonts w:ascii="Times" w:hAnsi="Times" w:cs="Times New Roman"/>
                <w:b/>
              </w:rPr>
              <w:t>Activity:</w:t>
            </w:r>
          </w:p>
          <w:p w14:paraId="25D96063" w14:textId="77777777" w:rsidR="00903003" w:rsidRPr="00757D1A" w:rsidRDefault="00903003" w:rsidP="00903003">
            <w:pPr>
              <w:pStyle w:val="ListParagraph"/>
              <w:numPr>
                <w:ilvl w:val="0"/>
                <w:numId w:val="4"/>
              </w:numPr>
              <w:spacing w:after="0"/>
              <w:rPr>
                <w:rFonts w:ascii="Times" w:hAnsi="Times" w:cs="Times New Roman"/>
                <w:sz w:val="24"/>
                <w:szCs w:val="24"/>
              </w:rPr>
            </w:pPr>
            <w:r w:rsidRPr="00757D1A">
              <w:rPr>
                <w:rFonts w:ascii="Times" w:hAnsi="Times" w:cs="Times New Roman"/>
                <w:sz w:val="24"/>
                <w:szCs w:val="24"/>
              </w:rPr>
              <w:t>Group work</w:t>
            </w:r>
          </w:p>
          <w:p w14:paraId="1F536AA4" w14:textId="77777777" w:rsidR="00903003" w:rsidRPr="00757D1A" w:rsidRDefault="00903003" w:rsidP="00464C03">
            <w:pPr>
              <w:rPr>
                <w:rFonts w:ascii="Times" w:hAnsi="Times"/>
                <w:i/>
              </w:rPr>
            </w:pPr>
          </w:p>
        </w:tc>
        <w:tc>
          <w:tcPr>
            <w:tcW w:w="1937" w:type="dxa"/>
          </w:tcPr>
          <w:p w14:paraId="5E2EE3A7" w14:textId="77777777" w:rsidR="00903003" w:rsidRPr="00757D1A" w:rsidRDefault="00903003" w:rsidP="00464C03">
            <w:pPr>
              <w:contextualSpacing/>
              <w:rPr>
                <w:rFonts w:ascii="Times" w:hAnsi="Times" w:cs="Times New Roman"/>
                <w:b/>
              </w:rPr>
            </w:pPr>
          </w:p>
        </w:tc>
      </w:tr>
      <w:tr w:rsidR="00903003" w:rsidRPr="001600E4" w14:paraId="599D17E2" w14:textId="77777777" w:rsidTr="00464C03">
        <w:tc>
          <w:tcPr>
            <w:tcW w:w="763" w:type="dxa"/>
          </w:tcPr>
          <w:p w14:paraId="0616960E" w14:textId="77777777" w:rsidR="00903003" w:rsidRPr="00757D1A" w:rsidRDefault="00903003" w:rsidP="00464C03">
            <w:pPr>
              <w:contextualSpacing/>
              <w:rPr>
                <w:rFonts w:ascii="Times" w:hAnsi="Times" w:cs="Times New Roman"/>
              </w:rPr>
            </w:pPr>
            <w:r w:rsidRPr="00757D1A">
              <w:rPr>
                <w:rFonts w:ascii="Times" w:hAnsi="Times" w:cs="Times New Roman"/>
              </w:rPr>
              <w:t>Thu</w:t>
            </w:r>
          </w:p>
          <w:p w14:paraId="2B8750DB" w14:textId="77777777" w:rsidR="00903003" w:rsidRPr="00757D1A" w:rsidRDefault="00903003" w:rsidP="00464C03">
            <w:pPr>
              <w:contextualSpacing/>
              <w:rPr>
                <w:rFonts w:ascii="Times" w:hAnsi="Times" w:cs="Times New Roman"/>
              </w:rPr>
            </w:pPr>
            <w:r w:rsidRPr="00757D1A">
              <w:rPr>
                <w:rFonts w:ascii="Times" w:hAnsi="Times" w:cs="Times New Roman"/>
              </w:rPr>
              <w:t>9/21</w:t>
            </w:r>
          </w:p>
          <w:p w14:paraId="0135BD20" w14:textId="77777777" w:rsidR="00903003" w:rsidRPr="00757D1A" w:rsidRDefault="00903003" w:rsidP="00464C03">
            <w:pPr>
              <w:contextualSpacing/>
              <w:rPr>
                <w:rFonts w:ascii="Times" w:hAnsi="Times" w:cs="Times New Roman"/>
              </w:rPr>
            </w:pPr>
          </w:p>
        </w:tc>
        <w:tc>
          <w:tcPr>
            <w:tcW w:w="6876" w:type="dxa"/>
          </w:tcPr>
          <w:p w14:paraId="05A526C2" w14:textId="77777777" w:rsidR="00903003" w:rsidRPr="00757D1A" w:rsidRDefault="00903003" w:rsidP="00464C03">
            <w:pPr>
              <w:contextualSpacing/>
              <w:jc w:val="center"/>
              <w:rPr>
                <w:rFonts w:ascii="Times" w:hAnsi="Times" w:cs="Times New Roman"/>
              </w:rPr>
            </w:pPr>
          </w:p>
          <w:p w14:paraId="2BCC8173" w14:textId="77777777" w:rsidR="00903003" w:rsidRPr="00757D1A" w:rsidRDefault="00903003" w:rsidP="00464C03">
            <w:pPr>
              <w:rPr>
                <w:rFonts w:ascii="Times" w:hAnsi="Times" w:cs="Times New Roman"/>
                <w:b/>
              </w:rPr>
            </w:pPr>
            <w:r w:rsidRPr="00757D1A">
              <w:rPr>
                <w:rFonts w:ascii="Times" w:hAnsi="Times" w:cs="Times New Roman"/>
                <w:b/>
              </w:rPr>
              <w:t xml:space="preserve">Reading: </w:t>
            </w:r>
          </w:p>
          <w:p w14:paraId="5F8ED4C0" w14:textId="77777777" w:rsidR="00903003" w:rsidRPr="00757D1A" w:rsidRDefault="00903003" w:rsidP="00464C03">
            <w:pPr>
              <w:ind w:left="720"/>
              <w:rPr>
                <w:rFonts w:ascii="Times" w:hAnsi="Times" w:cs="Times New Roman"/>
              </w:rPr>
            </w:pPr>
            <w:proofErr w:type="spellStart"/>
            <w:r w:rsidRPr="00757D1A">
              <w:rPr>
                <w:rFonts w:ascii="Times" w:hAnsi="Times" w:cs="Times New Roman"/>
              </w:rPr>
              <w:t>Balée</w:t>
            </w:r>
            <w:proofErr w:type="spellEnd"/>
            <w:r w:rsidRPr="00757D1A">
              <w:rPr>
                <w:rFonts w:ascii="Times" w:hAnsi="Times" w:cs="Times New Roman"/>
              </w:rPr>
              <w:t xml:space="preserve"> and Erickson, "Time and Complexity in Historical Ecology," Available on CC</w:t>
            </w:r>
          </w:p>
          <w:p w14:paraId="0584BE9B" w14:textId="77777777" w:rsidR="00903003" w:rsidRPr="00757D1A" w:rsidRDefault="00903003" w:rsidP="00464C03">
            <w:pPr>
              <w:ind w:left="360"/>
              <w:rPr>
                <w:rFonts w:ascii="Times" w:hAnsi="Times" w:cs="Times New Roman"/>
              </w:rPr>
            </w:pPr>
          </w:p>
          <w:p w14:paraId="5090EADE" w14:textId="77777777" w:rsidR="00903003" w:rsidRPr="00757D1A" w:rsidRDefault="00903003" w:rsidP="00464C03">
            <w:pPr>
              <w:rPr>
                <w:rFonts w:ascii="Times" w:hAnsi="Times" w:cs="Times New Roman"/>
                <w:b/>
              </w:rPr>
            </w:pPr>
            <w:r w:rsidRPr="00757D1A">
              <w:rPr>
                <w:rFonts w:ascii="Times" w:hAnsi="Times" w:cs="Times New Roman"/>
                <w:b/>
              </w:rPr>
              <w:t>Activity:</w:t>
            </w:r>
          </w:p>
          <w:p w14:paraId="628F2714" w14:textId="77777777" w:rsidR="00903003" w:rsidRPr="00757D1A" w:rsidRDefault="00903003" w:rsidP="00903003">
            <w:pPr>
              <w:pStyle w:val="ListParagraph"/>
              <w:numPr>
                <w:ilvl w:val="0"/>
                <w:numId w:val="5"/>
              </w:numPr>
              <w:spacing w:after="0"/>
              <w:rPr>
                <w:rFonts w:ascii="Times" w:hAnsi="Times" w:cs="Times New Roman"/>
                <w:b/>
                <w:sz w:val="24"/>
                <w:szCs w:val="24"/>
              </w:rPr>
            </w:pPr>
            <w:r w:rsidRPr="00757D1A">
              <w:rPr>
                <w:rFonts w:ascii="Times" w:hAnsi="Times" w:cs="Times New Roman"/>
                <w:sz w:val="24"/>
                <w:szCs w:val="24"/>
              </w:rPr>
              <w:t>Group work</w:t>
            </w:r>
          </w:p>
          <w:p w14:paraId="28DB21B4" w14:textId="77777777" w:rsidR="00903003" w:rsidRPr="00757D1A" w:rsidRDefault="00903003" w:rsidP="00464C03">
            <w:pPr>
              <w:ind w:left="360"/>
              <w:rPr>
                <w:rFonts w:ascii="Times" w:hAnsi="Times" w:cs="Times New Roman"/>
              </w:rPr>
            </w:pPr>
          </w:p>
        </w:tc>
        <w:tc>
          <w:tcPr>
            <w:tcW w:w="1937" w:type="dxa"/>
          </w:tcPr>
          <w:p w14:paraId="79A8BE65" w14:textId="77777777" w:rsidR="00903003" w:rsidRPr="00757D1A" w:rsidRDefault="00903003" w:rsidP="00464C03">
            <w:pPr>
              <w:contextualSpacing/>
              <w:rPr>
                <w:rFonts w:ascii="Times" w:hAnsi="Times" w:cs="Times New Roman"/>
                <w:b/>
              </w:rPr>
            </w:pPr>
            <w:r w:rsidRPr="00757D1A">
              <w:rPr>
                <w:rFonts w:ascii="Times" w:hAnsi="Times" w:cs="Times New Roman"/>
                <w:b/>
              </w:rPr>
              <w:t>Journal #2 Due</w:t>
            </w:r>
          </w:p>
        </w:tc>
      </w:tr>
      <w:tr w:rsidR="00903003" w:rsidRPr="001600E4" w14:paraId="2B9D9BB6" w14:textId="77777777" w:rsidTr="00464C03">
        <w:tc>
          <w:tcPr>
            <w:tcW w:w="763" w:type="dxa"/>
            <w:shd w:val="clear" w:color="auto" w:fill="BFBFBF" w:themeFill="background1" w:themeFillShade="BF"/>
          </w:tcPr>
          <w:p w14:paraId="7AAA2838" w14:textId="77777777" w:rsidR="00903003" w:rsidRPr="00757D1A" w:rsidRDefault="00903003" w:rsidP="00464C03">
            <w:pPr>
              <w:contextualSpacing/>
              <w:rPr>
                <w:rFonts w:ascii="Times" w:hAnsi="Times" w:cs="Times New Roman"/>
              </w:rPr>
            </w:pPr>
            <w:r w:rsidRPr="00757D1A">
              <w:rPr>
                <w:rFonts w:ascii="Times" w:hAnsi="Times" w:cs="Times New Roman"/>
              </w:rPr>
              <w:t>Week 5</w:t>
            </w:r>
          </w:p>
        </w:tc>
        <w:tc>
          <w:tcPr>
            <w:tcW w:w="6876" w:type="dxa"/>
            <w:shd w:val="clear" w:color="auto" w:fill="BFBFBF" w:themeFill="background1" w:themeFillShade="BF"/>
          </w:tcPr>
          <w:p w14:paraId="6CD5D47E" w14:textId="77777777" w:rsidR="00903003" w:rsidRPr="00757D1A" w:rsidRDefault="00903003" w:rsidP="00464C03">
            <w:pPr>
              <w:contextualSpacing/>
              <w:jc w:val="center"/>
              <w:rPr>
                <w:rFonts w:ascii="Times" w:hAnsi="Times" w:cs="Times New Roman"/>
                <w:b/>
              </w:rPr>
            </w:pPr>
          </w:p>
        </w:tc>
        <w:tc>
          <w:tcPr>
            <w:tcW w:w="1937" w:type="dxa"/>
            <w:shd w:val="clear" w:color="auto" w:fill="BFBFBF" w:themeFill="background1" w:themeFillShade="BF"/>
          </w:tcPr>
          <w:p w14:paraId="6245D231" w14:textId="77777777" w:rsidR="00903003" w:rsidRPr="00757D1A" w:rsidRDefault="00903003" w:rsidP="00464C03">
            <w:pPr>
              <w:contextualSpacing/>
              <w:rPr>
                <w:rFonts w:ascii="Times" w:hAnsi="Times" w:cs="Times New Roman"/>
              </w:rPr>
            </w:pPr>
          </w:p>
        </w:tc>
      </w:tr>
      <w:tr w:rsidR="00903003" w:rsidRPr="001600E4" w14:paraId="1C96139E" w14:textId="77777777" w:rsidTr="00464C03">
        <w:tc>
          <w:tcPr>
            <w:tcW w:w="763" w:type="dxa"/>
          </w:tcPr>
          <w:p w14:paraId="586B5CE6" w14:textId="77777777" w:rsidR="00903003" w:rsidRPr="00757D1A" w:rsidRDefault="00903003" w:rsidP="00464C03">
            <w:pPr>
              <w:contextualSpacing/>
              <w:rPr>
                <w:rFonts w:ascii="Times" w:hAnsi="Times" w:cs="Times New Roman"/>
              </w:rPr>
            </w:pPr>
            <w:r w:rsidRPr="00757D1A">
              <w:rPr>
                <w:rFonts w:ascii="Times" w:hAnsi="Times" w:cs="Times New Roman"/>
              </w:rPr>
              <w:t>Tue</w:t>
            </w:r>
          </w:p>
          <w:p w14:paraId="29D7BDD8" w14:textId="77777777" w:rsidR="00903003" w:rsidRPr="00757D1A" w:rsidRDefault="00903003" w:rsidP="00464C03">
            <w:pPr>
              <w:contextualSpacing/>
              <w:rPr>
                <w:rFonts w:ascii="Times" w:hAnsi="Times" w:cs="Times New Roman"/>
              </w:rPr>
            </w:pPr>
            <w:r w:rsidRPr="00757D1A">
              <w:rPr>
                <w:rFonts w:ascii="Times" w:hAnsi="Times" w:cs="Times New Roman"/>
              </w:rPr>
              <w:t>9/26</w:t>
            </w:r>
          </w:p>
          <w:p w14:paraId="549ADC96" w14:textId="77777777" w:rsidR="00903003" w:rsidRPr="00757D1A" w:rsidRDefault="00903003" w:rsidP="00464C03">
            <w:pPr>
              <w:contextualSpacing/>
              <w:rPr>
                <w:rFonts w:ascii="Times" w:hAnsi="Times" w:cs="Times New Roman"/>
              </w:rPr>
            </w:pPr>
          </w:p>
        </w:tc>
        <w:tc>
          <w:tcPr>
            <w:tcW w:w="6876" w:type="dxa"/>
          </w:tcPr>
          <w:p w14:paraId="540D4D85" w14:textId="77777777" w:rsidR="00903003" w:rsidRPr="00757D1A" w:rsidRDefault="00903003" w:rsidP="00464C03">
            <w:pPr>
              <w:contextualSpacing/>
              <w:rPr>
                <w:rFonts w:ascii="Times" w:hAnsi="Times" w:cs="Times New Roman"/>
              </w:rPr>
            </w:pPr>
          </w:p>
          <w:p w14:paraId="1D63B7CB" w14:textId="77777777" w:rsidR="00903003" w:rsidRPr="00757D1A" w:rsidRDefault="00903003" w:rsidP="00464C03">
            <w:pPr>
              <w:contextualSpacing/>
              <w:rPr>
                <w:rFonts w:ascii="Times" w:hAnsi="Times" w:cs="Times New Roman"/>
                <w:b/>
              </w:rPr>
            </w:pPr>
            <w:r w:rsidRPr="00757D1A">
              <w:rPr>
                <w:rFonts w:ascii="Times" w:hAnsi="Times" w:cs="Times New Roman"/>
                <w:b/>
              </w:rPr>
              <w:t xml:space="preserve">Reading: </w:t>
            </w:r>
          </w:p>
          <w:p w14:paraId="158E9D5F" w14:textId="77777777" w:rsidR="00903003" w:rsidRPr="00757D1A" w:rsidRDefault="00903003" w:rsidP="00903003">
            <w:pPr>
              <w:pStyle w:val="ListParagraph"/>
              <w:numPr>
                <w:ilvl w:val="0"/>
                <w:numId w:val="5"/>
              </w:numPr>
              <w:spacing w:after="0"/>
              <w:rPr>
                <w:rFonts w:ascii="Times" w:hAnsi="Times" w:cs="Times New Roman"/>
                <w:sz w:val="24"/>
                <w:szCs w:val="24"/>
              </w:rPr>
            </w:pPr>
            <w:r w:rsidRPr="00757D1A">
              <w:rPr>
                <w:rFonts w:ascii="Times" w:hAnsi="Times" w:cs="Times New Roman"/>
                <w:sz w:val="24"/>
                <w:szCs w:val="24"/>
              </w:rPr>
              <w:t>Research archival material, newspaper articles, environmental impact reports (EIR) and conservation websites</w:t>
            </w:r>
          </w:p>
          <w:p w14:paraId="1B3808F3" w14:textId="77777777" w:rsidR="00903003" w:rsidRPr="00757D1A" w:rsidRDefault="00903003" w:rsidP="00464C03">
            <w:pPr>
              <w:rPr>
                <w:rFonts w:ascii="Times" w:hAnsi="Times" w:cs="Times New Roman"/>
              </w:rPr>
            </w:pPr>
          </w:p>
          <w:p w14:paraId="4FBC1809" w14:textId="77777777" w:rsidR="00903003" w:rsidRPr="00757D1A" w:rsidRDefault="00903003" w:rsidP="00464C03">
            <w:pPr>
              <w:rPr>
                <w:rFonts w:ascii="Times" w:hAnsi="Times" w:cs="Times New Roman"/>
                <w:b/>
              </w:rPr>
            </w:pPr>
            <w:r w:rsidRPr="00757D1A">
              <w:rPr>
                <w:rFonts w:ascii="Times" w:hAnsi="Times" w:cs="Times New Roman"/>
                <w:b/>
              </w:rPr>
              <w:t>Activity:</w:t>
            </w:r>
          </w:p>
          <w:p w14:paraId="7DF2EF3A" w14:textId="77777777" w:rsidR="00903003" w:rsidRPr="00757D1A" w:rsidRDefault="00903003" w:rsidP="00903003">
            <w:pPr>
              <w:pStyle w:val="ListParagraph"/>
              <w:numPr>
                <w:ilvl w:val="0"/>
                <w:numId w:val="5"/>
              </w:numPr>
              <w:spacing w:after="0"/>
              <w:rPr>
                <w:rFonts w:ascii="Times" w:hAnsi="Times" w:cs="Times New Roman"/>
                <w:b/>
                <w:sz w:val="24"/>
                <w:szCs w:val="24"/>
              </w:rPr>
            </w:pPr>
            <w:r w:rsidRPr="00757D1A">
              <w:rPr>
                <w:rFonts w:ascii="Times" w:hAnsi="Times" w:cs="Times New Roman"/>
                <w:sz w:val="24"/>
                <w:szCs w:val="24"/>
              </w:rPr>
              <w:t>Layers of meaning</w:t>
            </w:r>
          </w:p>
          <w:p w14:paraId="6BD07BBA" w14:textId="77777777" w:rsidR="00903003" w:rsidRPr="00757D1A" w:rsidRDefault="00903003" w:rsidP="00464C03">
            <w:pPr>
              <w:ind w:left="360"/>
              <w:rPr>
                <w:rFonts w:ascii="Times" w:hAnsi="Times" w:cs="Times New Roman"/>
                <w:i/>
              </w:rPr>
            </w:pPr>
          </w:p>
          <w:p w14:paraId="382791EC" w14:textId="77777777" w:rsidR="00903003" w:rsidRPr="00757D1A" w:rsidRDefault="00903003" w:rsidP="00464C03">
            <w:pPr>
              <w:ind w:left="360"/>
              <w:rPr>
                <w:rFonts w:ascii="Times" w:hAnsi="Times" w:cs="Times New Roman"/>
              </w:rPr>
            </w:pPr>
          </w:p>
        </w:tc>
        <w:tc>
          <w:tcPr>
            <w:tcW w:w="1937" w:type="dxa"/>
          </w:tcPr>
          <w:p w14:paraId="6115CE3E" w14:textId="77777777" w:rsidR="00903003" w:rsidRPr="00757D1A" w:rsidRDefault="00903003" w:rsidP="00464C03">
            <w:pPr>
              <w:contextualSpacing/>
              <w:rPr>
                <w:rFonts w:ascii="Times" w:hAnsi="Times" w:cs="Times New Roman"/>
              </w:rPr>
            </w:pPr>
          </w:p>
        </w:tc>
      </w:tr>
      <w:tr w:rsidR="00903003" w:rsidRPr="001600E4" w14:paraId="10E3D6BB" w14:textId="77777777" w:rsidTr="00464C03">
        <w:tc>
          <w:tcPr>
            <w:tcW w:w="763" w:type="dxa"/>
          </w:tcPr>
          <w:p w14:paraId="447B47E0" w14:textId="77777777" w:rsidR="00903003" w:rsidRPr="00757D1A" w:rsidRDefault="00903003" w:rsidP="00464C03">
            <w:pPr>
              <w:contextualSpacing/>
              <w:rPr>
                <w:rFonts w:ascii="Times" w:hAnsi="Times" w:cs="Times New Roman"/>
              </w:rPr>
            </w:pPr>
            <w:r w:rsidRPr="00757D1A">
              <w:rPr>
                <w:rFonts w:ascii="Times" w:hAnsi="Times" w:cs="Times New Roman"/>
              </w:rPr>
              <w:t>Thu</w:t>
            </w:r>
          </w:p>
          <w:p w14:paraId="48812E0C" w14:textId="77777777" w:rsidR="00903003" w:rsidRPr="00757D1A" w:rsidRDefault="00903003" w:rsidP="00464C03">
            <w:pPr>
              <w:contextualSpacing/>
              <w:rPr>
                <w:rFonts w:ascii="Times" w:hAnsi="Times" w:cs="Times New Roman"/>
              </w:rPr>
            </w:pPr>
            <w:r w:rsidRPr="00757D1A">
              <w:rPr>
                <w:rFonts w:ascii="Times" w:hAnsi="Times" w:cs="Times New Roman"/>
              </w:rPr>
              <w:t>9/28</w:t>
            </w:r>
          </w:p>
          <w:p w14:paraId="1ED05BC0" w14:textId="77777777" w:rsidR="00903003" w:rsidRPr="00757D1A" w:rsidRDefault="00903003" w:rsidP="00464C03">
            <w:pPr>
              <w:contextualSpacing/>
              <w:rPr>
                <w:rFonts w:ascii="Times" w:hAnsi="Times" w:cs="Times New Roman"/>
              </w:rPr>
            </w:pPr>
          </w:p>
        </w:tc>
        <w:tc>
          <w:tcPr>
            <w:tcW w:w="6876" w:type="dxa"/>
          </w:tcPr>
          <w:p w14:paraId="3A5CA2FA" w14:textId="77777777" w:rsidR="00903003" w:rsidRPr="00757D1A" w:rsidRDefault="00903003" w:rsidP="00464C03">
            <w:pPr>
              <w:rPr>
                <w:rFonts w:ascii="Times" w:hAnsi="Times" w:cs="Times New Roman"/>
              </w:rPr>
            </w:pPr>
          </w:p>
          <w:p w14:paraId="0EE51C93" w14:textId="77777777" w:rsidR="00903003" w:rsidRPr="00757D1A" w:rsidRDefault="00903003" w:rsidP="00464C03">
            <w:pPr>
              <w:rPr>
                <w:rFonts w:ascii="Times" w:hAnsi="Times" w:cs="Times New Roman"/>
                <w:b/>
              </w:rPr>
            </w:pPr>
            <w:r w:rsidRPr="00757D1A">
              <w:rPr>
                <w:rFonts w:ascii="Times" w:hAnsi="Times" w:cs="Times New Roman"/>
                <w:b/>
              </w:rPr>
              <w:t xml:space="preserve">Reading: </w:t>
            </w:r>
          </w:p>
          <w:p w14:paraId="0685FF62" w14:textId="77777777" w:rsidR="00903003" w:rsidRPr="00757D1A" w:rsidRDefault="00903003" w:rsidP="00903003">
            <w:pPr>
              <w:pStyle w:val="ListParagraph"/>
              <w:numPr>
                <w:ilvl w:val="0"/>
                <w:numId w:val="5"/>
              </w:numPr>
              <w:spacing w:after="0"/>
              <w:rPr>
                <w:rFonts w:ascii="Times" w:hAnsi="Times" w:cs="Times New Roman"/>
                <w:sz w:val="24"/>
                <w:szCs w:val="24"/>
              </w:rPr>
            </w:pPr>
            <w:r w:rsidRPr="00757D1A">
              <w:rPr>
                <w:rFonts w:ascii="Times" w:hAnsi="Times" w:cs="Times New Roman"/>
                <w:sz w:val="24"/>
                <w:szCs w:val="24"/>
              </w:rPr>
              <w:t>Leopold, p. 177-187</w:t>
            </w:r>
          </w:p>
          <w:p w14:paraId="5DA30D1E" w14:textId="77777777" w:rsidR="00903003" w:rsidRPr="00757D1A" w:rsidRDefault="00903003" w:rsidP="00464C03">
            <w:pPr>
              <w:rPr>
                <w:rFonts w:ascii="Times" w:hAnsi="Times" w:cs="Times New Roman"/>
                <w:b/>
              </w:rPr>
            </w:pPr>
          </w:p>
          <w:p w14:paraId="533B32C8" w14:textId="77777777" w:rsidR="00903003" w:rsidRPr="00757D1A" w:rsidRDefault="00903003" w:rsidP="00464C03">
            <w:pPr>
              <w:rPr>
                <w:rFonts w:ascii="Times" w:hAnsi="Times" w:cs="Times New Roman"/>
                <w:b/>
              </w:rPr>
            </w:pPr>
            <w:r w:rsidRPr="00757D1A">
              <w:rPr>
                <w:rFonts w:ascii="Times" w:hAnsi="Times" w:cs="Times New Roman"/>
                <w:b/>
              </w:rPr>
              <w:t>Activity:</w:t>
            </w:r>
          </w:p>
          <w:p w14:paraId="2117F84D" w14:textId="77777777" w:rsidR="00903003" w:rsidRPr="00757D1A" w:rsidRDefault="00903003" w:rsidP="00903003">
            <w:pPr>
              <w:pStyle w:val="ListParagraph"/>
              <w:numPr>
                <w:ilvl w:val="0"/>
                <w:numId w:val="5"/>
              </w:numPr>
              <w:spacing w:after="0"/>
              <w:rPr>
                <w:rFonts w:ascii="Times" w:hAnsi="Times" w:cs="Times New Roman"/>
                <w:b/>
                <w:sz w:val="24"/>
                <w:szCs w:val="24"/>
              </w:rPr>
            </w:pPr>
            <w:r w:rsidRPr="00757D1A">
              <w:rPr>
                <w:rFonts w:ascii="Times" w:hAnsi="Times" w:cs="Times New Roman"/>
                <w:sz w:val="24"/>
                <w:szCs w:val="24"/>
              </w:rPr>
              <w:t>Presentations Due</w:t>
            </w:r>
          </w:p>
          <w:p w14:paraId="2F9D6D0D" w14:textId="77777777" w:rsidR="00903003" w:rsidRPr="00757D1A" w:rsidRDefault="00903003" w:rsidP="00464C03">
            <w:pPr>
              <w:ind w:left="360"/>
              <w:rPr>
                <w:rFonts w:ascii="Times" w:hAnsi="Times" w:cs="Times New Roman"/>
                <w:b/>
              </w:rPr>
            </w:pPr>
          </w:p>
        </w:tc>
        <w:tc>
          <w:tcPr>
            <w:tcW w:w="1937" w:type="dxa"/>
          </w:tcPr>
          <w:p w14:paraId="456D65B6" w14:textId="77777777" w:rsidR="00903003" w:rsidRPr="00757D1A" w:rsidRDefault="00903003" w:rsidP="00464C03">
            <w:pPr>
              <w:contextualSpacing/>
              <w:rPr>
                <w:rFonts w:ascii="Times" w:hAnsi="Times" w:cs="Times New Roman"/>
              </w:rPr>
            </w:pPr>
          </w:p>
        </w:tc>
      </w:tr>
      <w:tr w:rsidR="00903003" w:rsidRPr="001600E4" w14:paraId="22E54122" w14:textId="77777777" w:rsidTr="00464C03">
        <w:tc>
          <w:tcPr>
            <w:tcW w:w="763" w:type="dxa"/>
            <w:shd w:val="clear" w:color="auto" w:fill="BFBFBF" w:themeFill="background1" w:themeFillShade="BF"/>
          </w:tcPr>
          <w:p w14:paraId="0FB16EB9" w14:textId="77777777" w:rsidR="00903003" w:rsidRPr="00757D1A" w:rsidRDefault="00903003" w:rsidP="00464C03">
            <w:pPr>
              <w:contextualSpacing/>
              <w:rPr>
                <w:rFonts w:ascii="Times" w:hAnsi="Times" w:cs="Times New Roman"/>
              </w:rPr>
            </w:pPr>
            <w:r w:rsidRPr="00757D1A">
              <w:rPr>
                <w:rFonts w:ascii="Times" w:hAnsi="Times" w:cs="Times New Roman"/>
              </w:rPr>
              <w:t>Week 6</w:t>
            </w:r>
          </w:p>
        </w:tc>
        <w:tc>
          <w:tcPr>
            <w:tcW w:w="6876" w:type="dxa"/>
            <w:shd w:val="clear" w:color="auto" w:fill="BFBFBF" w:themeFill="background1" w:themeFillShade="BF"/>
          </w:tcPr>
          <w:p w14:paraId="24F157D2" w14:textId="77777777" w:rsidR="00903003" w:rsidRPr="00757D1A" w:rsidRDefault="00903003" w:rsidP="00464C03">
            <w:pPr>
              <w:tabs>
                <w:tab w:val="left" w:pos="2647"/>
                <w:tab w:val="center" w:pos="3407"/>
              </w:tabs>
              <w:contextualSpacing/>
              <w:rPr>
                <w:rFonts w:ascii="Times" w:hAnsi="Times" w:cs="Times New Roman"/>
                <w:b/>
              </w:rPr>
            </w:pPr>
            <w:r w:rsidRPr="00757D1A">
              <w:rPr>
                <w:rFonts w:ascii="Times" w:hAnsi="Times" w:cs="Times New Roman"/>
                <w:b/>
              </w:rPr>
              <w:tab/>
              <w:t xml:space="preserve">III. </w:t>
            </w:r>
            <w:r w:rsidRPr="00757D1A">
              <w:rPr>
                <w:rFonts w:ascii="Times" w:hAnsi="Times" w:cs="Times New Roman"/>
                <w:b/>
              </w:rPr>
              <w:tab/>
              <w:t>Sensing Place</w:t>
            </w:r>
          </w:p>
        </w:tc>
        <w:tc>
          <w:tcPr>
            <w:tcW w:w="1937" w:type="dxa"/>
            <w:shd w:val="clear" w:color="auto" w:fill="BFBFBF" w:themeFill="background1" w:themeFillShade="BF"/>
          </w:tcPr>
          <w:p w14:paraId="59C2D7FF" w14:textId="77777777" w:rsidR="00903003" w:rsidRPr="00757D1A" w:rsidRDefault="00903003" w:rsidP="00464C03">
            <w:pPr>
              <w:contextualSpacing/>
              <w:rPr>
                <w:rFonts w:ascii="Times" w:hAnsi="Times" w:cs="Times New Roman"/>
              </w:rPr>
            </w:pPr>
          </w:p>
        </w:tc>
      </w:tr>
      <w:tr w:rsidR="00903003" w:rsidRPr="001600E4" w14:paraId="09A442D7" w14:textId="77777777" w:rsidTr="00464C03">
        <w:tc>
          <w:tcPr>
            <w:tcW w:w="763" w:type="dxa"/>
          </w:tcPr>
          <w:p w14:paraId="5000739E" w14:textId="77777777" w:rsidR="00903003" w:rsidRPr="00757D1A" w:rsidRDefault="00903003" w:rsidP="00464C03">
            <w:pPr>
              <w:contextualSpacing/>
              <w:rPr>
                <w:rFonts w:ascii="Times" w:hAnsi="Times" w:cs="Times New Roman"/>
              </w:rPr>
            </w:pPr>
            <w:r w:rsidRPr="00757D1A">
              <w:rPr>
                <w:rFonts w:ascii="Times" w:hAnsi="Times" w:cs="Times New Roman"/>
              </w:rPr>
              <w:t>Tue</w:t>
            </w:r>
          </w:p>
          <w:p w14:paraId="3C604C11" w14:textId="77777777" w:rsidR="00903003" w:rsidRPr="00757D1A" w:rsidRDefault="00903003" w:rsidP="00464C03">
            <w:pPr>
              <w:contextualSpacing/>
              <w:rPr>
                <w:rFonts w:ascii="Times" w:hAnsi="Times" w:cs="Times New Roman"/>
              </w:rPr>
            </w:pPr>
            <w:r w:rsidRPr="00757D1A">
              <w:rPr>
                <w:rFonts w:ascii="Times" w:hAnsi="Times" w:cs="Times New Roman"/>
              </w:rPr>
              <w:t>10/3</w:t>
            </w:r>
          </w:p>
          <w:p w14:paraId="5552EF95" w14:textId="77777777" w:rsidR="00903003" w:rsidRPr="00757D1A" w:rsidRDefault="00903003" w:rsidP="00464C03">
            <w:pPr>
              <w:contextualSpacing/>
              <w:rPr>
                <w:rFonts w:ascii="Times" w:hAnsi="Times" w:cs="Times New Roman"/>
              </w:rPr>
            </w:pPr>
          </w:p>
        </w:tc>
        <w:tc>
          <w:tcPr>
            <w:tcW w:w="6876" w:type="dxa"/>
          </w:tcPr>
          <w:p w14:paraId="69BE04F0" w14:textId="77777777" w:rsidR="00903003" w:rsidRPr="00757D1A" w:rsidRDefault="00903003" w:rsidP="00464C03">
            <w:pPr>
              <w:contextualSpacing/>
              <w:jc w:val="center"/>
              <w:rPr>
                <w:rFonts w:ascii="Times" w:hAnsi="Times" w:cs="Times New Roman"/>
              </w:rPr>
            </w:pPr>
          </w:p>
          <w:p w14:paraId="39D054E9" w14:textId="77777777" w:rsidR="00903003" w:rsidRPr="00757D1A" w:rsidRDefault="00903003" w:rsidP="00464C03">
            <w:pPr>
              <w:contextualSpacing/>
              <w:rPr>
                <w:rFonts w:ascii="Times" w:hAnsi="Times" w:cs="Times New Roman"/>
              </w:rPr>
            </w:pPr>
            <w:r w:rsidRPr="00757D1A">
              <w:rPr>
                <w:rFonts w:ascii="Times" w:hAnsi="Times" w:cs="Times New Roman"/>
                <w:b/>
              </w:rPr>
              <w:t>Reading:</w:t>
            </w:r>
            <w:r w:rsidRPr="00757D1A">
              <w:rPr>
                <w:rFonts w:ascii="Times" w:hAnsi="Times" w:cs="Times New Roman"/>
              </w:rPr>
              <w:t xml:space="preserve"> </w:t>
            </w:r>
          </w:p>
          <w:p w14:paraId="085653CD" w14:textId="77777777" w:rsidR="00903003" w:rsidRPr="00757D1A" w:rsidRDefault="00903003" w:rsidP="00903003">
            <w:pPr>
              <w:pStyle w:val="ListParagraph"/>
              <w:numPr>
                <w:ilvl w:val="0"/>
                <w:numId w:val="5"/>
              </w:numPr>
              <w:spacing w:after="0"/>
              <w:rPr>
                <w:rFonts w:ascii="Times" w:hAnsi="Times" w:cs="Times New Roman"/>
                <w:i/>
                <w:sz w:val="24"/>
                <w:szCs w:val="24"/>
                <w:u w:val="single"/>
              </w:rPr>
            </w:pPr>
            <w:r w:rsidRPr="00757D1A">
              <w:rPr>
                <w:rFonts w:ascii="Times" w:hAnsi="Times" w:cs="Times New Roman"/>
                <w:i/>
                <w:sz w:val="24"/>
                <w:szCs w:val="24"/>
              </w:rPr>
              <w:t>Wildness</w:t>
            </w:r>
            <w:r w:rsidRPr="00757D1A">
              <w:rPr>
                <w:rFonts w:ascii="Times" w:hAnsi="Times" w:cs="Times New Roman"/>
                <w:sz w:val="24"/>
                <w:szCs w:val="24"/>
              </w:rPr>
              <w:t>, "Introduction: Into the wildness" p. 1-8</w:t>
            </w:r>
          </w:p>
          <w:p w14:paraId="72D99B30" w14:textId="77777777" w:rsidR="00903003" w:rsidRPr="00757D1A" w:rsidRDefault="00903003" w:rsidP="00903003">
            <w:pPr>
              <w:pStyle w:val="ListParagraph"/>
              <w:numPr>
                <w:ilvl w:val="0"/>
                <w:numId w:val="5"/>
              </w:numPr>
              <w:spacing w:after="0"/>
              <w:rPr>
                <w:rFonts w:ascii="Times" w:hAnsi="Times" w:cs="Times New Roman"/>
                <w:i/>
                <w:sz w:val="24"/>
                <w:szCs w:val="24"/>
                <w:u w:val="single"/>
              </w:rPr>
            </w:pPr>
            <w:r w:rsidRPr="00757D1A">
              <w:rPr>
                <w:rFonts w:ascii="Times" w:hAnsi="Times" w:cs="Times New Roman"/>
                <w:sz w:val="24"/>
                <w:szCs w:val="24"/>
              </w:rPr>
              <w:t>Leopold, p. 188-201</w:t>
            </w:r>
          </w:p>
          <w:p w14:paraId="212377BA" w14:textId="77777777" w:rsidR="00903003" w:rsidRPr="00757D1A" w:rsidRDefault="00903003" w:rsidP="00464C03">
            <w:pPr>
              <w:rPr>
                <w:rFonts w:ascii="Times" w:hAnsi="Times" w:cs="Times New Roman"/>
                <w:u w:val="single"/>
              </w:rPr>
            </w:pPr>
          </w:p>
          <w:p w14:paraId="68B4D4A3" w14:textId="77777777" w:rsidR="00903003" w:rsidRPr="00757D1A" w:rsidRDefault="00903003" w:rsidP="00464C03">
            <w:pPr>
              <w:rPr>
                <w:rFonts w:ascii="Times" w:hAnsi="Times" w:cs="Times New Roman"/>
                <w:b/>
                <w:u w:val="single"/>
              </w:rPr>
            </w:pPr>
            <w:r w:rsidRPr="00757D1A">
              <w:rPr>
                <w:rFonts w:ascii="Times" w:hAnsi="Times" w:cs="Times New Roman"/>
                <w:b/>
              </w:rPr>
              <w:t>Activity</w:t>
            </w:r>
            <w:r w:rsidRPr="00757D1A">
              <w:rPr>
                <w:rFonts w:ascii="Times" w:hAnsi="Times" w:cs="Times New Roman"/>
                <w:b/>
                <w:u w:val="single"/>
              </w:rPr>
              <w:t>:</w:t>
            </w:r>
          </w:p>
          <w:p w14:paraId="7C4E68A6" w14:textId="77777777" w:rsidR="00903003" w:rsidRPr="00757D1A" w:rsidRDefault="00903003" w:rsidP="00903003">
            <w:pPr>
              <w:pStyle w:val="ListParagraph"/>
              <w:numPr>
                <w:ilvl w:val="0"/>
                <w:numId w:val="5"/>
              </w:numPr>
              <w:spacing w:after="0"/>
              <w:rPr>
                <w:rFonts w:ascii="Times" w:hAnsi="Times" w:cs="Times New Roman"/>
                <w:b/>
                <w:sz w:val="24"/>
                <w:szCs w:val="24"/>
                <w:u w:val="single"/>
              </w:rPr>
            </w:pPr>
            <w:r w:rsidRPr="00757D1A">
              <w:rPr>
                <w:rFonts w:ascii="Times" w:hAnsi="Times" w:cs="Times New Roman"/>
                <w:sz w:val="24"/>
                <w:szCs w:val="24"/>
              </w:rPr>
              <w:t>Presentations</w:t>
            </w:r>
          </w:p>
          <w:p w14:paraId="671196AC" w14:textId="77777777" w:rsidR="00903003" w:rsidRPr="00757D1A" w:rsidRDefault="00903003" w:rsidP="00464C03">
            <w:pPr>
              <w:ind w:left="360"/>
              <w:rPr>
                <w:rFonts w:ascii="Times" w:hAnsi="Times" w:cs="Times New Roman"/>
                <w:i/>
              </w:rPr>
            </w:pPr>
          </w:p>
        </w:tc>
        <w:tc>
          <w:tcPr>
            <w:tcW w:w="1937" w:type="dxa"/>
          </w:tcPr>
          <w:p w14:paraId="28CE33C1" w14:textId="77777777" w:rsidR="00903003" w:rsidRPr="00757D1A" w:rsidRDefault="00903003" w:rsidP="00464C03">
            <w:pPr>
              <w:contextualSpacing/>
              <w:rPr>
                <w:rFonts w:ascii="Times" w:hAnsi="Times" w:cs="Times New Roman"/>
                <w:b/>
              </w:rPr>
            </w:pPr>
          </w:p>
        </w:tc>
      </w:tr>
      <w:tr w:rsidR="00903003" w:rsidRPr="001600E4" w14:paraId="4C49A232" w14:textId="77777777" w:rsidTr="00464C03">
        <w:tc>
          <w:tcPr>
            <w:tcW w:w="763" w:type="dxa"/>
          </w:tcPr>
          <w:p w14:paraId="7DA4EFC5" w14:textId="77777777" w:rsidR="00903003" w:rsidRPr="00757D1A" w:rsidRDefault="00903003" w:rsidP="00464C03">
            <w:pPr>
              <w:contextualSpacing/>
              <w:rPr>
                <w:rFonts w:ascii="Times" w:hAnsi="Times" w:cs="Times New Roman"/>
              </w:rPr>
            </w:pPr>
            <w:r w:rsidRPr="00757D1A">
              <w:rPr>
                <w:rFonts w:ascii="Times" w:hAnsi="Times" w:cs="Times New Roman"/>
              </w:rPr>
              <w:t>Thu</w:t>
            </w:r>
          </w:p>
          <w:p w14:paraId="3B8F4537" w14:textId="77777777" w:rsidR="00903003" w:rsidRPr="00757D1A" w:rsidRDefault="00903003" w:rsidP="00464C03">
            <w:pPr>
              <w:contextualSpacing/>
              <w:rPr>
                <w:rFonts w:ascii="Times" w:hAnsi="Times" w:cs="Times New Roman"/>
              </w:rPr>
            </w:pPr>
            <w:r w:rsidRPr="00757D1A">
              <w:rPr>
                <w:rFonts w:ascii="Times" w:hAnsi="Times" w:cs="Times New Roman"/>
              </w:rPr>
              <w:t>10/5</w:t>
            </w:r>
          </w:p>
          <w:p w14:paraId="025F1125" w14:textId="77777777" w:rsidR="00903003" w:rsidRPr="00757D1A" w:rsidRDefault="00903003" w:rsidP="00464C03">
            <w:pPr>
              <w:contextualSpacing/>
              <w:rPr>
                <w:rFonts w:ascii="Times" w:hAnsi="Times" w:cs="Times New Roman"/>
              </w:rPr>
            </w:pPr>
          </w:p>
        </w:tc>
        <w:tc>
          <w:tcPr>
            <w:tcW w:w="6876" w:type="dxa"/>
          </w:tcPr>
          <w:p w14:paraId="14217AD5" w14:textId="77777777" w:rsidR="00903003" w:rsidRPr="00757D1A" w:rsidRDefault="00903003" w:rsidP="00464C03">
            <w:pPr>
              <w:contextualSpacing/>
              <w:jc w:val="center"/>
              <w:rPr>
                <w:rFonts w:ascii="Times" w:hAnsi="Times" w:cs="Times New Roman"/>
              </w:rPr>
            </w:pPr>
            <w:r w:rsidRPr="00757D1A">
              <w:rPr>
                <w:rFonts w:ascii="Times" w:hAnsi="Times" w:cs="Times New Roman"/>
              </w:rPr>
              <w:t>Mourning "Wild"</w:t>
            </w:r>
          </w:p>
          <w:p w14:paraId="6371EE4F" w14:textId="77777777" w:rsidR="00903003" w:rsidRPr="00757D1A" w:rsidRDefault="00903003" w:rsidP="00464C03">
            <w:pPr>
              <w:contextualSpacing/>
              <w:rPr>
                <w:rFonts w:ascii="Times" w:hAnsi="Times" w:cs="Times New Roman"/>
                <w:b/>
              </w:rPr>
            </w:pPr>
            <w:r w:rsidRPr="00757D1A">
              <w:rPr>
                <w:rFonts w:ascii="Times" w:hAnsi="Times" w:cs="Times New Roman"/>
                <w:b/>
              </w:rPr>
              <w:t xml:space="preserve">Reading: </w:t>
            </w:r>
          </w:p>
          <w:p w14:paraId="24D02EA2" w14:textId="77777777" w:rsidR="00903003" w:rsidRPr="00757D1A" w:rsidRDefault="00903003" w:rsidP="00903003">
            <w:pPr>
              <w:pStyle w:val="ListParagraph"/>
              <w:numPr>
                <w:ilvl w:val="0"/>
                <w:numId w:val="5"/>
              </w:numPr>
              <w:spacing w:after="0"/>
              <w:rPr>
                <w:rFonts w:ascii="Times" w:hAnsi="Times" w:cs="Times New Roman"/>
                <w:sz w:val="24"/>
                <w:szCs w:val="24"/>
              </w:rPr>
            </w:pPr>
            <w:r w:rsidRPr="00757D1A">
              <w:rPr>
                <w:rFonts w:ascii="Times" w:hAnsi="Times" w:cs="Times New Roman"/>
                <w:sz w:val="24"/>
                <w:szCs w:val="24"/>
              </w:rPr>
              <w:t>Leopold p. 95-122</w:t>
            </w:r>
          </w:p>
          <w:p w14:paraId="6199BFD6" w14:textId="77777777" w:rsidR="00903003" w:rsidRPr="00757D1A" w:rsidRDefault="00903003" w:rsidP="00464C03">
            <w:pPr>
              <w:ind w:left="1080"/>
              <w:rPr>
                <w:rFonts w:ascii="Times" w:hAnsi="Times" w:cs="Times New Roman"/>
              </w:rPr>
            </w:pPr>
          </w:p>
        </w:tc>
        <w:tc>
          <w:tcPr>
            <w:tcW w:w="1937" w:type="dxa"/>
          </w:tcPr>
          <w:p w14:paraId="62615D6A" w14:textId="77777777" w:rsidR="00903003" w:rsidRPr="00757D1A" w:rsidRDefault="00903003" w:rsidP="00464C03">
            <w:pPr>
              <w:contextualSpacing/>
              <w:rPr>
                <w:rFonts w:ascii="Times" w:hAnsi="Times" w:cs="Times New Roman"/>
                <w:b/>
              </w:rPr>
            </w:pPr>
            <w:r w:rsidRPr="00757D1A">
              <w:rPr>
                <w:rFonts w:ascii="Times" w:hAnsi="Times" w:cs="Times New Roman"/>
                <w:b/>
              </w:rPr>
              <w:t>Journal #3 Due</w:t>
            </w:r>
          </w:p>
        </w:tc>
      </w:tr>
      <w:tr w:rsidR="00903003" w:rsidRPr="001600E4" w14:paraId="2484E06C" w14:textId="77777777" w:rsidTr="00464C03">
        <w:tc>
          <w:tcPr>
            <w:tcW w:w="763" w:type="dxa"/>
            <w:shd w:val="clear" w:color="auto" w:fill="BFBFBF" w:themeFill="background1" w:themeFillShade="BF"/>
          </w:tcPr>
          <w:p w14:paraId="3FE02737" w14:textId="77777777" w:rsidR="00903003" w:rsidRPr="00757D1A" w:rsidRDefault="00903003" w:rsidP="00464C03">
            <w:pPr>
              <w:contextualSpacing/>
              <w:rPr>
                <w:rFonts w:ascii="Times" w:hAnsi="Times" w:cs="Times New Roman"/>
              </w:rPr>
            </w:pPr>
            <w:r w:rsidRPr="00757D1A">
              <w:rPr>
                <w:rFonts w:ascii="Times" w:hAnsi="Times" w:cs="Times New Roman"/>
              </w:rPr>
              <w:t>Week 7</w:t>
            </w:r>
          </w:p>
        </w:tc>
        <w:tc>
          <w:tcPr>
            <w:tcW w:w="6876" w:type="dxa"/>
            <w:shd w:val="clear" w:color="auto" w:fill="BFBFBF" w:themeFill="background1" w:themeFillShade="BF"/>
          </w:tcPr>
          <w:p w14:paraId="154D34A9" w14:textId="77777777" w:rsidR="00903003" w:rsidRPr="00757D1A" w:rsidRDefault="00903003" w:rsidP="00464C03">
            <w:pPr>
              <w:contextualSpacing/>
              <w:jc w:val="center"/>
              <w:rPr>
                <w:rFonts w:ascii="Times" w:hAnsi="Times" w:cs="Times New Roman"/>
                <w:b/>
              </w:rPr>
            </w:pPr>
          </w:p>
        </w:tc>
        <w:tc>
          <w:tcPr>
            <w:tcW w:w="1937" w:type="dxa"/>
            <w:shd w:val="clear" w:color="auto" w:fill="BFBFBF" w:themeFill="background1" w:themeFillShade="BF"/>
          </w:tcPr>
          <w:p w14:paraId="4DE9FC67" w14:textId="77777777" w:rsidR="00903003" w:rsidRPr="00757D1A" w:rsidRDefault="00903003" w:rsidP="00464C03">
            <w:pPr>
              <w:contextualSpacing/>
              <w:rPr>
                <w:rFonts w:ascii="Times" w:hAnsi="Times" w:cs="Times New Roman"/>
              </w:rPr>
            </w:pPr>
          </w:p>
        </w:tc>
      </w:tr>
      <w:tr w:rsidR="00903003" w:rsidRPr="001600E4" w14:paraId="570A6D88" w14:textId="77777777" w:rsidTr="00464C03">
        <w:tc>
          <w:tcPr>
            <w:tcW w:w="763" w:type="dxa"/>
          </w:tcPr>
          <w:p w14:paraId="18A26362" w14:textId="77777777" w:rsidR="00903003" w:rsidRPr="00757D1A" w:rsidRDefault="00903003" w:rsidP="00464C03">
            <w:pPr>
              <w:contextualSpacing/>
              <w:rPr>
                <w:rFonts w:ascii="Times" w:hAnsi="Times" w:cs="Times New Roman"/>
              </w:rPr>
            </w:pPr>
            <w:r w:rsidRPr="00757D1A">
              <w:rPr>
                <w:rFonts w:ascii="Times" w:hAnsi="Times" w:cs="Times New Roman"/>
              </w:rPr>
              <w:t>Tue</w:t>
            </w:r>
          </w:p>
          <w:p w14:paraId="28CB5968" w14:textId="77777777" w:rsidR="00903003" w:rsidRPr="00757D1A" w:rsidRDefault="00903003" w:rsidP="00464C03">
            <w:pPr>
              <w:contextualSpacing/>
              <w:rPr>
                <w:rFonts w:ascii="Times" w:hAnsi="Times" w:cs="Times New Roman"/>
              </w:rPr>
            </w:pPr>
            <w:r w:rsidRPr="00757D1A">
              <w:rPr>
                <w:rFonts w:ascii="Times" w:hAnsi="Times" w:cs="Times New Roman"/>
              </w:rPr>
              <w:t>10/10</w:t>
            </w:r>
          </w:p>
          <w:p w14:paraId="1C31A41B" w14:textId="77777777" w:rsidR="00903003" w:rsidRPr="00757D1A" w:rsidRDefault="00903003" w:rsidP="00464C03">
            <w:pPr>
              <w:contextualSpacing/>
              <w:rPr>
                <w:rFonts w:ascii="Times" w:hAnsi="Times" w:cs="Times New Roman"/>
              </w:rPr>
            </w:pPr>
          </w:p>
        </w:tc>
        <w:tc>
          <w:tcPr>
            <w:tcW w:w="6876" w:type="dxa"/>
          </w:tcPr>
          <w:p w14:paraId="37715190" w14:textId="77777777" w:rsidR="00903003" w:rsidRPr="00757D1A" w:rsidRDefault="00903003" w:rsidP="00464C03">
            <w:pPr>
              <w:contextualSpacing/>
              <w:jc w:val="center"/>
              <w:rPr>
                <w:rFonts w:ascii="Times" w:hAnsi="Times" w:cs="Times New Roman"/>
              </w:rPr>
            </w:pPr>
            <w:r w:rsidRPr="00757D1A">
              <w:rPr>
                <w:rFonts w:ascii="Times" w:hAnsi="Times" w:cs="Times New Roman"/>
              </w:rPr>
              <w:t>Interpreting the "Wild"</w:t>
            </w:r>
          </w:p>
          <w:p w14:paraId="1152CC2B" w14:textId="77777777" w:rsidR="00903003" w:rsidRPr="00757D1A" w:rsidRDefault="00903003" w:rsidP="00464C03">
            <w:pPr>
              <w:jc w:val="center"/>
              <w:rPr>
                <w:rFonts w:ascii="Times" w:hAnsi="Times" w:cs="Times New Roman"/>
              </w:rPr>
            </w:pPr>
          </w:p>
          <w:p w14:paraId="306F52B5" w14:textId="77777777" w:rsidR="00903003" w:rsidRPr="00757D1A" w:rsidRDefault="00903003" w:rsidP="00464C03">
            <w:pPr>
              <w:rPr>
                <w:rFonts w:ascii="Times" w:hAnsi="Times" w:cs="Times New Roman"/>
                <w:b/>
              </w:rPr>
            </w:pPr>
            <w:r w:rsidRPr="00757D1A">
              <w:rPr>
                <w:rFonts w:ascii="Times" w:hAnsi="Times" w:cs="Times New Roman"/>
                <w:b/>
              </w:rPr>
              <w:t>Jigsaw Reading:</w:t>
            </w:r>
          </w:p>
          <w:p w14:paraId="39C4AF5D" w14:textId="77777777" w:rsidR="00903003" w:rsidRPr="00757D1A" w:rsidRDefault="00903003" w:rsidP="00903003">
            <w:pPr>
              <w:pStyle w:val="ListParagraph"/>
              <w:numPr>
                <w:ilvl w:val="0"/>
                <w:numId w:val="15"/>
              </w:numPr>
              <w:spacing w:after="0"/>
              <w:rPr>
                <w:rFonts w:ascii="Times" w:hAnsi="Times" w:cs="Times New Roman"/>
                <w:sz w:val="24"/>
                <w:szCs w:val="24"/>
              </w:rPr>
            </w:pPr>
            <w:r w:rsidRPr="00757D1A">
              <w:rPr>
                <w:rFonts w:ascii="Times" w:hAnsi="Times" w:cs="Times New Roman"/>
                <w:i/>
                <w:sz w:val="24"/>
                <w:szCs w:val="24"/>
              </w:rPr>
              <w:t xml:space="preserve">Wildness, </w:t>
            </w:r>
            <w:r w:rsidRPr="00757D1A">
              <w:rPr>
                <w:rFonts w:ascii="Times" w:hAnsi="Times" w:cs="Times New Roman"/>
                <w:sz w:val="24"/>
                <w:szCs w:val="24"/>
              </w:rPr>
              <w:t>Pyle, "Conundrum and Continuum" p. 12-23</w:t>
            </w:r>
          </w:p>
          <w:p w14:paraId="498852CF" w14:textId="77777777" w:rsidR="00903003" w:rsidRPr="00757D1A" w:rsidRDefault="00903003" w:rsidP="00903003">
            <w:pPr>
              <w:pStyle w:val="ListParagraph"/>
              <w:numPr>
                <w:ilvl w:val="0"/>
                <w:numId w:val="15"/>
              </w:numPr>
              <w:spacing w:after="0"/>
              <w:rPr>
                <w:rFonts w:ascii="Times" w:hAnsi="Times" w:cs="Times New Roman"/>
                <w:sz w:val="24"/>
                <w:szCs w:val="24"/>
              </w:rPr>
            </w:pPr>
            <w:r w:rsidRPr="00757D1A">
              <w:rPr>
                <w:rFonts w:ascii="Times" w:hAnsi="Times" w:cs="Times New Roman"/>
                <w:i/>
                <w:sz w:val="24"/>
                <w:szCs w:val="24"/>
              </w:rPr>
              <w:t xml:space="preserve">Wildness, </w:t>
            </w:r>
            <w:proofErr w:type="spellStart"/>
            <w:r w:rsidRPr="00757D1A">
              <w:rPr>
                <w:rFonts w:ascii="Times" w:hAnsi="Times" w:cs="Times New Roman"/>
                <w:sz w:val="24"/>
                <w:szCs w:val="24"/>
              </w:rPr>
              <w:t>Salmón</w:t>
            </w:r>
            <w:proofErr w:type="spellEnd"/>
            <w:r w:rsidRPr="00757D1A">
              <w:rPr>
                <w:rFonts w:ascii="Times" w:hAnsi="Times" w:cs="Times New Roman"/>
                <w:sz w:val="24"/>
                <w:szCs w:val="24"/>
              </w:rPr>
              <w:t>, "No Word" p. 24-32</w:t>
            </w:r>
          </w:p>
          <w:p w14:paraId="0DDDA8BE" w14:textId="77777777" w:rsidR="00903003" w:rsidRPr="00757D1A" w:rsidRDefault="00903003" w:rsidP="00903003">
            <w:pPr>
              <w:pStyle w:val="ListParagraph"/>
              <w:numPr>
                <w:ilvl w:val="0"/>
                <w:numId w:val="15"/>
              </w:numPr>
              <w:spacing w:after="0"/>
              <w:rPr>
                <w:rFonts w:ascii="Times" w:hAnsi="Times" w:cs="Times New Roman"/>
                <w:sz w:val="24"/>
                <w:szCs w:val="24"/>
              </w:rPr>
            </w:pPr>
            <w:r w:rsidRPr="00757D1A">
              <w:rPr>
                <w:rFonts w:ascii="Times" w:hAnsi="Times" w:cs="Times New Roman"/>
                <w:i/>
                <w:sz w:val="24"/>
                <w:szCs w:val="24"/>
              </w:rPr>
              <w:lastRenderedPageBreak/>
              <w:t xml:space="preserve">Wildness, </w:t>
            </w:r>
            <w:proofErr w:type="spellStart"/>
            <w:r w:rsidRPr="00757D1A">
              <w:rPr>
                <w:rFonts w:ascii="Times" w:hAnsi="Times" w:cs="Times New Roman"/>
                <w:sz w:val="24"/>
                <w:szCs w:val="24"/>
              </w:rPr>
              <w:t>Meine</w:t>
            </w:r>
            <w:proofErr w:type="spellEnd"/>
            <w:r w:rsidRPr="00757D1A">
              <w:rPr>
                <w:rFonts w:ascii="Times" w:hAnsi="Times" w:cs="Times New Roman"/>
                <w:sz w:val="24"/>
                <w:szCs w:val="24"/>
              </w:rPr>
              <w:t>, "The Edge of Anomaly" p. 33-42</w:t>
            </w:r>
          </w:p>
          <w:p w14:paraId="0B9F36D3" w14:textId="77777777" w:rsidR="00903003" w:rsidRPr="00757D1A" w:rsidRDefault="00903003" w:rsidP="00903003">
            <w:pPr>
              <w:pStyle w:val="ListParagraph"/>
              <w:numPr>
                <w:ilvl w:val="0"/>
                <w:numId w:val="15"/>
              </w:numPr>
              <w:spacing w:after="0"/>
              <w:rPr>
                <w:rFonts w:ascii="Times" w:hAnsi="Times" w:cs="Times New Roman"/>
                <w:sz w:val="24"/>
                <w:szCs w:val="24"/>
              </w:rPr>
            </w:pPr>
            <w:r w:rsidRPr="00757D1A">
              <w:rPr>
                <w:rFonts w:ascii="Times" w:hAnsi="Times" w:cs="Times New Roman"/>
                <w:i/>
                <w:sz w:val="24"/>
                <w:szCs w:val="24"/>
              </w:rPr>
              <w:t xml:space="preserve">Wildness, </w:t>
            </w:r>
            <w:proofErr w:type="spellStart"/>
            <w:r w:rsidRPr="00757D1A">
              <w:rPr>
                <w:rFonts w:ascii="Times" w:hAnsi="Times" w:cs="Times New Roman"/>
                <w:sz w:val="24"/>
                <w:szCs w:val="24"/>
              </w:rPr>
              <w:t>Salatin</w:t>
            </w:r>
            <w:proofErr w:type="spellEnd"/>
            <w:r w:rsidRPr="00757D1A">
              <w:rPr>
                <w:rFonts w:ascii="Times" w:hAnsi="Times" w:cs="Times New Roman"/>
                <w:sz w:val="24"/>
                <w:szCs w:val="24"/>
              </w:rPr>
              <w:t>, "Order verses Wildness" p. 43-49</w:t>
            </w:r>
          </w:p>
          <w:p w14:paraId="76070029" w14:textId="77777777" w:rsidR="00903003" w:rsidRPr="00757D1A" w:rsidRDefault="00903003" w:rsidP="00903003">
            <w:pPr>
              <w:pStyle w:val="ListParagraph"/>
              <w:numPr>
                <w:ilvl w:val="0"/>
                <w:numId w:val="15"/>
              </w:numPr>
              <w:spacing w:after="0"/>
              <w:rPr>
                <w:rFonts w:ascii="Times" w:hAnsi="Times" w:cs="Times New Roman"/>
                <w:sz w:val="24"/>
                <w:szCs w:val="24"/>
              </w:rPr>
            </w:pPr>
            <w:r w:rsidRPr="00757D1A">
              <w:rPr>
                <w:rFonts w:ascii="Times" w:hAnsi="Times" w:cs="Times New Roman"/>
                <w:i/>
                <w:sz w:val="24"/>
                <w:szCs w:val="24"/>
              </w:rPr>
              <w:t xml:space="preserve">Wildness, </w:t>
            </w:r>
            <w:r w:rsidRPr="00757D1A">
              <w:rPr>
                <w:rFonts w:ascii="Times" w:hAnsi="Times" w:cs="Times New Roman"/>
                <w:sz w:val="24"/>
                <w:szCs w:val="24"/>
              </w:rPr>
              <w:t>Farnsworth, "Biomimicry" 50-59</w:t>
            </w:r>
          </w:p>
          <w:p w14:paraId="059E17FD" w14:textId="77777777" w:rsidR="00903003" w:rsidRPr="00757D1A" w:rsidRDefault="00903003" w:rsidP="00464C03">
            <w:pPr>
              <w:ind w:left="417"/>
              <w:rPr>
                <w:rFonts w:ascii="Times" w:hAnsi="Times" w:cs="Times New Roman"/>
                <w:i/>
              </w:rPr>
            </w:pPr>
          </w:p>
        </w:tc>
        <w:tc>
          <w:tcPr>
            <w:tcW w:w="1937" w:type="dxa"/>
          </w:tcPr>
          <w:p w14:paraId="1D0AF863" w14:textId="77777777" w:rsidR="00903003" w:rsidRPr="00757D1A" w:rsidRDefault="00903003" w:rsidP="00464C03">
            <w:pPr>
              <w:contextualSpacing/>
              <w:rPr>
                <w:rFonts w:ascii="Times" w:hAnsi="Times" w:cs="Times New Roman"/>
                <w:b/>
              </w:rPr>
            </w:pPr>
          </w:p>
          <w:p w14:paraId="48E7BFA3" w14:textId="77777777" w:rsidR="00903003" w:rsidRPr="00757D1A" w:rsidRDefault="00903003" w:rsidP="00464C03">
            <w:pPr>
              <w:contextualSpacing/>
              <w:rPr>
                <w:rFonts w:ascii="Times" w:hAnsi="Times" w:cs="Times New Roman"/>
                <w:b/>
              </w:rPr>
            </w:pPr>
          </w:p>
          <w:p w14:paraId="7DAFA99A" w14:textId="77777777" w:rsidR="00903003" w:rsidRPr="00757D1A" w:rsidRDefault="00903003" w:rsidP="00464C03">
            <w:pPr>
              <w:contextualSpacing/>
              <w:rPr>
                <w:rFonts w:ascii="Times" w:hAnsi="Times" w:cs="Times New Roman"/>
              </w:rPr>
            </w:pPr>
          </w:p>
        </w:tc>
      </w:tr>
      <w:tr w:rsidR="00903003" w:rsidRPr="001600E4" w14:paraId="37373E8B" w14:textId="77777777" w:rsidTr="00464C03">
        <w:tc>
          <w:tcPr>
            <w:tcW w:w="763" w:type="dxa"/>
          </w:tcPr>
          <w:p w14:paraId="4618EC86" w14:textId="77777777" w:rsidR="00903003" w:rsidRPr="00757D1A" w:rsidRDefault="00903003" w:rsidP="00464C03">
            <w:pPr>
              <w:contextualSpacing/>
              <w:rPr>
                <w:rFonts w:ascii="Times" w:hAnsi="Times" w:cs="Times New Roman"/>
              </w:rPr>
            </w:pPr>
            <w:r w:rsidRPr="00757D1A">
              <w:rPr>
                <w:rFonts w:ascii="Times" w:hAnsi="Times" w:cs="Times New Roman"/>
              </w:rPr>
              <w:t>Thu</w:t>
            </w:r>
          </w:p>
          <w:p w14:paraId="45369CA8" w14:textId="77777777" w:rsidR="00903003" w:rsidRPr="00757D1A" w:rsidRDefault="00903003" w:rsidP="00464C03">
            <w:pPr>
              <w:contextualSpacing/>
              <w:rPr>
                <w:rFonts w:ascii="Times" w:hAnsi="Times" w:cs="Times New Roman"/>
              </w:rPr>
            </w:pPr>
            <w:r w:rsidRPr="00757D1A">
              <w:rPr>
                <w:rFonts w:ascii="Times" w:hAnsi="Times" w:cs="Times New Roman"/>
              </w:rPr>
              <w:t>10/12</w:t>
            </w:r>
          </w:p>
          <w:p w14:paraId="5B24B9EA" w14:textId="77777777" w:rsidR="00903003" w:rsidRPr="00757D1A" w:rsidRDefault="00903003" w:rsidP="00464C03">
            <w:pPr>
              <w:contextualSpacing/>
              <w:rPr>
                <w:rFonts w:ascii="Times" w:hAnsi="Times" w:cs="Times New Roman"/>
              </w:rPr>
            </w:pPr>
          </w:p>
        </w:tc>
        <w:tc>
          <w:tcPr>
            <w:tcW w:w="6876" w:type="dxa"/>
          </w:tcPr>
          <w:p w14:paraId="2AFD1A87" w14:textId="77777777" w:rsidR="00903003" w:rsidRPr="00757D1A" w:rsidRDefault="00903003" w:rsidP="00464C03">
            <w:pPr>
              <w:contextualSpacing/>
              <w:jc w:val="center"/>
              <w:rPr>
                <w:rFonts w:ascii="Times" w:hAnsi="Times" w:cs="Times New Roman"/>
              </w:rPr>
            </w:pPr>
          </w:p>
          <w:p w14:paraId="4AEF82B0" w14:textId="77777777" w:rsidR="00903003" w:rsidRPr="00757D1A" w:rsidRDefault="00903003" w:rsidP="00464C03">
            <w:pPr>
              <w:contextualSpacing/>
              <w:rPr>
                <w:rFonts w:ascii="Times" w:hAnsi="Times" w:cs="Times New Roman"/>
                <w:b/>
              </w:rPr>
            </w:pPr>
            <w:r w:rsidRPr="00757D1A">
              <w:rPr>
                <w:rFonts w:ascii="Times" w:hAnsi="Times" w:cs="Times New Roman"/>
                <w:b/>
              </w:rPr>
              <w:t>Reading:</w:t>
            </w:r>
          </w:p>
          <w:p w14:paraId="61756504" w14:textId="77777777" w:rsidR="00903003" w:rsidRPr="00757D1A" w:rsidRDefault="00903003" w:rsidP="00903003">
            <w:pPr>
              <w:pStyle w:val="ListParagraph"/>
              <w:numPr>
                <w:ilvl w:val="0"/>
                <w:numId w:val="5"/>
              </w:numPr>
              <w:spacing w:after="0"/>
              <w:rPr>
                <w:rFonts w:ascii="Times" w:hAnsi="Times" w:cs="Times New Roman"/>
                <w:sz w:val="24"/>
                <w:szCs w:val="24"/>
              </w:rPr>
            </w:pPr>
            <w:r w:rsidRPr="00757D1A">
              <w:rPr>
                <w:rFonts w:ascii="Times" w:hAnsi="Times" w:cs="Times New Roman"/>
                <w:sz w:val="24"/>
                <w:szCs w:val="24"/>
              </w:rPr>
              <w:t xml:space="preserve">Marris, </w:t>
            </w:r>
            <w:r w:rsidRPr="00757D1A">
              <w:rPr>
                <w:rFonts w:ascii="Times" w:hAnsi="Times" w:cs="Times New Roman"/>
                <w:i/>
                <w:sz w:val="24"/>
                <w:szCs w:val="24"/>
              </w:rPr>
              <w:t xml:space="preserve">Rambunctious Gardens, </w:t>
            </w:r>
            <w:proofErr w:type="spellStart"/>
            <w:r w:rsidRPr="00757D1A">
              <w:rPr>
                <w:rFonts w:ascii="Times" w:hAnsi="Times" w:cs="Times New Roman"/>
                <w:sz w:val="24"/>
                <w:szCs w:val="24"/>
              </w:rPr>
              <w:t>ch.</w:t>
            </w:r>
            <w:proofErr w:type="spellEnd"/>
            <w:r w:rsidRPr="00757D1A">
              <w:rPr>
                <w:rFonts w:ascii="Times" w:hAnsi="Times" w:cs="Times New Roman"/>
                <w:sz w:val="24"/>
                <w:szCs w:val="24"/>
              </w:rPr>
              <w:t xml:space="preserve"> 1 "Weeding the Wild" p. 1-15</w:t>
            </w:r>
          </w:p>
          <w:p w14:paraId="6FB12470" w14:textId="77777777" w:rsidR="00903003" w:rsidRPr="00757D1A" w:rsidRDefault="00903003" w:rsidP="00464C03">
            <w:pPr>
              <w:ind w:left="360"/>
              <w:rPr>
                <w:rFonts w:ascii="Times" w:hAnsi="Times" w:cs="Times New Roman"/>
              </w:rPr>
            </w:pPr>
          </w:p>
        </w:tc>
        <w:tc>
          <w:tcPr>
            <w:tcW w:w="1937" w:type="dxa"/>
          </w:tcPr>
          <w:p w14:paraId="79CFE2A8" w14:textId="77777777" w:rsidR="00903003" w:rsidRPr="00757D1A" w:rsidRDefault="00903003" w:rsidP="00464C03">
            <w:pPr>
              <w:contextualSpacing/>
              <w:rPr>
                <w:rFonts w:ascii="Times" w:hAnsi="Times" w:cs="Times New Roman"/>
              </w:rPr>
            </w:pPr>
          </w:p>
        </w:tc>
      </w:tr>
      <w:tr w:rsidR="00903003" w:rsidRPr="001600E4" w14:paraId="1A095416" w14:textId="77777777" w:rsidTr="00464C03">
        <w:tc>
          <w:tcPr>
            <w:tcW w:w="763" w:type="dxa"/>
            <w:shd w:val="clear" w:color="auto" w:fill="BFBFBF" w:themeFill="background1" w:themeFillShade="BF"/>
          </w:tcPr>
          <w:p w14:paraId="5D67298B" w14:textId="77777777" w:rsidR="00903003" w:rsidRPr="00757D1A" w:rsidRDefault="00903003" w:rsidP="00464C03">
            <w:pPr>
              <w:contextualSpacing/>
              <w:rPr>
                <w:rFonts w:ascii="Times" w:hAnsi="Times" w:cs="Times New Roman"/>
              </w:rPr>
            </w:pPr>
            <w:r w:rsidRPr="00757D1A">
              <w:rPr>
                <w:rFonts w:ascii="Times" w:hAnsi="Times" w:cs="Times New Roman"/>
              </w:rPr>
              <w:t>Week 8</w:t>
            </w:r>
          </w:p>
        </w:tc>
        <w:tc>
          <w:tcPr>
            <w:tcW w:w="6876" w:type="dxa"/>
            <w:shd w:val="clear" w:color="auto" w:fill="BFBFBF" w:themeFill="background1" w:themeFillShade="BF"/>
          </w:tcPr>
          <w:p w14:paraId="59B1AB89" w14:textId="77777777" w:rsidR="00903003" w:rsidRPr="00757D1A" w:rsidRDefault="00903003" w:rsidP="00464C03">
            <w:pPr>
              <w:contextualSpacing/>
              <w:jc w:val="center"/>
              <w:rPr>
                <w:rFonts w:ascii="Times" w:hAnsi="Times" w:cs="Times New Roman"/>
                <w:b/>
              </w:rPr>
            </w:pPr>
          </w:p>
        </w:tc>
        <w:tc>
          <w:tcPr>
            <w:tcW w:w="1937" w:type="dxa"/>
            <w:shd w:val="clear" w:color="auto" w:fill="BFBFBF" w:themeFill="background1" w:themeFillShade="BF"/>
          </w:tcPr>
          <w:p w14:paraId="100E9225" w14:textId="77777777" w:rsidR="00903003" w:rsidRPr="00757D1A" w:rsidRDefault="00903003" w:rsidP="00464C03">
            <w:pPr>
              <w:contextualSpacing/>
              <w:rPr>
                <w:rFonts w:ascii="Times" w:hAnsi="Times" w:cs="Times New Roman"/>
              </w:rPr>
            </w:pPr>
          </w:p>
        </w:tc>
      </w:tr>
      <w:tr w:rsidR="00903003" w:rsidRPr="001600E4" w14:paraId="71C27E2E" w14:textId="77777777" w:rsidTr="00464C03">
        <w:tc>
          <w:tcPr>
            <w:tcW w:w="763" w:type="dxa"/>
          </w:tcPr>
          <w:p w14:paraId="72EB7DC5" w14:textId="77777777" w:rsidR="00903003" w:rsidRPr="00757D1A" w:rsidRDefault="00903003" w:rsidP="00464C03">
            <w:pPr>
              <w:contextualSpacing/>
              <w:rPr>
                <w:rFonts w:ascii="Times" w:hAnsi="Times" w:cs="Times New Roman"/>
              </w:rPr>
            </w:pPr>
            <w:r w:rsidRPr="00757D1A">
              <w:rPr>
                <w:rFonts w:ascii="Times" w:hAnsi="Times" w:cs="Times New Roman"/>
              </w:rPr>
              <w:t>Tue</w:t>
            </w:r>
          </w:p>
          <w:p w14:paraId="4F44EE18" w14:textId="77777777" w:rsidR="00903003" w:rsidRPr="00757D1A" w:rsidRDefault="00903003" w:rsidP="00464C03">
            <w:pPr>
              <w:contextualSpacing/>
              <w:rPr>
                <w:rFonts w:ascii="Times" w:hAnsi="Times" w:cs="Times New Roman"/>
              </w:rPr>
            </w:pPr>
            <w:r w:rsidRPr="00757D1A">
              <w:rPr>
                <w:rFonts w:ascii="Times" w:hAnsi="Times" w:cs="Times New Roman"/>
              </w:rPr>
              <w:t>10/17</w:t>
            </w:r>
          </w:p>
          <w:p w14:paraId="226EEE8E" w14:textId="77777777" w:rsidR="00903003" w:rsidRPr="00757D1A" w:rsidRDefault="00903003" w:rsidP="00464C03">
            <w:pPr>
              <w:contextualSpacing/>
              <w:rPr>
                <w:rFonts w:ascii="Times" w:hAnsi="Times" w:cs="Times New Roman"/>
              </w:rPr>
            </w:pPr>
          </w:p>
        </w:tc>
        <w:tc>
          <w:tcPr>
            <w:tcW w:w="6876" w:type="dxa"/>
          </w:tcPr>
          <w:p w14:paraId="14C27D47" w14:textId="77777777" w:rsidR="00903003" w:rsidRPr="00757D1A" w:rsidRDefault="00903003" w:rsidP="00464C03">
            <w:pPr>
              <w:contextualSpacing/>
              <w:jc w:val="center"/>
              <w:rPr>
                <w:rFonts w:ascii="Times" w:hAnsi="Times" w:cs="Times New Roman"/>
              </w:rPr>
            </w:pPr>
          </w:p>
          <w:p w14:paraId="044CCF68" w14:textId="77777777" w:rsidR="00903003" w:rsidRPr="00757D1A" w:rsidRDefault="00903003" w:rsidP="00464C03">
            <w:pPr>
              <w:contextualSpacing/>
              <w:rPr>
                <w:rFonts w:ascii="Times" w:hAnsi="Times" w:cs="Times New Roman"/>
                <w:b/>
              </w:rPr>
            </w:pPr>
            <w:r w:rsidRPr="00757D1A">
              <w:rPr>
                <w:rFonts w:ascii="Times" w:hAnsi="Times" w:cs="Times New Roman"/>
                <w:b/>
              </w:rPr>
              <w:t xml:space="preserve">Reading: </w:t>
            </w:r>
          </w:p>
          <w:p w14:paraId="11BD8E9E" w14:textId="77777777" w:rsidR="00903003" w:rsidRPr="00757D1A" w:rsidRDefault="00903003" w:rsidP="00903003">
            <w:pPr>
              <w:pStyle w:val="ListParagraph"/>
              <w:numPr>
                <w:ilvl w:val="0"/>
                <w:numId w:val="5"/>
              </w:numPr>
              <w:spacing w:after="0"/>
              <w:rPr>
                <w:rFonts w:ascii="Times" w:hAnsi="Times" w:cs="Times New Roman"/>
                <w:sz w:val="24"/>
                <w:szCs w:val="24"/>
              </w:rPr>
            </w:pPr>
            <w:r w:rsidRPr="00757D1A">
              <w:rPr>
                <w:rFonts w:ascii="Times" w:hAnsi="Times" w:cs="Times New Roman"/>
                <w:i/>
                <w:sz w:val="24"/>
                <w:szCs w:val="24"/>
              </w:rPr>
              <w:t xml:space="preserve">Wildness, </w:t>
            </w:r>
            <w:r w:rsidRPr="00757D1A">
              <w:rPr>
                <w:rFonts w:ascii="Times" w:hAnsi="Times" w:cs="Times New Roman"/>
                <w:sz w:val="24"/>
                <w:szCs w:val="24"/>
              </w:rPr>
              <w:t>White, "The Working Wilderness" p. 75-88</w:t>
            </w:r>
          </w:p>
          <w:p w14:paraId="301501F7" w14:textId="77777777" w:rsidR="00903003" w:rsidRPr="00757D1A" w:rsidRDefault="00903003" w:rsidP="00903003">
            <w:pPr>
              <w:pStyle w:val="ListParagraph"/>
              <w:numPr>
                <w:ilvl w:val="0"/>
                <w:numId w:val="5"/>
              </w:numPr>
              <w:spacing w:after="0"/>
              <w:rPr>
                <w:rFonts w:ascii="Times" w:hAnsi="Times" w:cs="Times New Roman"/>
                <w:sz w:val="24"/>
                <w:szCs w:val="24"/>
              </w:rPr>
            </w:pPr>
            <w:r w:rsidRPr="00757D1A">
              <w:rPr>
                <w:rFonts w:ascii="Times" w:hAnsi="Times" w:cs="Times New Roman"/>
                <w:i/>
                <w:sz w:val="24"/>
                <w:szCs w:val="24"/>
              </w:rPr>
              <w:t xml:space="preserve">Wildness, </w:t>
            </w:r>
            <w:r w:rsidRPr="00757D1A">
              <w:rPr>
                <w:rFonts w:ascii="Times" w:hAnsi="Times" w:cs="Times New Roman"/>
                <w:sz w:val="24"/>
                <w:szCs w:val="24"/>
              </w:rPr>
              <w:t>Peña, "The Hummingbird and the Redcap" p. 89-99</w:t>
            </w:r>
          </w:p>
          <w:p w14:paraId="30F92DE8" w14:textId="77777777" w:rsidR="00903003" w:rsidRPr="00757D1A" w:rsidRDefault="00903003" w:rsidP="00903003">
            <w:pPr>
              <w:pStyle w:val="ListParagraph"/>
              <w:numPr>
                <w:ilvl w:val="0"/>
                <w:numId w:val="5"/>
              </w:numPr>
              <w:spacing w:after="0"/>
              <w:rPr>
                <w:rFonts w:ascii="Times" w:hAnsi="Times" w:cs="Times New Roman"/>
                <w:sz w:val="24"/>
                <w:szCs w:val="24"/>
              </w:rPr>
            </w:pPr>
            <w:r w:rsidRPr="00757D1A">
              <w:rPr>
                <w:rFonts w:ascii="Times" w:hAnsi="Times" w:cs="Times New Roman"/>
                <w:i/>
                <w:sz w:val="24"/>
                <w:szCs w:val="24"/>
              </w:rPr>
              <w:t xml:space="preserve">Wildness, </w:t>
            </w:r>
            <w:r w:rsidRPr="00757D1A">
              <w:rPr>
                <w:rFonts w:ascii="Times" w:hAnsi="Times" w:cs="Times New Roman"/>
                <w:sz w:val="24"/>
                <w:szCs w:val="24"/>
              </w:rPr>
              <w:t xml:space="preserve">Watt, "Losing Wildness for the Sake of Wilderness" p. 100-112. </w:t>
            </w:r>
          </w:p>
          <w:p w14:paraId="6262FA91" w14:textId="77777777" w:rsidR="00903003" w:rsidRPr="00757D1A" w:rsidRDefault="00903003" w:rsidP="00464C03">
            <w:pPr>
              <w:ind w:left="360"/>
              <w:rPr>
                <w:rFonts w:ascii="Times" w:hAnsi="Times" w:cs="Times New Roman"/>
                <w:i/>
              </w:rPr>
            </w:pPr>
          </w:p>
        </w:tc>
        <w:tc>
          <w:tcPr>
            <w:tcW w:w="1937" w:type="dxa"/>
          </w:tcPr>
          <w:p w14:paraId="0A336BFD" w14:textId="77777777" w:rsidR="00903003" w:rsidRPr="00757D1A" w:rsidRDefault="00903003" w:rsidP="00464C03">
            <w:pPr>
              <w:contextualSpacing/>
              <w:rPr>
                <w:rFonts w:ascii="Times" w:hAnsi="Times" w:cs="Times New Roman"/>
              </w:rPr>
            </w:pPr>
          </w:p>
        </w:tc>
      </w:tr>
      <w:tr w:rsidR="00903003" w:rsidRPr="001600E4" w14:paraId="17B01650" w14:textId="77777777" w:rsidTr="00464C03">
        <w:tc>
          <w:tcPr>
            <w:tcW w:w="763" w:type="dxa"/>
          </w:tcPr>
          <w:p w14:paraId="4D6FB088" w14:textId="77777777" w:rsidR="00903003" w:rsidRPr="00757D1A" w:rsidRDefault="00903003" w:rsidP="00464C03">
            <w:pPr>
              <w:contextualSpacing/>
              <w:rPr>
                <w:rFonts w:ascii="Times" w:hAnsi="Times" w:cs="Times New Roman"/>
              </w:rPr>
            </w:pPr>
            <w:r w:rsidRPr="00757D1A">
              <w:rPr>
                <w:rFonts w:ascii="Times" w:hAnsi="Times" w:cs="Times New Roman"/>
              </w:rPr>
              <w:t>Thu</w:t>
            </w:r>
          </w:p>
          <w:p w14:paraId="50D43B21" w14:textId="77777777" w:rsidR="00903003" w:rsidRPr="00757D1A" w:rsidRDefault="00903003" w:rsidP="00464C03">
            <w:pPr>
              <w:contextualSpacing/>
              <w:rPr>
                <w:rFonts w:ascii="Times" w:hAnsi="Times" w:cs="Times New Roman"/>
              </w:rPr>
            </w:pPr>
            <w:r w:rsidRPr="00757D1A">
              <w:rPr>
                <w:rFonts w:ascii="Times" w:hAnsi="Times" w:cs="Times New Roman"/>
              </w:rPr>
              <w:t>10/19</w:t>
            </w:r>
          </w:p>
          <w:p w14:paraId="78ED4623" w14:textId="77777777" w:rsidR="00903003" w:rsidRPr="00757D1A" w:rsidRDefault="00903003" w:rsidP="00464C03">
            <w:pPr>
              <w:contextualSpacing/>
              <w:rPr>
                <w:rFonts w:ascii="Times" w:hAnsi="Times" w:cs="Times New Roman"/>
              </w:rPr>
            </w:pPr>
          </w:p>
        </w:tc>
        <w:tc>
          <w:tcPr>
            <w:tcW w:w="6876" w:type="dxa"/>
          </w:tcPr>
          <w:p w14:paraId="41A8B529" w14:textId="77777777" w:rsidR="00903003" w:rsidRPr="00757D1A" w:rsidRDefault="00903003" w:rsidP="00464C03">
            <w:pPr>
              <w:contextualSpacing/>
              <w:jc w:val="center"/>
              <w:rPr>
                <w:rFonts w:ascii="Times" w:hAnsi="Times" w:cs="Times New Roman"/>
              </w:rPr>
            </w:pPr>
          </w:p>
          <w:p w14:paraId="003AB6E5" w14:textId="77777777" w:rsidR="00903003" w:rsidRPr="00757D1A" w:rsidRDefault="00903003" w:rsidP="00464C03">
            <w:pPr>
              <w:contextualSpacing/>
              <w:rPr>
                <w:rFonts w:ascii="Times" w:hAnsi="Times" w:cs="Times New Roman"/>
              </w:rPr>
            </w:pPr>
            <w:r w:rsidRPr="00757D1A">
              <w:rPr>
                <w:rFonts w:ascii="Times" w:hAnsi="Times" w:cs="Times New Roman"/>
                <w:b/>
              </w:rPr>
              <w:t>Reading:</w:t>
            </w:r>
            <w:r w:rsidRPr="00757D1A">
              <w:rPr>
                <w:rFonts w:ascii="Times" w:hAnsi="Times" w:cs="Times New Roman"/>
              </w:rPr>
              <w:t xml:space="preserve"> </w:t>
            </w:r>
          </w:p>
          <w:p w14:paraId="6787303A" w14:textId="77777777" w:rsidR="00903003" w:rsidRPr="00757D1A" w:rsidRDefault="00903003" w:rsidP="00903003">
            <w:pPr>
              <w:pStyle w:val="ListParagraph"/>
              <w:numPr>
                <w:ilvl w:val="0"/>
                <w:numId w:val="5"/>
              </w:numPr>
              <w:spacing w:after="0"/>
              <w:rPr>
                <w:rFonts w:ascii="Times" w:hAnsi="Times" w:cs="Times New Roman"/>
                <w:sz w:val="24"/>
                <w:szCs w:val="24"/>
              </w:rPr>
            </w:pPr>
            <w:r w:rsidRPr="00757D1A">
              <w:rPr>
                <w:rFonts w:ascii="Times" w:hAnsi="Times" w:cs="Times New Roman"/>
                <w:sz w:val="24"/>
                <w:szCs w:val="24"/>
              </w:rPr>
              <w:t>Leopold p. 122-162</w:t>
            </w:r>
          </w:p>
          <w:p w14:paraId="48521463" w14:textId="77777777" w:rsidR="00903003" w:rsidRPr="00757D1A" w:rsidRDefault="00903003" w:rsidP="00464C03">
            <w:pPr>
              <w:ind w:left="360"/>
              <w:rPr>
                <w:rFonts w:ascii="Times" w:hAnsi="Times" w:cs="Times New Roman"/>
                <w:b/>
              </w:rPr>
            </w:pPr>
          </w:p>
        </w:tc>
        <w:tc>
          <w:tcPr>
            <w:tcW w:w="1937" w:type="dxa"/>
          </w:tcPr>
          <w:p w14:paraId="0FE4F0BC" w14:textId="77777777" w:rsidR="00903003" w:rsidRPr="00757D1A" w:rsidRDefault="00903003" w:rsidP="00464C03">
            <w:pPr>
              <w:contextualSpacing/>
              <w:rPr>
                <w:rFonts w:ascii="Times" w:hAnsi="Times" w:cs="Times New Roman"/>
              </w:rPr>
            </w:pPr>
          </w:p>
          <w:p w14:paraId="5CF41CCF" w14:textId="77777777" w:rsidR="00903003" w:rsidRPr="00757D1A" w:rsidRDefault="00903003" w:rsidP="00464C03">
            <w:pPr>
              <w:contextualSpacing/>
              <w:rPr>
                <w:rFonts w:ascii="Times" w:hAnsi="Times" w:cs="Times New Roman"/>
                <w:b/>
              </w:rPr>
            </w:pPr>
            <w:r w:rsidRPr="00757D1A">
              <w:rPr>
                <w:rFonts w:ascii="Times" w:hAnsi="Times" w:cs="Times New Roman"/>
                <w:b/>
              </w:rPr>
              <w:t>Journal #4 Due</w:t>
            </w:r>
          </w:p>
          <w:p w14:paraId="1C021A1A" w14:textId="77777777" w:rsidR="00903003" w:rsidRPr="00757D1A" w:rsidRDefault="00903003" w:rsidP="00464C03">
            <w:pPr>
              <w:contextualSpacing/>
              <w:rPr>
                <w:rFonts w:ascii="Times" w:hAnsi="Times" w:cs="Times New Roman"/>
              </w:rPr>
            </w:pPr>
          </w:p>
        </w:tc>
      </w:tr>
      <w:tr w:rsidR="00903003" w:rsidRPr="001600E4" w14:paraId="2E720D75" w14:textId="77777777" w:rsidTr="00464C03">
        <w:tc>
          <w:tcPr>
            <w:tcW w:w="763" w:type="dxa"/>
            <w:shd w:val="clear" w:color="auto" w:fill="BFBFBF" w:themeFill="background1" w:themeFillShade="BF"/>
          </w:tcPr>
          <w:p w14:paraId="5954BDBF" w14:textId="77777777" w:rsidR="00903003" w:rsidRPr="00757D1A" w:rsidRDefault="00903003" w:rsidP="00464C03">
            <w:pPr>
              <w:contextualSpacing/>
              <w:rPr>
                <w:rFonts w:ascii="Times" w:hAnsi="Times" w:cs="Times New Roman"/>
              </w:rPr>
            </w:pPr>
            <w:r w:rsidRPr="00757D1A">
              <w:rPr>
                <w:rFonts w:ascii="Times" w:hAnsi="Times" w:cs="Times New Roman"/>
              </w:rPr>
              <w:t>Week 9</w:t>
            </w:r>
          </w:p>
        </w:tc>
        <w:tc>
          <w:tcPr>
            <w:tcW w:w="6876" w:type="dxa"/>
            <w:shd w:val="clear" w:color="auto" w:fill="BFBFBF" w:themeFill="background1" w:themeFillShade="BF"/>
          </w:tcPr>
          <w:p w14:paraId="23003B8E" w14:textId="77777777" w:rsidR="00903003" w:rsidRPr="00757D1A" w:rsidRDefault="00903003" w:rsidP="00464C03">
            <w:pPr>
              <w:contextualSpacing/>
              <w:jc w:val="center"/>
              <w:rPr>
                <w:rFonts w:ascii="Times" w:hAnsi="Times" w:cs="Times New Roman"/>
                <w:b/>
              </w:rPr>
            </w:pPr>
            <w:r w:rsidRPr="00757D1A">
              <w:rPr>
                <w:rFonts w:ascii="Times" w:hAnsi="Times" w:cs="Times New Roman"/>
                <w:b/>
              </w:rPr>
              <w:t>Eating Place</w:t>
            </w:r>
          </w:p>
        </w:tc>
        <w:tc>
          <w:tcPr>
            <w:tcW w:w="1937" w:type="dxa"/>
            <w:shd w:val="clear" w:color="auto" w:fill="BFBFBF" w:themeFill="background1" w:themeFillShade="BF"/>
          </w:tcPr>
          <w:p w14:paraId="5AF97107" w14:textId="77777777" w:rsidR="00903003" w:rsidRPr="00757D1A" w:rsidRDefault="00903003" w:rsidP="00464C03">
            <w:pPr>
              <w:contextualSpacing/>
              <w:rPr>
                <w:rFonts w:ascii="Times" w:hAnsi="Times" w:cs="Times New Roman"/>
              </w:rPr>
            </w:pPr>
          </w:p>
        </w:tc>
      </w:tr>
      <w:tr w:rsidR="00903003" w:rsidRPr="001600E4" w14:paraId="0A377115" w14:textId="77777777" w:rsidTr="00464C03">
        <w:tc>
          <w:tcPr>
            <w:tcW w:w="763" w:type="dxa"/>
          </w:tcPr>
          <w:p w14:paraId="687B1B44" w14:textId="77777777" w:rsidR="00903003" w:rsidRPr="00757D1A" w:rsidRDefault="00903003" w:rsidP="00464C03">
            <w:pPr>
              <w:contextualSpacing/>
              <w:rPr>
                <w:rFonts w:ascii="Times" w:hAnsi="Times" w:cs="Times New Roman"/>
              </w:rPr>
            </w:pPr>
            <w:r w:rsidRPr="00757D1A">
              <w:rPr>
                <w:rFonts w:ascii="Times" w:hAnsi="Times" w:cs="Times New Roman"/>
              </w:rPr>
              <w:t>Tue</w:t>
            </w:r>
          </w:p>
          <w:p w14:paraId="55D1F0C5" w14:textId="77777777" w:rsidR="00903003" w:rsidRPr="00757D1A" w:rsidRDefault="00903003" w:rsidP="00464C03">
            <w:pPr>
              <w:contextualSpacing/>
              <w:rPr>
                <w:rFonts w:ascii="Times" w:hAnsi="Times" w:cs="Times New Roman"/>
              </w:rPr>
            </w:pPr>
            <w:r w:rsidRPr="00757D1A">
              <w:rPr>
                <w:rFonts w:ascii="Times" w:hAnsi="Times" w:cs="Times New Roman"/>
              </w:rPr>
              <w:t>10/24</w:t>
            </w:r>
          </w:p>
          <w:p w14:paraId="720E9313" w14:textId="77777777" w:rsidR="00903003" w:rsidRPr="00757D1A" w:rsidRDefault="00903003" w:rsidP="00464C03">
            <w:pPr>
              <w:contextualSpacing/>
              <w:rPr>
                <w:rFonts w:ascii="Times" w:hAnsi="Times" w:cs="Times New Roman"/>
              </w:rPr>
            </w:pPr>
          </w:p>
        </w:tc>
        <w:tc>
          <w:tcPr>
            <w:tcW w:w="6876" w:type="dxa"/>
          </w:tcPr>
          <w:p w14:paraId="342D341E" w14:textId="77777777" w:rsidR="00903003" w:rsidRPr="00757D1A" w:rsidRDefault="00903003" w:rsidP="00464C03">
            <w:pPr>
              <w:contextualSpacing/>
              <w:jc w:val="center"/>
              <w:rPr>
                <w:rFonts w:ascii="Times" w:hAnsi="Times" w:cs="Times New Roman"/>
              </w:rPr>
            </w:pPr>
          </w:p>
          <w:p w14:paraId="4535323F" w14:textId="77777777" w:rsidR="00903003" w:rsidRPr="00757D1A" w:rsidRDefault="00903003" w:rsidP="00464C03">
            <w:pPr>
              <w:contextualSpacing/>
              <w:rPr>
                <w:rFonts w:ascii="Times" w:hAnsi="Times" w:cs="Times New Roman"/>
                <w:b/>
              </w:rPr>
            </w:pPr>
            <w:r w:rsidRPr="00757D1A">
              <w:rPr>
                <w:rFonts w:ascii="Times" w:hAnsi="Times" w:cs="Times New Roman"/>
                <w:b/>
              </w:rPr>
              <w:t xml:space="preserve">Readings: </w:t>
            </w:r>
          </w:p>
          <w:p w14:paraId="24D58271" w14:textId="77777777" w:rsidR="00903003" w:rsidRPr="00757D1A" w:rsidRDefault="00903003" w:rsidP="00903003">
            <w:pPr>
              <w:pStyle w:val="ListParagraph"/>
              <w:numPr>
                <w:ilvl w:val="0"/>
                <w:numId w:val="5"/>
              </w:numPr>
              <w:spacing w:after="0"/>
              <w:rPr>
                <w:rFonts w:ascii="Times" w:hAnsi="Times" w:cs="Times New Roman"/>
                <w:sz w:val="24"/>
                <w:szCs w:val="24"/>
              </w:rPr>
            </w:pPr>
            <w:r w:rsidRPr="00757D1A">
              <w:rPr>
                <w:rFonts w:ascii="Times" w:hAnsi="Times" w:cs="Times New Roman"/>
                <w:sz w:val="24"/>
                <w:szCs w:val="24"/>
              </w:rPr>
              <w:t xml:space="preserve">Kloppenburg et. al. "Coming in to a Foodshed" Available on CC </w:t>
            </w:r>
          </w:p>
          <w:p w14:paraId="2DF9DD94" w14:textId="77777777" w:rsidR="00903003" w:rsidRPr="00757D1A" w:rsidRDefault="00903003" w:rsidP="00464C03">
            <w:pPr>
              <w:rPr>
                <w:rFonts w:ascii="Times" w:hAnsi="Times" w:cs="Times New Roman"/>
                <w:b/>
              </w:rPr>
            </w:pPr>
          </w:p>
          <w:p w14:paraId="65B636E7" w14:textId="77777777" w:rsidR="00903003" w:rsidRPr="00757D1A" w:rsidRDefault="00903003" w:rsidP="00464C03">
            <w:pPr>
              <w:rPr>
                <w:rFonts w:ascii="Times" w:hAnsi="Times" w:cs="Times New Roman"/>
                <w:b/>
              </w:rPr>
            </w:pPr>
            <w:r w:rsidRPr="00757D1A">
              <w:rPr>
                <w:rFonts w:ascii="Times" w:hAnsi="Times" w:cs="Times New Roman"/>
                <w:b/>
              </w:rPr>
              <w:t>MIDTERM</w:t>
            </w:r>
          </w:p>
          <w:p w14:paraId="1A652858" w14:textId="77777777" w:rsidR="00903003" w:rsidRPr="00757D1A" w:rsidRDefault="00903003" w:rsidP="00464C03">
            <w:pPr>
              <w:rPr>
                <w:rFonts w:ascii="Times" w:hAnsi="Times" w:cs="Times New Roman"/>
                <w:b/>
              </w:rPr>
            </w:pPr>
          </w:p>
        </w:tc>
        <w:tc>
          <w:tcPr>
            <w:tcW w:w="1937" w:type="dxa"/>
          </w:tcPr>
          <w:p w14:paraId="35C96514" w14:textId="77777777" w:rsidR="00903003" w:rsidRPr="00757D1A" w:rsidRDefault="00903003" w:rsidP="00464C03">
            <w:pPr>
              <w:contextualSpacing/>
              <w:rPr>
                <w:rFonts w:ascii="Times" w:hAnsi="Times" w:cs="Times New Roman"/>
                <w:b/>
              </w:rPr>
            </w:pPr>
            <w:r w:rsidRPr="00757D1A">
              <w:rPr>
                <w:rFonts w:ascii="Times" w:hAnsi="Times" w:cs="Times New Roman"/>
                <w:b/>
              </w:rPr>
              <w:t>Field Notes week 1-8 due</w:t>
            </w:r>
          </w:p>
        </w:tc>
      </w:tr>
      <w:tr w:rsidR="00903003" w:rsidRPr="001600E4" w14:paraId="2154E161" w14:textId="77777777" w:rsidTr="00757D1A">
        <w:trPr>
          <w:trHeight w:val="1349"/>
        </w:trPr>
        <w:tc>
          <w:tcPr>
            <w:tcW w:w="763" w:type="dxa"/>
          </w:tcPr>
          <w:p w14:paraId="0BF9EAAE" w14:textId="77777777" w:rsidR="00903003" w:rsidRPr="00757D1A" w:rsidRDefault="00903003" w:rsidP="00464C03">
            <w:pPr>
              <w:contextualSpacing/>
              <w:rPr>
                <w:rFonts w:ascii="Times" w:hAnsi="Times" w:cs="Times New Roman"/>
              </w:rPr>
            </w:pPr>
            <w:r w:rsidRPr="00757D1A">
              <w:rPr>
                <w:rFonts w:ascii="Times" w:hAnsi="Times" w:cs="Times New Roman"/>
              </w:rPr>
              <w:t>Thu</w:t>
            </w:r>
          </w:p>
          <w:p w14:paraId="0DACC398" w14:textId="77777777" w:rsidR="00903003" w:rsidRPr="00757D1A" w:rsidRDefault="00903003" w:rsidP="00464C03">
            <w:pPr>
              <w:contextualSpacing/>
              <w:rPr>
                <w:rFonts w:ascii="Times" w:hAnsi="Times" w:cs="Times New Roman"/>
              </w:rPr>
            </w:pPr>
            <w:r w:rsidRPr="00757D1A">
              <w:rPr>
                <w:rFonts w:ascii="Times" w:hAnsi="Times" w:cs="Times New Roman"/>
              </w:rPr>
              <w:t>10/26</w:t>
            </w:r>
          </w:p>
          <w:p w14:paraId="37D86268" w14:textId="77777777" w:rsidR="00903003" w:rsidRPr="00757D1A" w:rsidRDefault="00903003" w:rsidP="00464C03">
            <w:pPr>
              <w:contextualSpacing/>
              <w:rPr>
                <w:rFonts w:ascii="Times" w:hAnsi="Times" w:cs="Times New Roman"/>
              </w:rPr>
            </w:pPr>
          </w:p>
        </w:tc>
        <w:tc>
          <w:tcPr>
            <w:tcW w:w="6876" w:type="dxa"/>
          </w:tcPr>
          <w:p w14:paraId="0343EE80" w14:textId="77777777" w:rsidR="00903003" w:rsidRPr="00757D1A" w:rsidRDefault="00903003" w:rsidP="00464C03">
            <w:pPr>
              <w:contextualSpacing/>
              <w:jc w:val="center"/>
              <w:rPr>
                <w:rFonts w:ascii="Times" w:hAnsi="Times" w:cs="Times New Roman"/>
              </w:rPr>
            </w:pPr>
          </w:p>
          <w:p w14:paraId="6021593F" w14:textId="77777777" w:rsidR="00903003" w:rsidRPr="00757D1A" w:rsidRDefault="00903003" w:rsidP="00464C03">
            <w:pPr>
              <w:contextualSpacing/>
              <w:rPr>
                <w:rFonts w:ascii="Times" w:hAnsi="Times" w:cs="Times New Roman"/>
                <w:b/>
              </w:rPr>
            </w:pPr>
            <w:r w:rsidRPr="00757D1A">
              <w:rPr>
                <w:rFonts w:ascii="Times" w:hAnsi="Times" w:cs="Times New Roman"/>
                <w:b/>
              </w:rPr>
              <w:t xml:space="preserve">Reading: </w:t>
            </w:r>
          </w:p>
          <w:p w14:paraId="7A69C14B" w14:textId="77777777" w:rsidR="00903003" w:rsidRPr="00757D1A" w:rsidRDefault="00903003" w:rsidP="00903003">
            <w:pPr>
              <w:pStyle w:val="ListParagraph"/>
              <w:numPr>
                <w:ilvl w:val="0"/>
                <w:numId w:val="9"/>
              </w:numPr>
              <w:spacing w:after="0"/>
              <w:rPr>
                <w:rFonts w:ascii="Times" w:hAnsi="Times" w:cs="Times New Roman"/>
                <w:sz w:val="24"/>
                <w:szCs w:val="24"/>
              </w:rPr>
            </w:pPr>
            <w:proofErr w:type="spellStart"/>
            <w:r w:rsidRPr="00757D1A">
              <w:rPr>
                <w:rFonts w:ascii="Times" w:hAnsi="Times" w:cs="Times New Roman"/>
                <w:sz w:val="24"/>
                <w:szCs w:val="24"/>
              </w:rPr>
              <w:t>Feagan</w:t>
            </w:r>
            <w:proofErr w:type="spellEnd"/>
            <w:r w:rsidRPr="00757D1A">
              <w:rPr>
                <w:rFonts w:ascii="Times" w:hAnsi="Times" w:cs="Times New Roman"/>
                <w:sz w:val="24"/>
                <w:szCs w:val="24"/>
              </w:rPr>
              <w:t>, "Mapping out the 'local' in local food systems"</w:t>
            </w:r>
          </w:p>
          <w:p w14:paraId="4629514F" w14:textId="77777777" w:rsidR="00903003" w:rsidRPr="00757D1A" w:rsidRDefault="00903003" w:rsidP="00464C03">
            <w:pPr>
              <w:tabs>
                <w:tab w:val="left" w:pos="5903"/>
              </w:tabs>
              <w:spacing w:after="200"/>
              <w:ind w:left="360"/>
              <w:rPr>
                <w:rFonts w:ascii="Times" w:hAnsi="Times" w:cs="Times New Roman"/>
                <w:b/>
              </w:rPr>
            </w:pPr>
          </w:p>
        </w:tc>
        <w:tc>
          <w:tcPr>
            <w:tcW w:w="1937" w:type="dxa"/>
          </w:tcPr>
          <w:p w14:paraId="3A210F4D" w14:textId="77777777" w:rsidR="00903003" w:rsidRPr="00757D1A" w:rsidRDefault="00903003" w:rsidP="00464C03">
            <w:pPr>
              <w:contextualSpacing/>
              <w:rPr>
                <w:rFonts w:ascii="Times" w:hAnsi="Times" w:cs="Times New Roman"/>
              </w:rPr>
            </w:pPr>
          </w:p>
        </w:tc>
      </w:tr>
      <w:tr w:rsidR="00903003" w:rsidRPr="001600E4" w14:paraId="619BFD89" w14:textId="77777777" w:rsidTr="00464C03">
        <w:tc>
          <w:tcPr>
            <w:tcW w:w="763" w:type="dxa"/>
            <w:shd w:val="clear" w:color="auto" w:fill="BFBFBF" w:themeFill="background1" w:themeFillShade="BF"/>
          </w:tcPr>
          <w:p w14:paraId="50570900" w14:textId="77777777" w:rsidR="00903003" w:rsidRPr="00757D1A" w:rsidRDefault="00903003" w:rsidP="00464C03">
            <w:pPr>
              <w:contextualSpacing/>
              <w:rPr>
                <w:rFonts w:ascii="Times" w:hAnsi="Times" w:cs="Times New Roman"/>
              </w:rPr>
            </w:pPr>
            <w:r w:rsidRPr="00757D1A">
              <w:rPr>
                <w:rFonts w:ascii="Times" w:hAnsi="Times" w:cs="Times New Roman"/>
              </w:rPr>
              <w:t>Week 10</w:t>
            </w:r>
          </w:p>
        </w:tc>
        <w:tc>
          <w:tcPr>
            <w:tcW w:w="6876" w:type="dxa"/>
            <w:shd w:val="clear" w:color="auto" w:fill="BFBFBF" w:themeFill="background1" w:themeFillShade="BF"/>
          </w:tcPr>
          <w:p w14:paraId="360118C5" w14:textId="77777777" w:rsidR="00903003" w:rsidRPr="00757D1A" w:rsidRDefault="00903003" w:rsidP="00464C03">
            <w:pPr>
              <w:contextualSpacing/>
              <w:jc w:val="center"/>
              <w:rPr>
                <w:rFonts w:ascii="Times" w:hAnsi="Times" w:cs="Times New Roman"/>
                <w:b/>
              </w:rPr>
            </w:pPr>
          </w:p>
        </w:tc>
        <w:tc>
          <w:tcPr>
            <w:tcW w:w="1937" w:type="dxa"/>
            <w:shd w:val="clear" w:color="auto" w:fill="BFBFBF" w:themeFill="background1" w:themeFillShade="BF"/>
          </w:tcPr>
          <w:p w14:paraId="63201A40" w14:textId="77777777" w:rsidR="00903003" w:rsidRPr="00757D1A" w:rsidRDefault="00903003" w:rsidP="00464C03">
            <w:pPr>
              <w:contextualSpacing/>
              <w:rPr>
                <w:rFonts w:ascii="Times" w:hAnsi="Times" w:cs="Times New Roman"/>
              </w:rPr>
            </w:pPr>
          </w:p>
        </w:tc>
      </w:tr>
      <w:tr w:rsidR="00903003" w:rsidRPr="001600E4" w14:paraId="59389B59" w14:textId="77777777" w:rsidTr="00464C03">
        <w:tc>
          <w:tcPr>
            <w:tcW w:w="763" w:type="dxa"/>
          </w:tcPr>
          <w:p w14:paraId="385A6D60" w14:textId="77777777" w:rsidR="00903003" w:rsidRPr="00757D1A" w:rsidRDefault="00903003" w:rsidP="00464C03">
            <w:pPr>
              <w:contextualSpacing/>
              <w:rPr>
                <w:rFonts w:ascii="Times" w:hAnsi="Times" w:cs="Times New Roman"/>
              </w:rPr>
            </w:pPr>
            <w:r w:rsidRPr="00757D1A">
              <w:rPr>
                <w:rFonts w:ascii="Times" w:hAnsi="Times" w:cs="Times New Roman"/>
              </w:rPr>
              <w:t>Tue</w:t>
            </w:r>
          </w:p>
          <w:p w14:paraId="0022D857" w14:textId="77777777" w:rsidR="00903003" w:rsidRPr="00757D1A" w:rsidRDefault="00903003" w:rsidP="00464C03">
            <w:pPr>
              <w:contextualSpacing/>
              <w:rPr>
                <w:rFonts w:ascii="Times" w:hAnsi="Times" w:cs="Times New Roman"/>
              </w:rPr>
            </w:pPr>
            <w:r w:rsidRPr="00757D1A">
              <w:rPr>
                <w:rFonts w:ascii="Times" w:hAnsi="Times" w:cs="Times New Roman"/>
              </w:rPr>
              <w:t>10/31</w:t>
            </w:r>
          </w:p>
          <w:p w14:paraId="53D23AA0" w14:textId="77777777" w:rsidR="00903003" w:rsidRPr="00757D1A" w:rsidRDefault="00903003" w:rsidP="00464C03">
            <w:pPr>
              <w:contextualSpacing/>
              <w:rPr>
                <w:rFonts w:ascii="Times" w:hAnsi="Times" w:cs="Times New Roman"/>
              </w:rPr>
            </w:pPr>
          </w:p>
        </w:tc>
        <w:tc>
          <w:tcPr>
            <w:tcW w:w="6876" w:type="dxa"/>
          </w:tcPr>
          <w:p w14:paraId="431FEEBB" w14:textId="77777777" w:rsidR="00903003" w:rsidRPr="00757D1A" w:rsidRDefault="00903003" w:rsidP="00464C03">
            <w:pPr>
              <w:contextualSpacing/>
              <w:rPr>
                <w:rFonts w:ascii="Times" w:hAnsi="Times" w:cs="Times New Roman"/>
              </w:rPr>
            </w:pPr>
          </w:p>
          <w:p w14:paraId="3B1665A8" w14:textId="77777777" w:rsidR="00903003" w:rsidRPr="00757D1A" w:rsidRDefault="00903003" w:rsidP="00464C03">
            <w:pPr>
              <w:contextualSpacing/>
              <w:rPr>
                <w:rFonts w:ascii="Times" w:hAnsi="Times" w:cs="Times New Roman"/>
                <w:b/>
              </w:rPr>
            </w:pPr>
            <w:r w:rsidRPr="00757D1A">
              <w:rPr>
                <w:rFonts w:ascii="Times" w:hAnsi="Times" w:cs="Times New Roman"/>
                <w:b/>
              </w:rPr>
              <w:t>Readings:</w:t>
            </w:r>
          </w:p>
          <w:p w14:paraId="6546C32F" w14:textId="77777777" w:rsidR="00903003" w:rsidRPr="00757D1A" w:rsidRDefault="00903003" w:rsidP="00903003">
            <w:pPr>
              <w:pStyle w:val="ListParagraph"/>
              <w:numPr>
                <w:ilvl w:val="0"/>
                <w:numId w:val="6"/>
              </w:numPr>
              <w:spacing w:after="0"/>
              <w:rPr>
                <w:rFonts w:ascii="Times" w:hAnsi="Times" w:cs="Times New Roman"/>
                <w:sz w:val="24"/>
                <w:szCs w:val="24"/>
                <w:u w:val="single"/>
              </w:rPr>
            </w:pPr>
            <w:r w:rsidRPr="00757D1A">
              <w:rPr>
                <w:rFonts w:ascii="Times" w:hAnsi="Times" w:cs="Times New Roman"/>
                <w:sz w:val="24"/>
                <w:szCs w:val="24"/>
              </w:rPr>
              <w:t>Wright, Clifford "Food has Terroir too" http://zesterdaily.com/cooking/food-terroir/</w:t>
            </w:r>
          </w:p>
          <w:p w14:paraId="66BAC427" w14:textId="77777777" w:rsidR="00903003" w:rsidRPr="00757D1A" w:rsidRDefault="00903003" w:rsidP="00903003">
            <w:pPr>
              <w:pStyle w:val="ListParagraph"/>
              <w:numPr>
                <w:ilvl w:val="0"/>
                <w:numId w:val="6"/>
              </w:numPr>
              <w:spacing w:after="0"/>
              <w:rPr>
                <w:rFonts w:ascii="Times" w:hAnsi="Times" w:cs="Times New Roman"/>
                <w:sz w:val="24"/>
                <w:szCs w:val="24"/>
                <w:u w:val="single"/>
              </w:rPr>
            </w:pPr>
            <w:r w:rsidRPr="00757D1A">
              <w:rPr>
                <w:rFonts w:ascii="Times" w:hAnsi="Times" w:cs="Times New Roman"/>
                <w:sz w:val="24"/>
                <w:szCs w:val="24"/>
              </w:rPr>
              <w:t>Bring an article to class that discusses SD food culture/identity</w:t>
            </w:r>
          </w:p>
          <w:p w14:paraId="26040375" w14:textId="77777777" w:rsidR="00903003" w:rsidRPr="00757D1A" w:rsidRDefault="00903003" w:rsidP="00464C03">
            <w:pPr>
              <w:contextualSpacing/>
              <w:rPr>
                <w:rFonts w:ascii="Times" w:hAnsi="Times" w:cs="Times New Roman"/>
                <w:b/>
              </w:rPr>
            </w:pPr>
          </w:p>
          <w:p w14:paraId="03055994" w14:textId="77777777" w:rsidR="00903003" w:rsidRPr="00757D1A" w:rsidRDefault="00903003" w:rsidP="00464C03">
            <w:pPr>
              <w:contextualSpacing/>
              <w:rPr>
                <w:rFonts w:ascii="Times" w:hAnsi="Times" w:cs="Times New Roman"/>
                <w:b/>
              </w:rPr>
            </w:pPr>
            <w:r w:rsidRPr="00757D1A">
              <w:rPr>
                <w:rFonts w:ascii="Times" w:hAnsi="Times" w:cs="Times New Roman"/>
                <w:b/>
              </w:rPr>
              <w:t xml:space="preserve">Watch: </w:t>
            </w:r>
          </w:p>
          <w:p w14:paraId="7F4A2D79" w14:textId="77777777" w:rsidR="00903003" w:rsidRPr="00757D1A" w:rsidRDefault="00903003" w:rsidP="00903003">
            <w:pPr>
              <w:pStyle w:val="ListParagraph"/>
              <w:numPr>
                <w:ilvl w:val="0"/>
                <w:numId w:val="11"/>
              </w:numPr>
              <w:rPr>
                <w:rFonts w:ascii="Times" w:hAnsi="Times" w:cs="Times New Roman"/>
                <w:bCs/>
                <w:sz w:val="24"/>
                <w:szCs w:val="24"/>
              </w:rPr>
            </w:pPr>
            <w:r w:rsidRPr="00757D1A">
              <w:rPr>
                <w:rFonts w:ascii="Times" w:hAnsi="Times" w:cs="Times New Roman"/>
                <w:bCs/>
                <w:sz w:val="24"/>
                <w:szCs w:val="24"/>
              </w:rPr>
              <w:t>"Terroir" https://www.lexiconoffood.com/video/terroir</w:t>
            </w:r>
          </w:p>
        </w:tc>
        <w:tc>
          <w:tcPr>
            <w:tcW w:w="1937" w:type="dxa"/>
          </w:tcPr>
          <w:p w14:paraId="5BBF6954" w14:textId="77777777" w:rsidR="00903003" w:rsidRPr="00757D1A" w:rsidRDefault="00903003" w:rsidP="00464C03">
            <w:pPr>
              <w:contextualSpacing/>
              <w:rPr>
                <w:rFonts w:ascii="Times" w:hAnsi="Times" w:cs="Times New Roman"/>
              </w:rPr>
            </w:pPr>
          </w:p>
        </w:tc>
      </w:tr>
      <w:tr w:rsidR="00903003" w:rsidRPr="001600E4" w14:paraId="5F07D577" w14:textId="77777777" w:rsidTr="00464C03">
        <w:tc>
          <w:tcPr>
            <w:tcW w:w="763" w:type="dxa"/>
          </w:tcPr>
          <w:p w14:paraId="6BAC8B62" w14:textId="77777777" w:rsidR="00903003" w:rsidRPr="00757D1A" w:rsidRDefault="00903003" w:rsidP="00464C03">
            <w:pPr>
              <w:contextualSpacing/>
              <w:rPr>
                <w:rFonts w:ascii="Times" w:hAnsi="Times" w:cs="Times New Roman"/>
              </w:rPr>
            </w:pPr>
            <w:r w:rsidRPr="00757D1A">
              <w:rPr>
                <w:rFonts w:ascii="Times" w:hAnsi="Times" w:cs="Times New Roman"/>
              </w:rPr>
              <w:t>Thu</w:t>
            </w:r>
          </w:p>
          <w:p w14:paraId="556C1793" w14:textId="77777777" w:rsidR="00903003" w:rsidRPr="00757D1A" w:rsidRDefault="00903003" w:rsidP="00464C03">
            <w:pPr>
              <w:contextualSpacing/>
              <w:rPr>
                <w:rFonts w:ascii="Times" w:hAnsi="Times" w:cs="Times New Roman"/>
              </w:rPr>
            </w:pPr>
            <w:r w:rsidRPr="00757D1A">
              <w:rPr>
                <w:rFonts w:ascii="Times" w:hAnsi="Times" w:cs="Times New Roman"/>
              </w:rPr>
              <w:t>11/2</w:t>
            </w:r>
          </w:p>
          <w:p w14:paraId="2ED14EAD" w14:textId="77777777" w:rsidR="00903003" w:rsidRPr="00757D1A" w:rsidRDefault="00903003" w:rsidP="00464C03">
            <w:pPr>
              <w:contextualSpacing/>
              <w:rPr>
                <w:rFonts w:ascii="Times" w:hAnsi="Times" w:cs="Times New Roman"/>
              </w:rPr>
            </w:pPr>
          </w:p>
        </w:tc>
        <w:tc>
          <w:tcPr>
            <w:tcW w:w="6876" w:type="dxa"/>
          </w:tcPr>
          <w:p w14:paraId="2EC40862" w14:textId="77777777" w:rsidR="00903003" w:rsidRPr="00757D1A" w:rsidRDefault="00903003" w:rsidP="00464C03">
            <w:pPr>
              <w:contextualSpacing/>
              <w:jc w:val="center"/>
              <w:rPr>
                <w:rFonts w:ascii="Times" w:hAnsi="Times" w:cs="Times New Roman"/>
              </w:rPr>
            </w:pPr>
          </w:p>
          <w:p w14:paraId="318260A8" w14:textId="77777777" w:rsidR="00903003" w:rsidRPr="00757D1A" w:rsidRDefault="00903003" w:rsidP="00464C03">
            <w:pPr>
              <w:contextualSpacing/>
              <w:jc w:val="center"/>
              <w:rPr>
                <w:rFonts w:ascii="Times" w:hAnsi="Times" w:cs="Times New Roman"/>
              </w:rPr>
            </w:pPr>
          </w:p>
          <w:p w14:paraId="71C2EAB0" w14:textId="77777777" w:rsidR="00903003" w:rsidRPr="00757D1A" w:rsidRDefault="00903003" w:rsidP="00464C03">
            <w:pPr>
              <w:contextualSpacing/>
              <w:rPr>
                <w:rFonts w:ascii="Times" w:hAnsi="Times" w:cs="Times New Roman"/>
                <w:b/>
              </w:rPr>
            </w:pPr>
            <w:r w:rsidRPr="00757D1A">
              <w:rPr>
                <w:rFonts w:ascii="Times" w:hAnsi="Times" w:cs="Times New Roman"/>
                <w:b/>
              </w:rPr>
              <w:t xml:space="preserve">Readings: </w:t>
            </w:r>
          </w:p>
          <w:p w14:paraId="5DB26416" w14:textId="77777777" w:rsidR="00903003" w:rsidRPr="00757D1A" w:rsidRDefault="00903003" w:rsidP="00903003">
            <w:pPr>
              <w:pStyle w:val="ListParagraph"/>
              <w:numPr>
                <w:ilvl w:val="0"/>
                <w:numId w:val="5"/>
              </w:numPr>
              <w:spacing w:after="0"/>
              <w:rPr>
                <w:rFonts w:ascii="Times" w:hAnsi="Times" w:cs="Times New Roman"/>
                <w:i/>
                <w:sz w:val="24"/>
                <w:szCs w:val="24"/>
              </w:rPr>
            </w:pPr>
            <w:r w:rsidRPr="00757D1A">
              <w:rPr>
                <w:rFonts w:ascii="Times" w:hAnsi="Times" w:cs="Times New Roman"/>
                <w:i/>
                <w:sz w:val="24"/>
                <w:szCs w:val="24"/>
              </w:rPr>
              <w:t xml:space="preserve">Wildness, </w:t>
            </w:r>
            <w:r w:rsidRPr="00757D1A">
              <w:rPr>
                <w:rFonts w:ascii="Times" w:hAnsi="Times" w:cs="Times New Roman"/>
                <w:sz w:val="24"/>
                <w:szCs w:val="24"/>
              </w:rPr>
              <w:t>Shiva, "Cultivating the Wild" p. 228-232</w:t>
            </w:r>
          </w:p>
          <w:p w14:paraId="1FB68D77" w14:textId="77777777" w:rsidR="00903003" w:rsidRPr="00757D1A" w:rsidRDefault="00903003" w:rsidP="00464C03">
            <w:pPr>
              <w:rPr>
                <w:rFonts w:ascii="Times" w:hAnsi="Times" w:cs="Times New Roman"/>
              </w:rPr>
            </w:pPr>
          </w:p>
        </w:tc>
        <w:tc>
          <w:tcPr>
            <w:tcW w:w="1937" w:type="dxa"/>
          </w:tcPr>
          <w:p w14:paraId="395DD02B" w14:textId="77777777" w:rsidR="00903003" w:rsidRPr="00757D1A" w:rsidRDefault="00903003" w:rsidP="00464C03">
            <w:pPr>
              <w:contextualSpacing/>
              <w:rPr>
                <w:rFonts w:ascii="Times" w:hAnsi="Times" w:cs="Times New Roman"/>
                <w:b/>
              </w:rPr>
            </w:pPr>
            <w:r w:rsidRPr="00757D1A">
              <w:rPr>
                <w:rFonts w:ascii="Times" w:hAnsi="Times" w:cs="Times New Roman"/>
                <w:b/>
              </w:rPr>
              <w:t>Journal # 5 Due</w:t>
            </w:r>
          </w:p>
        </w:tc>
      </w:tr>
      <w:tr w:rsidR="00903003" w:rsidRPr="001600E4" w14:paraId="0687A685" w14:textId="77777777" w:rsidTr="00464C03">
        <w:tc>
          <w:tcPr>
            <w:tcW w:w="763" w:type="dxa"/>
            <w:shd w:val="clear" w:color="auto" w:fill="BFBFBF" w:themeFill="background1" w:themeFillShade="BF"/>
          </w:tcPr>
          <w:p w14:paraId="4A9519E3" w14:textId="77777777" w:rsidR="00903003" w:rsidRPr="00757D1A" w:rsidRDefault="00903003" w:rsidP="00464C03">
            <w:pPr>
              <w:contextualSpacing/>
              <w:rPr>
                <w:rFonts w:ascii="Times" w:hAnsi="Times" w:cs="Times New Roman"/>
              </w:rPr>
            </w:pPr>
            <w:r w:rsidRPr="00757D1A">
              <w:rPr>
                <w:rFonts w:ascii="Times" w:hAnsi="Times" w:cs="Times New Roman"/>
              </w:rPr>
              <w:t>Week 11</w:t>
            </w:r>
          </w:p>
        </w:tc>
        <w:tc>
          <w:tcPr>
            <w:tcW w:w="6876" w:type="dxa"/>
            <w:shd w:val="clear" w:color="auto" w:fill="BFBFBF" w:themeFill="background1" w:themeFillShade="BF"/>
          </w:tcPr>
          <w:p w14:paraId="550EE345" w14:textId="77777777" w:rsidR="00903003" w:rsidRPr="00757D1A" w:rsidRDefault="00903003" w:rsidP="00464C03">
            <w:pPr>
              <w:tabs>
                <w:tab w:val="left" w:pos="2182"/>
                <w:tab w:val="center" w:pos="3407"/>
              </w:tabs>
              <w:contextualSpacing/>
              <w:rPr>
                <w:rFonts w:ascii="Times" w:hAnsi="Times" w:cs="Times New Roman"/>
                <w:b/>
              </w:rPr>
            </w:pPr>
            <w:r w:rsidRPr="00757D1A">
              <w:rPr>
                <w:rFonts w:ascii="Times" w:hAnsi="Times" w:cs="Times New Roman"/>
                <w:b/>
              </w:rPr>
              <w:tab/>
              <w:t xml:space="preserve">V. </w:t>
            </w:r>
            <w:r w:rsidRPr="00757D1A">
              <w:rPr>
                <w:rFonts w:ascii="Times" w:hAnsi="Times" w:cs="Times New Roman"/>
                <w:b/>
              </w:rPr>
              <w:tab/>
              <w:t>(Re)Discovering Place</w:t>
            </w:r>
          </w:p>
        </w:tc>
        <w:tc>
          <w:tcPr>
            <w:tcW w:w="1937" w:type="dxa"/>
            <w:shd w:val="clear" w:color="auto" w:fill="BFBFBF" w:themeFill="background1" w:themeFillShade="BF"/>
          </w:tcPr>
          <w:p w14:paraId="3731A4AF" w14:textId="77777777" w:rsidR="00903003" w:rsidRPr="00757D1A" w:rsidRDefault="00903003" w:rsidP="00464C03">
            <w:pPr>
              <w:contextualSpacing/>
              <w:rPr>
                <w:rFonts w:ascii="Times" w:hAnsi="Times" w:cs="Times New Roman"/>
              </w:rPr>
            </w:pPr>
          </w:p>
        </w:tc>
      </w:tr>
      <w:tr w:rsidR="00903003" w:rsidRPr="001600E4" w14:paraId="641BB883" w14:textId="77777777" w:rsidTr="00464C03">
        <w:tc>
          <w:tcPr>
            <w:tcW w:w="763" w:type="dxa"/>
          </w:tcPr>
          <w:p w14:paraId="1D0BE0BC" w14:textId="77777777" w:rsidR="00903003" w:rsidRPr="00757D1A" w:rsidRDefault="00903003" w:rsidP="00464C03">
            <w:pPr>
              <w:contextualSpacing/>
              <w:rPr>
                <w:rFonts w:ascii="Times" w:hAnsi="Times" w:cs="Times New Roman"/>
              </w:rPr>
            </w:pPr>
            <w:r w:rsidRPr="00757D1A">
              <w:rPr>
                <w:rFonts w:ascii="Times" w:hAnsi="Times" w:cs="Times New Roman"/>
              </w:rPr>
              <w:t>Tue</w:t>
            </w:r>
          </w:p>
          <w:p w14:paraId="6BB94A69" w14:textId="77777777" w:rsidR="00903003" w:rsidRPr="00757D1A" w:rsidRDefault="00903003" w:rsidP="00464C03">
            <w:pPr>
              <w:contextualSpacing/>
              <w:rPr>
                <w:rFonts w:ascii="Times" w:hAnsi="Times" w:cs="Times New Roman"/>
              </w:rPr>
            </w:pPr>
            <w:r w:rsidRPr="00757D1A">
              <w:rPr>
                <w:rFonts w:ascii="Times" w:hAnsi="Times" w:cs="Times New Roman"/>
              </w:rPr>
              <w:t>11/7</w:t>
            </w:r>
          </w:p>
        </w:tc>
        <w:tc>
          <w:tcPr>
            <w:tcW w:w="6876" w:type="dxa"/>
          </w:tcPr>
          <w:p w14:paraId="3E688E3D" w14:textId="77777777" w:rsidR="00903003" w:rsidRPr="00757D1A" w:rsidRDefault="00903003" w:rsidP="00464C03">
            <w:pPr>
              <w:tabs>
                <w:tab w:val="left" w:pos="2764"/>
                <w:tab w:val="center" w:pos="3407"/>
              </w:tabs>
              <w:contextualSpacing/>
              <w:rPr>
                <w:rFonts w:ascii="Times" w:hAnsi="Times" w:cs="Times New Roman"/>
              </w:rPr>
            </w:pPr>
          </w:p>
          <w:p w14:paraId="4C2589CF" w14:textId="77777777" w:rsidR="00903003" w:rsidRPr="00757D1A" w:rsidRDefault="00903003" w:rsidP="00464C03">
            <w:pPr>
              <w:contextualSpacing/>
              <w:rPr>
                <w:rFonts w:ascii="Times" w:hAnsi="Times" w:cs="Times New Roman"/>
                <w:b/>
              </w:rPr>
            </w:pPr>
            <w:r w:rsidRPr="00757D1A">
              <w:rPr>
                <w:rFonts w:ascii="Times" w:hAnsi="Times" w:cs="Times New Roman"/>
                <w:b/>
              </w:rPr>
              <w:t>Reading:</w:t>
            </w:r>
          </w:p>
          <w:p w14:paraId="5724A742" w14:textId="77777777" w:rsidR="00903003" w:rsidRPr="00757D1A" w:rsidRDefault="00903003" w:rsidP="00903003">
            <w:pPr>
              <w:pStyle w:val="ListParagraph"/>
              <w:numPr>
                <w:ilvl w:val="0"/>
                <w:numId w:val="12"/>
              </w:numPr>
              <w:rPr>
                <w:rFonts w:ascii="Times" w:hAnsi="Times" w:cs="Times New Roman"/>
                <w:sz w:val="24"/>
                <w:szCs w:val="24"/>
              </w:rPr>
            </w:pPr>
            <w:r w:rsidRPr="00757D1A">
              <w:rPr>
                <w:rFonts w:ascii="Times" w:hAnsi="Times" w:cs="Times New Roman"/>
                <w:i/>
                <w:sz w:val="24"/>
                <w:szCs w:val="24"/>
              </w:rPr>
              <w:t xml:space="preserve">Wildness, </w:t>
            </w:r>
            <w:r w:rsidRPr="00757D1A">
              <w:rPr>
                <w:rFonts w:ascii="Times" w:hAnsi="Times" w:cs="Times New Roman"/>
                <w:sz w:val="24"/>
                <w:szCs w:val="24"/>
              </w:rPr>
              <w:t>Smith, "Wild Black Margins" p. 137-144</w:t>
            </w:r>
          </w:p>
          <w:p w14:paraId="34317FBF" w14:textId="77777777" w:rsidR="00903003" w:rsidRPr="00757D1A" w:rsidRDefault="00903003" w:rsidP="00903003">
            <w:pPr>
              <w:pStyle w:val="ListParagraph"/>
              <w:numPr>
                <w:ilvl w:val="0"/>
                <w:numId w:val="12"/>
              </w:numPr>
              <w:rPr>
                <w:rFonts w:ascii="Times" w:hAnsi="Times" w:cs="Times New Roman"/>
                <w:sz w:val="24"/>
                <w:szCs w:val="24"/>
              </w:rPr>
            </w:pPr>
            <w:r w:rsidRPr="00757D1A">
              <w:rPr>
                <w:rFonts w:ascii="Times" w:hAnsi="Times" w:cs="Times New Roman"/>
                <w:i/>
                <w:sz w:val="24"/>
                <w:szCs w:val="24"/>
              </w:rPr>
              <w:t>Wildness</w:t>
            </w:r>
            <w:r w:rsidRPr="00757D1A">
              <w:rPr>
                <w:rFonts w:ascii="Times" w:hAnsi="Times" w:cs="Times New Roman"/>
                <w:sz w:val="24"/>
                <w:szCs w:val="24"/>
              </w:rPr>
              <w:t>, Van Horn, "Healing the Urban Wild" p. 145-155</w:t>
            </w:r>
          </w:p>
        </w:tc>
        <w:tc>
          <w:tcPr>
            <w:tcW w:w="1937" w:type="dxa"/>
          </w:tcPr>
          <w:p w14:paraId="69FE8406" w14:textId="77777777" w:rsidR="00903003" w:rsidRPr="00757D1A" w:rsidRDefault="00903003" w:rsidP="00464C03">
            <w:pPr>
              <w:contextualSpacing/>
              <w:rPr>
                <w:rFonts w:ascii="Times" w:hAnsi="Times" w:cs="Times New Roman"/>
                <w:b/>
              </w:rPr>
            </w:pPr>
          </w:p>
        </w:tc>
      </w:tr>
      <w:tr w:rsidR="00903003" w:rsidRPr="001600E4" w14:paraId="35498989" w14:textId="77777777" w:rsidTr="00464C03">
        <w:tc>
          <w:tcPr>
            <w:tcW w:w="763" w:type="dxa"/>
          </w:tcPr>
          <w:p w14:paraId="16826DBB" w14:textId="77777777" w:rsidR="00903003" w:rsidRPr="00757D1A" w:rsidRDefault="00903003" w:rsidP="00464C03">
            <w:pPr>
              <w:contextualSpacing/>
              <w:rPr>
                <w:rFonts w:ascii="Times" w:hAnsi="Times" w:cs="Times New Roman"/>
              </w:rPr>
            </w:pPr>
            <w:r w:rsidRPr="00757D1A">
              <w:rPr>
                <w:rFonts w:ascii="Times" w:hAnsi="Times" w:cs="Times New Roman"/>
              </w:rPr>
              <w:t>Thu</w:t>
            </w:r>
          </w:p>
          <w:p w14:paraId="24B8673E" w14:textId="77777777" w:rsidR="00903003" w:rsidRPr="00757D1A" w:rsidRDefault="00903003" w:rsidP="00464C03">
            <w:pPr>
              <w:contextualSpacing/>
              <w:rPr>
                <w:rFonts w:ascii="Times" w:hAnsi="Times" w:cs="Times New Roman"/>
              </w:rPr>
            </w:pPr>
            <w:r w:rsidRPr="00757D1A">
              <w:rPr>
                <w:rFonts w:ascii="Times" w:hAnsi="Times" w:cs="Times New Roman"/>
              </w:rPr>
              <w:t>11/9</w:t>
            </w:r>
          </w:p>
        </w:tc>
        <w:tc>
          <w:tcPr>
            <w:tcW w:w="6876" w:type="dxa"/>
          </w:tcPr>
          <w:p w14:paraId="515D73DD" w14:textId="77777777" w:rsidR="00903003" w:rsidRPr="00757D1A" w:rsidRDefault="00903003" w:rsidP="00464C03">
            <w:pPr>
              <w:contextualSpacing/>
              <w:jc w:val="center"/>
              <w:rPr>
                <w:rFonts w:ascii="Times" w:hAnsi="Times" w:cs="Times New Roman"/>
              </w:rPr>
            </w:pPr>
          </w:p>
          <w:p w14:paraId="0932C3EC" w14:textId="77777777" w:rsidR="00903003" w:rsidRPr="00757D1A" w:rsidRDefault="00903003" w:rsidP="00464C03">
            <w:pPr>
              <w:contextualSpacing/>
              <w:rPr>
                <w:rFonts w:ascii="Times" w:hAnsi="Times" w:cs="Times New Roman"/>
                <w:b/>
              </w:rPr>
            </w:pPr>
            <w:r w:rsidRPr="00757D1A">
              <w:rPr>
                <w:rFonts w:ascii="Times" w:hAnsi="Times" w:cs="Times New Roman"/>
                <w:b/>
              </w:rPr>
              <w:t>Reading:</w:t>
            </w:r>
          </w:p>
          <w:p w14:paraId="7B92F804" w14:textId="77777777" w:rsidR="00903003" w:rsidRPr="00757D1A" w:rsidRDefault="00903003" w:rsidP="00903003">
            <w:pPr>
              <w:pStyle w:val="ListParagraph"/>
              <w:numPr>
                <w:ilvl w:val="0"/>
                <w:numId w:val="12"/>
              </w:numPr>
              <w:spacing w:after="0"/>
              <w:rPr>
                <w:rFonts w:ascii="Times" w:hAnsi="Times" w:cs="Times New Roman"/>
                <w:sz w:val="24"/>
                <w:szCs w:val="24"/>
              </w:rPr>
            </w:pPr>
            <w:r w:rsidRPr="00757D1A">
              <w:rPr>
                <w:rFonts w:ascii="Times" w:hAnsi="Times" w:cs="Times New Roman"/>
                <w:i/>
                <w:sz w:val="24"/>
                <w:szCs w:val="24"/>
              </w:rPr>
              <w:t xml:space="preserve">Wildness, </w:t>
            </w:r>
            <w:proofErr w:type="spellStart"/>
            <w:r w:rsidRPr="00757D1A">
              <w:rPr>
                <w:rFonts w:ascii="Times" w:hAnsi="Times" w:cs="Times New Roman"/>
                <w:sz w:val="24"/>
                <w:szCs w:val="24"/>
              </w:rPr>
              <w:t>Magle</w:t>
            </w:r>
            <w:proofErr w:type="spellEnd"/>
            <w:r w:rsidRPr="00757D1A">
              <w:rPr>
                <w:rFonts w:ascii="Times" w:hAnsi="Times" w:cs="Times New Roman"/>
                <w:sz w:val="24"/>
                <w:szCs w:val="24"/>
              </w:rPr>
              <w:t>, "Building the Civilized Wild" p. 156-165</w:t>
            </w:r>
          </w:p>
          <w:p w14:paraId="5041B600" w14:textId="77777777" w:rsidR="00903003" w:rsidRPr="00757D1A" w:rsidRDefault="00903003" w:rsidP="00903003">
            <w:pPr>
              <w:pStyle w:val="ListParagraph"/>
              <w:numPr>
                <w:ilvl w:val="0"/>
                <w:numId w:val="12"/>
              </w:numPr>
              <w:spacing w:after="0"/>
              <w:rPr>
                <w:rFonts w:ascii="Times" w:hAnsi="Times" w:cs="Times New Roman"/>
                <w:sz w:val="24"/>
                <w:szCs w:val="24"/>
              </w:rPr>
            </w:pPr>
            <w:r w:rsidRPr="00757D1A">
              <w:rPr>
                <w:rFonts w:ascii="Times" w:hAnsi="Times" w:cs="Times New Roman"/>
                <w:i/>
                <w:sz w:val="24"/>
                <w:szCs w:val="24"/>
              </w:rPr>
              <w:t>Wildness</w:t>
            </w:r>
            <w:r w:rsidRPr="00757D1A">
              <w:rPr>
                <w:rFonts w:ascii="Times" w:hAnsi="Times" w:cs="Times New Roman"/>
                <w:sz w:val="24"/>
                <w:szCs w:val="24"/>
              </w:rPr>
              <w:t>, Bryson &amp; Howard, "Cultivating the Wild on Chicago's South Side" p. 166-176</w:t>
            </w:r>
          </w:p>
          <w:p w14:paraId="03F00448" w14:textId="77777777" w:rsidR="00903003" w:rsidRPr="00757D1A" w:rsidRDefault="00903003" w:rsidP="00464C03">
            <w:pPr>
              <w:rPr>
                <w:rFonts w:ascii="Times" w:hAnsi="Times" w:cs="Times New Roman"/>
              </w:rPr>
            </w:pPr>
          </w:p>
        </w:tc>
        <w:tc>
          <w:tcPr>
            <w:tcW w:w="1937" w:type="dxa"/>
          </w:tcPr>
          <w:p w14:paraId="29E0EF50" w14:textId="77777777" w:rsidR="00903003" w:rsidRPr="00757D1A" w:rsidRDefault="00903003" w:rsidP="00464C03">
            <w:pPr>
              <w:contextualSpacing/>
              <w:rPr>
                <w:rFonts w:ascii="Times" w:hAnsi="Times" w:cs="Times New Roman"/>
                <w:b/>
              </w:rPr>
            </w:pPr>
          </w:p>
        </w:tc>
      </w:tr>
      <w:tr w:rsidR="00903003" w:rsidRPr="001600E4" w14:paraId="6DC885E1" w14:textId="77777777" w:rsidTr="00464C03">
        <w:tc>
          <w:tcPr>
            <w:tcW w:w="763" w:type="dxa"/>
            <w:shd w:val="clear" w:color="auto" w:fill="BFBFBF" w:themeFill="background1" w:themeFillShade="BF"/>
          </w:tcPr>
          <w:p w14:paraId="612E0C75" w14:textId="77777777" w:rsidR="00903003" w:rsidRPr="00757D1A" w:rsidRDefault="00903003" w:rsidP="00464C03">
            <w:pPr>
              <w:contextualSpacing/>
              <w:rPr>
                <w:rFonts w:ascii="Times" w:hAnsi="Times" w:cs="Times New Roman"/>
              </w:rPr>
            </w:pPr>
            <w:r w:rsidRPr="00757D1A">
              <w:rPr>
                <w:rFonts w:ascii="Times" w:hAnsi="Times" w:cs="Times New Roman"/>
              </w:rPr>
              <w:t>Week 12</w:t>
            </w:r>
          </w:p>
        </w:tc>
        <w:tc>
          <w:tcPr>
            <w:tcW w:w="6876" w:type="dxa"/>
            <w:shd w:val="clear" w:color="auto" w:fill="BFBFBF" w:themeFill="background1" w:themeFillShade="BF"/>
          </w:tcPr>
          <w:p w14:paraId="3EA0CD7B" w14:textId="77777777" w:rsidR="00903003" w:rsidRPr="00757D1A" w:rsidRDefault="00903003" w:rsidP="00464C03">
            <w:pPr>
              <w:contextualSpacing/>
              <w:jc w:val="center"/>
              <w:rPr>
                <w:rFonts w:ascii="Times" w:hAnsi="Times" w:cs="Times New Roman"/>
                <w:b/>
              </w:rPr>
            </w:pPr>
          </w:p>
        </w:tc>
        <w:tc>
          <w:tcPr>
            <w:tcW w:w="1937" w:type="dxa"/>
            <w:shd w:val="clear" w:color="auto" w:fill="BFBFBF" w:themeFill="background1" w:themeFillShade="BF"/>
          </w:tcPr>
          <w:p w14:paraId="39F7AD84" w14:textId="77777777" w:rsidR="00903003" w:rsidRPr="00757D1A" w:rsidRDefault="00903003" w:rsidP="00464C03">
            <w:pPr>
              <w:contextualSpacing/>
              <w:rPr>
                <w:rFonts w:ascii="Times" w:hAnsi="Times" w:cs="Times New Roman"/>
                <w:b/>
              </w:rPr>
            </w:pPr>
          </w:p>
        </w:tc>
      </w:tr>
      <w:tr w:rsidR="00903003" w:rsidRPr="001600E4" w14:paraId="35156201" w14:textId="77777777" w:rsidTr="00464C03">
        <w:tc>
          <w:tcPr>
            <w:tcW w:w="763" w:type="dxa"/>
          </w:tcPr>
          <w:p w14:paraId="40C4FC47" w14:textId="77777777" w:rsidR="00903003" w:rsidRPr="00757D1A" w:rsidRDefault="00903003" w:rsidP="00464C03">
            <w:pPr>
              <w:contextualSpacing/>
              <w:rPr>
                <w:rFonts w:ascii="Times" w:hAnsi="Times" w:cs="Times New Roman"/>
              </w:rPr>
            </w:pPr>
            <w:r w:rsidRPr="00757D1A">
              <w:rPr>
                <w:rFonts w:ascii="Times" w:hAnsi="Times" w:cs="Times New Roman"/>
              </w:rPr>
              <w:t>Tue</w:t>
            </w:r>
          </w:p>
          <w:p w14:paraId="600F0D3A" w14:textId="77777777" w:rsidR="00903003" w:rsidRPr="00757D1A" w:rsidRDefault="00903003" w:rsidP="00464C03">
            <w:pPr>
              <w:contextualSpacing/>
              <w:rPr>
                <w:rFonts w:ascii="Times" w:hAnsi="Times" w:cs="Times New Roman"/>
              </w:rPr>
            </w:pPr>
            <w:r w:rsidRPr="00757D1A">
              <w:rPr>
                <w:rFonts w:ascii="Times" w:hAnsi="Times" w:cs="Times New Roman"/>
              </w:rPr>
              <w:t>11/14</w:t>
            </w:r>
          </w:p>
        </w:tc>
        <w:tc>
          <w:tcPr>
            <w:tcW w:w="6876" w:type="dxa"/>
          </w:tcPr>
          <w:p w14:paraId="3C7B5751" w14:textId="77777777" w:rsidR="00903003" w:rsidRPr="00757D1A" w:rsidRDefault="00903003" w:rsidP="00464C03">
            <w:pPr>
              <w:contextualSpacing/>
              <w:jc w:val="center"/>
              <w:rPr>
                <w:rFonts w:ascii="Times" w:hAnsi="Times" w:cs="Times New Roman"/>
              </w:rPr>
            </w:pPr>
          </w:p>
          <w:p w14:paraId="62D191D2" w14:textId="77777777" w:rsidR="00903003" w:rsidRPr="00757D1A" w:rsidRDefault="00903003" w:rsidP="00464C03">
            <w:pPr>
              <w:contextualSpacing/>
              <w:rPr>
                <w:rFonts w:ascii="Times" w:hAnsi="Times" w:cs="Times New Roman"/>
                <w:b/>
              </w:rPr>
            </w:pPr>
            <w:r w:rsidRPr="00757D1A">
              <w:rPr>
                <w:rFonts w:ascii="Times" w:hAnsi="Times" w:cs="Times New Roman"/>
                <w:b/>
              </w:rPr>
              <w:t>Reading:</w:t>
            </w:r>
          </w:p>
          <w:p w14:paraId="1CD40580" w14:textId="77777777" w:rsidR="00903003" w:rsidRPr="00757D1A" w:rsidRDefault="00903003" w:rsidP="00903003">
            <w:pPr>
              <w:pStyle w:val="ListParagraph"/>
              <w:numPr>
                <w:ilvl w:val="0"/>
                <w:numId w:val="12"/>
              </w:numPr>
              <w:spacing w:after="0"/>
              <w:rPr>
                <w:rFonts w:ascii="Times" w:hAnsi="Times" w:cs="Times New Roman"/>
                <w:sz w:val="24"/>
                <w:szCs w:val="24"/>
                <w:u w:val="single"/>
              </w:rPr>
            </w:pPr>
            <w:r w:rsidRPr="00757D1A">
              <w:rPr>
                <w:rFonts w:ascii="Times" w:hAnsi="Times" w:cs="Times New Roman"/>
                <w:i/>
                <w:sz w:val="24"/>
                <w:szCs w:val="24"/>
              </w:rPr>
              <w:t xml:space="preserve">Wildness, </w:t>
            </w:r>
            <w:r w:rsidRPr="00757D1A">
              <w:rPr>
                <w:rFonts w:ascii="Times" w:hAnsi="Times" w:cs="Times New Roman"/>
                <w:sz w:val="24"/>
                <w:szCs w:val="24"/>
              </w:rPr>
              <w:t>Tallmadge, "Toward an Urban Practice of the Wild" p. 177-186</w:t>
            </w:r>
          </w:p>
          <w:p w14:paraId="0CE3BBAC" w14:textId="77777777" w:rsidR="00903003" w:rsidRPr="00757D1A" w:rsidRDefault="00903003" w:rsidP="00903003">
            <w:pPr>
              <w:pStyle w:val="ListParagraph"/>
              <w:numPr>
                <w:ilvl w:val="0"/>
                <w:numId w:val="12"/>
              </w:numPr>
              <w:spacing w:after="0"/>
              <w:rPr>
                <w:rFonts w:ascii="Times" w:hAnsi="Times" w:cs="Times New Roman"/>
                <w:sz w:val="24"/>
                <w:szCs w:val="24"/>
                <w:u w:val="single"/>
              </w:rPr>
            </w:pPr>
            <w:r w:rsidRPr="00757D1A">
              <w:rPr>
                <w:rFonts w:ascii="Times" w:hAnsi="Times" w:cs="Times New Roman"/>
                <w:i/>
                <w:sz w:val="24"/>
                <w:szCs w:val="24"/>
              </w:rPr>
              <w:t xml:space="preserve">Wildness, </w:t>
            </w:r>
            <w:proofErr w:type="spellStart"/>
            <w:r w:rsidRPr="00757D1A">
              <w:rPr>
                <w:rFonts w:ascii="Times" w:hAnsi="Times" w:cs="Times New Roman"/>
                <w:sz w:val="24"/>
                <w:szCs w:val="24"/>
              </w:rPr>
              <w:t>Housdoerffer</w:t>
            </w:r>
            <w:proofErr w:type="spellEnd"/>
            <w:r w:rsidRPr="00757D1A">
              <w:rPr>
                <w:rFonts w:ascii="Times" w:hAnsi="Times" w:cs="Times New Roman"/>
                <w:sz w:val="24"/>
                <w:szCs w:val="24"/>
              </w:rPr>
              <w:t xml:space="preserve">, "The </w:t>
            </w:r>
            <w:proofErr w:type="spellStart"/>
            <w:r w:rsidRPr="00757D1A">
              <w:rPr>
                <w:rFonts w:ascii="Times" w:hAnsi="Times" w:cs="Times New Roman"/>
                <w:i/>
                <w:sz w:val="24"/>
                <w:szCs w:val="24"/>
              </w:rPr>
              <w:t>Akiing</w:t>
            </w:r>
            <w:proofErr w:type="spellEnd"/>
            <w:r w:rsidRPr="00757D1A">
              <w:rPr>
                <w:rFonts w:ascii="Times" w:hAnsi="Times" w:cs="Times New Roman"/>
                <w:sz w:val="24"/>
                <w:szCs w:val="24"/>
              </w:rPr>
              <w:t xml:space="preserve"> Ethic" p. 195-204</w:t>
            </w:r>
          </w:p>
          <w:p w14:paraId="17A3637E" w14:textId="77777777" w:rsidR="00903003" w:rsidRPr="00757D1A" w:rsidRDefault="00903003" w:rsidP="00464C03">
            <w:pPr>
              <w:rPr>
                <w:rFonts w:ascii="Times" w:hAnsi="Times" w:cs="Times New Roman"/>
                <w:u w:val="single"/>
              </w:rPr>
            </w:pPr>
          </w:p>
        </w:tc>
        <w:tc>
          <w:tcPr>
            <w:tcW w:w="1937" w:type="dxa"/>
          </w:tcPr>
          <w:p w14:paraId="722CA07A" w14:textId="77777777" w:rsidR="00903003" w:rsidRPr="00757D1A" w:rsidRDefault="00903003" w:rsidP="00464C03">
            <w:pPr>
              <w:contextualSpacing/>
              <w:rPr>
                <w:rFonts w:ascii="Times" w:hAnsi="Times" w:cs="Times New Roman"/>
                <w:b/>
              </w:rPr>
            </w:pPr>
          </w:p>
        </w:tc>
      </w:tr>
      <w:tr w:rsidR="00903003" w:rsidRPr="001600E4" w14:paraId="24AAC2DE" w14:textId="77777777" w:rsidTr="00464C03">
        <w:tc>
          <w:tcPr>
            <w:tcW w:w="763" w:type="dxa"/>
          </w:tcPr>
          <w:p w14:paraId="105D999B" w14:textId="77777777" w:rsidR="00903003" w:rsidRPr="00757D1A" w:rsidRDefault="00903003" w:rsidP="00464C03">
            <w:pPr>
              <w:contextualSpacing/>
              <w:rPr>
                <w:rFonts w:ascii="Times" w:hAnsi="Times" w:cs="Times New Roman"/>
              </w:rPr>
            </w:pPr>
            <w:r w:rsidRPr="00757D1A">
              <w:rPr>
                <w:rFonts w:ascii="Times" w:hAnsi="Times" w:cs="Times New Roman"/>
              </w:rPr>
              <w:t>Thu</w:t>
            </w:r>
          </w:p>
          <w:p w14:paraId="71DA8F98" w14:textId="77777777" w:rsidR="00903003" w:rsidRPr="00757D1A" w:rsidRDefault="00903003" w:rsidP="00464C03">
            <w:pPr>
              <w:contextualSpacing/>
              <w:rPr>
                <w:rFonts w:ascii="Times" w:hAnsi="Times" w:cs="Times New Roman"/>
              </w:rPr>
            </w:pPr>
            <w:r w:rsidRPr="00757D1A">
              <w:rPr>
                <w:rFonts w:ascii="Times" w:hAnsi="Times" w:cs="Times New Roman"/>
              </w:rPr>
              <w:t>11/16</w:t>
            </w:r>
          </w:p>
          <w:p w14:paraId="68C3B493" w14:textId="77777777" w:rsidR="00903003" w:rsidRPr="00757D1A" w:rsidRDefault="00903003" w:rsidP="00464C03">
            <w:pPr>
              <w:contextualSpacing/>
              <w:rPr>
                <w:rFonts w:ascii="Times" w:hAnsi="Times" w:cs="Times New Roman"/>
              </w:rPr>
            </w:pPr>
          </w:p>
        </w:tc>
        <w:tc>
          <w:tcPr>
            <w:tcW w:w="6876" w:type="dxa"/>
          </w:tcPr>
          <w:p w14:paraId="36F35D12" w14:textId="77777777" w:rsidR="00903003" w:rsidRPr="00757D1A" w:rsidRDefault="00903003" w:rsidP="00464C03">
            <w:pPr>
              <w:contextualSpacing/>
              <w:jc w:val="center"/>
              <w:rPr>
                <w:rFonts w:ascii="Times" w:hAnsi="Times" w:cs="Times New Roman"/>
              </w:rPr>
            </w:pPr>
          </w:p>
          <w:p w14:paraId="31464412" w14:textId="77777777" w:rsidR="00903003" w:rsidRPr="00757D1A" w:rsidRDefault="00903003" w:rsidP="00464C03">
            <w:pPr>
              <w:contextualSpacing/>
              <w:rPr>
                <w:rFonts w:ascii="Times" w:hAnsi="Times" w:cs="Times New Roman"/>
                <w:b/>
              </w:rPr>
            </w:pPr>
            <w:r w:rsidRPr="00757D1A">
              <w:rPr>
                <w:rFonts w:ascii="Times" w:hAnsi="Times" w:cs="Times New Roman"/>
                <w:b/>
              </w:rPr>
              <w:t>Reading:</w:t>
            </w:r>
          </w:p>
          <w:p w14:paraId="6FAE39C8" w14:textId="77777777" w:rsidR="00903003" w:rsidRPr="00757D1A" w:rsidRDefault="00903003" w:rsidP="00903003">
            <w:pPr>
              <w:pStyle w:val="ListParagraph"/>
              <w:numPr>
                <w:ilvl w:val="0"/>
                <w:numId w:val="12"/>
              </w:numPr>
              <w:spacing w:after="0"/>
              <w:rPr>
                <w:rFonts w:ascii="Times" w:hAnsi="Times" w:cs="Times New Roman"/>
                <w:sz w:val="24"/>
                <w:szCs w:val="24"/>
              </w:rPr>
            </w:pPr>
            <w:r w:rsidRPr="00757D1A">
              <w:rPr>
                <w:rFonts w:ascii="Times" w:hAnsi="Times" w:cs="Times New Roman"/>
                <w:sz w:val="24"/>
                <w:szCs w:val="24"/>
              </w:rPr>
              <w:t>Leopold p. 201-226</w:t>
            </w:r>
          </w:p>
          <w:p w14:paraId="09EBA64B" w14:textId="77777777" w:rsidR="00903003" w:rsidRPr="00757D1A" w:rsidRDefault="00903003" w:rsidP="00464C03">
            <w:pPr>
              <w:ind w:left="360"/>
              <w:rPr>
                <w:rFonts w:ascii="Times" w:hAnsi="Times" w:cs="Times New Roman"/>
              </w:rPr>
            </w:pPr>
          </w:p>
          <w:p w14:paraId="30574FCF" w14:textId="77777777" w:rsidR="00903003" w:rsidRPr="00757D1A" w:rsidRDefault="00903003" w:rsidP="00464C03">
            <w:pPr>
              <w:rPr>
                <w:rFonts w:ascii="Times" w:hAnsi="Times" w:cs="Times New Roman"/>
                <w:b/>
              </w:rPr>
            </w:pPr>
            <w:r w:rsidRPr="00757D1A">
              <w:rPr>
                <w:rFonts w:ascii="Times" w:hAnsi="Times" w:cs="Times New Roman"/>
                <w:b/>
              </w:rPr>
              <w:t>Screening:</w:t>
            </w:r>
          </w:p>
          <w:p w14:paraId="209D7365" w14:textId="77777777" w:rsidR="00903003" w:rsidRPr="00757D1A" w:rsidRDefault="00903003" w:rsidP="00903003">
            <w:pPr>
              <w:pStyle w:val="ListParagraph"/>
              <w:numPr>
                <w:ilvl w:val="0"/>
                <w:numId w:val="12"/>
              </w:numPr>
              <w:spacing w:after="0"/>
              <w:rPr>
                <w:rFonts w:ascii="Times" w:hAnsi="Times" w:cs="Times New Roman"/>
                <w:sz w:val="24"/>
                <w:szCs w:val="24"/>
              </w:rPr>
            </w:pPr>
            <w:r w:rsidRPr="00757D1A">
              <w:rPr>
                <w:rFonts w:ascii="Times" w:hAnsi="Times" w:cs="Times New Roman"/>
                <w:i/>
                <w:sz w:val="24"/>
                <w:szCs w:val="24"/>
              </w:rPr>
              <w:t>Green Fire</w:t>
            </w:r>
          </w:p>
          <w:p w14:paraId="5360B033" w14:textId="77777777" w:rsidR="00903003" w:rsidRPr="00757D1A" w:rsidRDefault="00903003" w:rsidP="00464C03">
            <w:pPr>
              <w:rPr>
                <w:rFonts w:ascii="Times" w:hAnsi="Times" w:cs="Times New Roman"/>
              </w:rPr>
            </w:pPr>
          </w:p>
        </w:tc>
        <w:tc>
          <w:tcPr>
            <w:tcW w:w="1937" w:type="dxa"/>
          </w:tcPr>
          <w:p w14:paraId="3F546B72" w14:textId="77777777" w:rsidR="00903003" w:rsidRPr="00757D1A" w:rsidRDefault="00903003" w:rsidP="00464C03">
            <w:pPr>
              <w:contextualSpacing/>
              <w:rPr>
                <w:rFonts w:ascii="Times" w:hAnsi="Times" w:cs="Times New Roman"/>
                <w:b/>
              </w:rPr>
            </w:pPr>
            <w:r w:rsidRPr="00757D1A">
              <w:rPr>
                <w:rFonts w:ascii="Times" w:hAnsi="Times" w:cs="Times New Roman"/>
                <w:b/>
              </w:rPr>
              <w:t>Journal #6 Due</w:t>
            </w:r>
          </w:p>
        </w:tc>
      </w:tr>
      <w:tr w:rsidR="00903003" w:rsidRPr="001600E4" w14:paraId="59E2F8AD" w14:textId="77777777" w:rsidTr="00464C03">
        <w:tc>
          <w:tcPr>
            <w:tcW w:w="763" w:type="dxa"/>
            <w:shd w:val="clear" w:color="auto" w:fill="BFBFBF" w:themeFill="background1" w:themeFillShade="BF"/>
          </w:tcPr>
          <w:p w14:paraId="460278F1" w14:textId="77777777" w:rsidR="00903003" w:rsidRPr="00757D1A" w:rsidRDefault="00903003" w:rsidP="00464C03">
            <w:pPr>
              <w:contextualSpacing/>
              <w:rPr>
                <w:rFonts w:ascii="Times" w:hAnsi="Times" w:cs="Times New Roman"/>
              </w:rPr>
            </w:pPr>
            <w:r w:rsidRPr="00757D1A">
              <w:rPr>
                <w:rFonts w:ascii="Times" w:hAnsi="Times" w:cs="Times New Roman"/>
              </w:rPr>
              <w:t>Week 13</w:t>
            </w:r>
          </w:p>
        </w:tc>
        <w:tc>
          <w:tcPr>
            <w:tcW w:w="6876" w:type="dxa"/>
            <w:shd w:val="clear" w:color="auto" w:fill="BFBFBF" w:themeFill="background1" w:themeFillShade="BF"/>
          </w:tcPr>
          <w:p w14:paraId="67E69B87" w14:textId="77777777" w:rsidR="00903003" w:rsidRPr="00757D1A" w:rsidRDefault="00903003" w:rsidP="00464C03">
            <w:pPr>
              <w:contextualSpacing/>
              <w:jc w:val="center"/>
              <w:rPr>
                <w:rFonts w:ascii="Times" w:hAnsi="Times" w:cs="Times New Roman"/>
                <w:b/>
              </w:rPr>
            </w:pPr>
            <w:r w:rsidRPr="00757D1A">
              <w:rPr>
                <w:rFonts w:ascii="Times" w:hAnsi="Times" w:cs="Times New Roman"/>
                <w:b/>
              </w:rPr>
              <w:t>VI. Experiencing Place</w:t>
            </w:r>
          </w:p>
        </w:tc>
        <w:tc>
          <w:tcPr>
            <w:tcW w:w="1937" w:type="dxa"/>
            <w:shd w:val="clear" w:color="auto" w:fill="BFBFBF" w:themeFill="background1" w:themeFillShade="BF"/>
          </w:tcPr>
          <w:p w14:paraId="14E96C0D" w14:textId="77777777" w:rsidR="00903003" w:rsidRPr="00757D1A" w:rsidRDefault="00903003" w:rsidP="00464C03">
            <w:pPr>
              <w:contextualSpacing/>
              <w:rPr>
                <w:rFonts w:ascii="Times" w:hAnsi="Times" w:cs="Times New Roman"/>
                <w:b/>
              </w:rPr>
            </w:pPr>
          </w:p>
        </w:tc>
      </w:tr>
      <w:tr w:rsidR="00903003" w:rsidRPr="001600E4" w14:paraId="0A949CC2" w14:textId="77777777" w:rsidTr="00464C03">
        <w:tc>
          <w:tcPr>
            <w:tcW w:w="763" w:type="dxa"/>
          </w:tcPr>
          <w:p w14:paraId="736AE966" w14:textId="77777777" w:rsidR="00903003" w:rsidRPr="00757D1A" w:rsidRDefault="00903003" w:rsidP="00464C03">
            <w:pPr>
              <w:contextualSpacing/>
              <w:rPr>
                <w:rFonts w:ascii="Times" w:hAnsi="Times" w:cs="Times New Roman"/>
              </w:rPr>
            </w:pPr>
            <w:r w:rsidRPr="00757D1A">
              <w:rPr>
                <w:rFonts w:ascii="Times" w:hAnsi="Times" w:cs="Times New Roman"/>
              </w:rPr>
              <w:t>Tue</w:t>
            </w:r>
          </w:p>
          <w:p w14:paraId="6788E51D" w14:textId="77777777" w:rsidR="00903003" w:rsidRPr="00757D1A" w:rsidRDefault="00903003" w:rsidP="00464C03">
            <w:pPr>
              <w:contextualSpacing/>
              <w:rPr>
                <w:rFonts w:ascii="Times" w:hAnsi="Times" w:cs="Times New Roman"/>
              </w:rPr>
            </w:pPr>
            <w:r w:rsidRPr="00757D1A">
              <w:rPr>
                <w:rFonts w:ascii="Times" w:hAnsi="Times" w:cs="Times New Roman"/>
              </w:rPr>
              <w:t>11/21</w:t>
            </w:r>
          </w:p>
        </w:tc>
        <w:tc>
          <w:tcPr>
            <w:tcW w:w="6876" w:type="dxa"/>
          </w:tcPr>
          <w:p w14:paraId="09CA7B81" w14:textId="77777777" w:rsidR="00903003" w:rsidRPr="00757D1A" w:rsidRDefault="00903003" w:rsidP="00464C03">
            <w:pPr>
              <w:contextualSpacing/>
              <w:rPr>
                <w:rFonts w:ascii="Times" w:hAnsi="Times" w:cs="Times New Roman"/>
              </w:rPr>
            </w:pPr>
          </w:p>
          <w:p w14:paraId="37F0C1E8" w14:textId="77777777" w:rsidR="00903003" w:rsidRPr="00757D1A" w:rsidRDefault="00903003" w:rsidP="00464C03">
            <w:pPr>
              <w:contextualSpacing/>
              <w:rPr>
                <w:rFonts w:ascii="Times" w:hAnsi="Times" w:cs="Times New Roman"/>
                <w:b/>
              </w:rPr>
            </w:pPr>
            <w:r w:rsidRPr="00757D1A">
              <w:rPr>
                <w:rFonts w:ascii="Times" w:hAnsi="Times" w:cs="Times New Roman"/>
                <w:b/>
              </w:rPr>
              <w:t>Reading:</w:t>
            </w:r>
          </w:p>
          <w:p w14:paraId="2A4BA40B" w14:textId="77777777" w:rsidR="00903003" w:rsidRPr="00757D1A" w:rsidRDefault="00903003" w:rsidP="00903003">
            <w:pPr>
              <w:pStyle w:val="ListParagraph"/>
              <w:numPr>
                <w:ilvl w:val="0"/>
                <w:numId w:val="12"/>
              </w:numPr>
              <w:spacing w:after="0"/>
              <w:rPr>
                <w:rFonts w:ascii="Times" w:hAnsi="Times" w:cs="Times New Roman"/>
                <w:sz w:val="24"/>
                <w:szCs w:val="24"/>
                <w:u w:val="single"/>
              </w:rPr>
            </w:pPr>
            <w:r w:rsidRPr="00757D1A">
              <w:rPr>
                <w:rFonts w:ascii="Times" w:hAnsi="Times" w:cs="Times New Roman"/>
                <w:sz w:val="24"/>
                <w:szCs w:val="24"/>
              </w:rPr>
              <w:t>Park &amp; Pellow, "Intro" p. 1-27</w:t>
            </w:r>
          </w:p>
          <w:p w14:paraId="32E10DC4" w14:textId="77777777" w:rsidR="00903003" w:rsidRPr="00757D1A" w:rsidRDefault="00903003" w:rsidP="00464C03">
            <w:pPr>
              <w:rPr>
                <w:rFonts w:ascii="Times" w:hAnsi="Times" w:cs="Times New Roman"/>
                <w:u w:val="single"/>
              </w:rPr>
            </w:pPr>
          </w:p>
        </w:tc>
        <w:tc>
          <w:tcPr>
            <w:tcW w:w="1937" w:type="dxa"/>
          </w:tcPr>
          <w:p w14:paraId="7ED9F4E3" w14:textId="77777777" w:rsidR="00903003" w:rsidRPr="00757D1A" w:rsidRDefault="00903003" w:rsidP="00464C03">
            <w:pPr>
              <w:contextualSpacing/>
              <w:rPr>
                <w:rFonts w:ascii="Times" w:hAnsi="Times" w:cs="Times New Roman"/>
                <w:b/>
              </w:rPr>
            </w:pPr>
          </w:p>
        </w:tc>
      </w:tr>
      <w:tr w:rsidR="00903003" w:rsidRPr="001600E4" w14:paraId="2D7E8C44" w14:textId="77777777" w:rsidTr="00464C03">
        <w:tc>
          <w:tcPr>
            <w:tcW w:w="763" w:type="dxa"/>
          </w:tcPr>
          <w:p w14:paraId="024E6E5C" w14:textId="77777777" w:rsidR="00903003" w:rsidRPr="00757D1A" w:rsidRDefault="00903003" w:rsidP="00464C03">
            <w:pPr>
              <w:contextualSpacing/>
              <w:rPr>
                <w:rFonts w:ascii="Times" w:hAnsi="Times" w:cs="Times New Roman"/>
              </w:rPr>
            </w:pPr>
            <w:r w:rsidRPr="00757D1A">
              <w:rPr>
                <w:rFonts w:ascii="Times" w:hAnsi="Times" w:cs="Times New Roman"/>
              </w:rPr>
              <w:t>Thu</w:t>
            </w:r>
          </w:p>
          <w:p w14:paraId="15EC7586" w14:textId="77777777" w:rsidR="00903003" w:rsidRPr="00757D1A" w:rsidRDefault="00903003" w:rsidP="00464C03">
            <w:pPr>
              <w:contextualSpacing/>
              <w:rPr>
                <w:rFonts w:ascii="Times" w:hAnsi="Times" w:cs="Times New Roman"/>
              </w:rPr>
            </w:pPr>
            <w:r w:rsidRPr="00757D1A">
              <w:rPr>
                <w:rFonts w:ascii="Times" w:hAnsi="Times" w:cs="Times New Roman"/>
              </w:rPr>
              <w:t>11/23</w:t>
            </w:r>
          </w:p>
        </w:tc>
        <w:tc>
          <w:tcPr>
            <w:tcW w:w="6876" w:type="dxa"/>
          </w:tcPr>
          <w:p w14:paraId="2B654EB4" w14:textId="77777777" w:rsidR="00903003" w:rsidRPr="00757D1A" w:rsidRDefault="00903003" w:rsidP="00464C03">
            <w:pPr>
              <w:contextualSpacing/>
              <w:rPr>
                <w:rFonts w:ascii="Times" w:hAnsi="Times" w:cs="Times New Roman"/>
              </w:rPr>
            </w:pPr>
          </w:p>
          <w:p w14:paraId="688922A2" w14:textId="77777777" w:rsidR="00903003" w:rsidRPr="00757D1A" w:rsidRDefault="00903003" w:rsidP="00464C03">
            <w:pPr>
              <w:contextualSpacing/>
              <w:rPr>
                <w:rFonts w:ascii="Times" w:hAnsi="Times" w:cs="Times New Roman"/>
                <w:b/>
              </w:rPr>
            </w:pPr>
            <w:r w:rsidRPr="00757D1A">
              <w:rPr>
                <w:rFonts w:ascii="Times" w:hAnsi="Times" w:cs="Times New Roman"/>
                <w:b/>
              </w:rPr>
              <w:t>Reading:</w:t>
            </w:r>
          </w:p>
          <w:p w14:paraId="7002997C" w14:textId="77777777" w:rsidR="00903003" w:rsidRPr="00757D1A" w:rsidRDefault="00903003" w:rsidP="00903003">
            <w:pPr>
              <w:pStyle w:val="ListParagraph"/>
              <w:numPr>
                <w:ilvl w:val="0"/>
                <w:numId w:val="12"/>
              </w:numPr>
              <w:spacing w:after="0"/>
              <w:rPr>
                <w:rFonts w:ascii="Times" w:hAnsi="Times" w:cs="Times New Roman"/>
                <w:sz w:val="24"/>
                <w:szCs w:val="24"/>
              </w:rPr>
            </w:pPr>
            <w:r w:rsidRPr="00757D1A">
              <w:rPr>
                <w:rFonts w:ascii="Times" w:hAnsi="Times" w:cs="Times New Roman"/>
                <w:sz w:val="24"/>
                <w:szCs w:val="24"/>
              </w:rPr>
              <w:t xml:space="preserve">Park &amp; Pellow, </w:t>
            </w:r>
            <w:proofErr w:type="spellStart"/>
            <w:r w:rsidRPr="00757D1A">
              <w:rPr>
                <w:rFonts w:ascii="Times" w:hAnsi="Times" w:cs="Times New Roman"/>
                <w:sz w:val="24"/>
                <w:szCs w:val="24"/>
              </w:rPr>
              <w:t>Ch</w:t>
            </w:r>
            <w:proofErr w:type="spellEnd"/>
            <w:r w:rsidRPr="00757D1A">
              <w:rPr>
                <w:rFonts w:ascii="Times" w:hAnsi="Times" w:cs="Times New Roman"/>
                <w:sz w:val="24"/>
                <w:szCs w:val="24"/>
              </w:rPr>
              <w:t xml:space="preserve"> 1 p. 28-67</w:t>
            </w:r>
          </w:p>
          <w:p w14:paraId="2EC714D2" w14:textId="77777777" w:rsidR="00903003" w:rsidRPr="00757D1A" w:rsidRDefault="00903003" w:rsidP="00464C03">
            <w:pPr>
              <w:ind w:left="720"/>
              <w:contextualSpacing/>
              <w:rPr>
                <w:rFonts w:ascii="Times" w:hAnsi="Times" w:cs="Times New Roman"/>
                <w:b/>
              </w:rPr>
            </w:pPr>
          </w:p>
        </w:tc>
        <w:tc>
          <w:tcPr>
            <w:tcW w:w="1937" w:type="dxa"/>
          </w:tcPr>
          <w:p w14:paraId="26768FFC" w14:textId="77777777" w:rsidR="00903003" w:rsidRPr="00757D1A" w:rsidRDefault="00903003" w:rsidP="00464C03">
            <w:pPr>
              <w:contextualSpacing/>
              <w:rPr>
                <w:rFonts w:ascii="Times" w:hAnsi="Times" w:cs="Times New Roman"/>
                <w:b/>
              </w:rPr>
            </w:pPr>
          </w:p>
        </w:tc>
      </w:tr>
      <w:tr w:rsidR="00903003" w:rsidRPr="001600E4" w14:paraId="4A177F0B" w14:textId="77777777" w:rsidTr="00464C03">
        <w:tc>
          <w:tcPr>
            <w:tcW w:w="763" w:type="dxa"/>
            <w:shd w:val="clear" w:color="auto" w:fill="BFBFBF" w:themeFill="background1" w:themeFillShade="BF"/>
          </w:tcPr>
          <w:p w14:paraId="6AD7DEBF" w14:textId="77777777" w:rsidR="00903003" w:rsidRPr="00757D1A" w:rsidRDefault="00903003" w:rsidP="00464C03">
            <w:pPr>
              <w:contextualSpacing/>
              <w:rPr>
                <w:rFonts w:ascii="Times" w:hAnsi="Times" w:cs="Times New Roman"/>
              </w:rPr>
            </w:pPr>
            <w:r w:rsidRPr="00757D1A">
              <w:rPr>
                <w:rFonts w:ascii="Times" w:hAnsi="Times" w:cs="Times New Roman"/>
              </w:rPr>
              <w:t>Week 14</w:t>
            </w:r>
          </w:p>
        </w:tc>
        <w:tc>
          <w:tcPr>
            <w:tcW w:w="6876" w:type="dxa"/>
            <w:shd w:val="clear" w:color="auto" w:fill="BFBFBF" w:themeFill="background1" w:themeFillShade="BF"/>
          </w:tcPr>
          <w:p w14:paraId="7689419D" w14:textId="77777777" w:rsidR="00903003" w:rsidRPr="00757D1A" w:rsidRDefault="00903003" w:rsidP="00464C03">
            <w:pPr>
              <w:contextualSpacing/>
              <w:jc w:val="center"/>
              <w:rPr>
                <w:rFonts w:ascii="Times" w:hAnsi="Times" w:cs="Times New Roman"/>
              </w:rPr>
            </w:pPr>
          </w:p>
        </w:tc>
        <w:tc>
          <w:tcPr>
            <w:tcW w:w="1937" w:type="dxa"/>
            <w:shd w:val="clear" w:color="auto" w:fill="BFBFBF" w:themeFill="background1" w:themeFillShade="BF"/>
          </w:tcPr>
          <w:p w14:paraId="0AA72A89" w14:textId="77777777" w:rsidR="00903003" w:rsidRPr="00757D1A" w:rsidRDefault="00903003" w:rsidP="00464C03">
            <w:pPr>
              <w:contextualSpacing/>
              <w:rPr>
                <w:rFonts w:ascii="Times" w:hAnsi="Times" w:cs="Times New Roman"/>
                <w:b/>
              </w:rPr>
            </w:pPr>
          </w:p>
        </w:tc>
      </w:tr>
      <w:tr w:rsidR="00903003" w:rsidRPr="001600E4" w14:paraId="3FFC827A" w14:textId="77777777" w:rsidTr="00464C03">
        <w:tc>
          <w:tcPr>
            <w:tcW w:w="763" w:type="dxa"/>
          </w:tcPr>
          <w:p w14:paraId="0271A875" w14:textId="77777777" w:rsidR="00903003" w:rsidRPr="00757D1A" w:rsidRDefault="00903003" w:rsidP="00464C03">
            <w:pPr>
              <w:contextualSpacing/>
              <w:rPr>
                <w:rFonts w:ascii="Times" w:hAnsi="Times" w:cs="Times New Roman"/>
              </w:rPr>
            </w:pPr>
            <w:r w:rsidRPr="00757D1A">
              <w:rPr>
                <w:rFonts w:ascii="Times" w:hAnsi="Times" w:cs="Times New Roman"/>
              </w:rPr>
              <w:t>Tue</w:t>
            </w:r>
          </w:p>
          <w:p w14:paraId="5D5853B7" w14:textId="77777777" w:rsidR="00903003" w:rsidRPr="00757D1A" w:rsidRDefault="00903003" w:rsidP="00464C03">
            <w:pPr>
              <w:contextualSpacing/>
              <w:rPr>
                <w:rFonts w:ascii="Times" w:hAnsi="Times" w:cs="Times New Roman"/>
              </w:rPr>
            </w:pPr>
            <w:r w:rsidRPr="00757D1A">
              <w:rPr>
                <w:rFonts w:ascii="Times" w:hAnsi="Times" w:cs="Times New Roman"/>
              </w:rPr>
              <w:lastRenderedPageBreak/>
              <w:t>11/28</w:t>
            </w:r>
          </w:p>
        </w:tc>
        <w:tc>
          <w:tcPr>
            <w:tcW w:w="6876" w:type="dxa"/>
          </w:tcPr>
          <w:p w14:paraId="20906AB4" w14:textId="77777777" w:rsidR="00903003" w:rsidRPr="00757D1A" w:rsidRDefault="00903003" w:rsidP="00464C03">
            <w:pPr>
              <w:contextualSpacing/>
              <w:rPr>
                <w:rFonts w:ascii="Times" w:hAnsi="Times" w:cs="Times New Roman"/>
              </w:rPr>
            </w:pPr>
          </w:p>
          <w:p w14:paraId="5F5A2FFD" w14:textId="77777777" w:rsidR="00903003" w:rsidRPr="00757D1A" w:rsidRDefault="00903003" w:rsidP="00464C03">
            <w:pPr>
              <w:contextualSpacing/>
              <w:rPr>
                <w:rFonts w:ascii="Times" w:hAnsi="Times" w:cs="Times New Roman"/>
                <w:b/>
              </w:rPr>
            </w:pPr>
            <w:r w:rsidRPr="00757D1A">
              <w:rPr>
                <w:rFonts w:ascii="Times" w:hAnsi="Times" w:cs="Times New Roman"/>
                <w:b/>
              </w:rPr>
              <w:lastRenderedPageBreak/>
              <w:t>Reading:</w:t>
            </w:r>
          </w:p>
          <w:p w14:paraId="21EFEA62" w14:textId="77777777" w:rsidR="00903003" w:rsidRPr="00757D1A" w:rsidRDefault="00903003" w:rsidP="00903003">
            <w:pPr>
              <w:pStyle w:val="ListParagraph"/>
              <w:numPr>
                <w:ilvl w:val="0"/>
                <w:numId w:val="12"/>
              </w:numPr>
              <w:spacing w:after="0"/>
              <w:rPr>
                <w:rFonts w:ascii="Times" w:hAnsi="Times" w:cs="Times New Roman"/>
                <w:sz w:val="24"/>
                <w:szCs w:val="24"/>
                <w:u w:val="single"/>
              </w:rPr>
            </w:pPr>
            <w:r w:rsidRPr="00757D1A">
              <w:rPr>
                <w:rFonts w:ascii="Times" w:hAnsi="Times" w:cs="Times New Roman"/>
                <w:sz w:val="24"/>
                <w:szCs w:val="24"/>
              </w:rPr>
              <w:t>Park &amp; Pellow, Ch. 2 p. 68-94</w:t>
            </w:r>
          </w:p>
          <w:p w14:paraId="0BFF738B" w14:textId="77777777" w:rsidR="00903003" w:rsidRPr="00757D1A" w:rsidRDefault="00903003" w:rsidP="00464C03">
            <w:pPr>
              <w:rPr>
                <w:rFonts w:ascii="Times" w:hAnsi="Times" w:cs="Times New Roman"/>
              </w:rPr>
            </w:pPr>
          </w:p>
        </w:tc>
        <w:tc>
          <w:tcPr>
            <w:tcW w:w="1937" w:type="dxa"/>
          </w:tcPr>
          <w:p w14:paraId="620048FA" w14:textId="77777777" w:rsidR="00903003" w:rsidRPr="00757D1A" w:rsidRDefault="00903003" w:rsidP="00464C03">
            <w:pPr>
              <w:contextualSpacing/>
              <w:rPr>
                <w:rFonts w:ascii="Times" w:hAnsi="Times" w:cs="Times New Roman"/>
                <w:b/>
              </w:rPr>
            </w:pPr>
            <w:r w:rsidRPr="00757D1A">
              <w:rPr>
                <w:rFonts w:ascii="Times" w:hAnsi="Times" w:cs="Times New Roman"/>
                <w:b/>
              </w:rPr>
              <w:lastRenderedPageBreak/>
              <w:t>Journal #7 Due</w:t>
            </w:r>
          </w:p>
        </w:tc>
      </w:tr>
      <w:tr w:rsidR="00903003" w:rsidRPr="001600E4" w14:paraId="5167B732" w14:textId="77777777" w:rsidTr="00464C03">
        <w:tc>
          <w:tcPr>
            <w:tcW w:w="763" w:type="dxa"/>
          </w:tcPr>
          <w:p w14:paraId="55264C20" w14:textId="77777777" w:rsidR="00903003" w:rsidRPr="00757D1A" w:rsidRDefault="00903003" w:rsidP="00464C03">
            <w:pPr>
              <w:contextualSpacing/>
              <w:rPr>
                <w:rFonts w:ascii="Times" w:hAnsi="Times" w:cs="Times New Roman"/>
              </w:rPr>
            </w:pPr>
            <w:r w:rsidRPr="00757D1A">
              <w:rPr>
                <w:rFonts w:ascii="Times" w:hAnsi="Times" w:cs="Times New Roman"/>
              </w:rPr>
              <w:t>Thu</w:t>
            </w:r>
          </w:p>
          <w:p w14:paraId="39433E3E" w14:textId="77777777" w:rsidR="00903003" w:rsidRPr="00757D1A" w:rsidRDefault="00903003" w:rsidP="00464C03">
            <w:pPr>
              <w:contextualSpacing/>
              <w:rPr>
                <w:rFonts w:ascii="Times" w:hAnsi="Times" w:cs="Times New Roman"/>
              </w:rPr>
            </w:pPr>
            <w:r w:rsidRPr="00757D1A">
              <w:rPr>
                <w:rFonts w:ascii="Times" w:hAnsi="Times" w:cs="Times New Roman"/>
              </w:rPr>
              <w:t>11/30</w:t>
            </w:r>
          </w:p>
        </w:tc>
        <w:tc>
          <w:tcPr>
            <w:tcW w:w="6876" w:type="dxa"/>
          </w:tcPr>
          <w:p w14:paraId="63B7A976" w14:textId="77777777" w:rsidR="00903003" w:rsidRPr="00757D1A" w:rsidRDefault="00903003" w:rsidP="00464C03">
            <w:pPr>
              <w:contextualSpacing/>
              <w:jc w:val="center"/>
              <w:rPr>
                <w:rFonts w:ascii="Times" w:hAnsi="Times" w:cs="Times New Roman"/>
                <w:b/>
              </w:rPr>
            </w:pPr>
          </w:p>
          <w:p w14:paraId="17ED0503" w14:textId="77777777" w:rsidR="00903003" w:rsidRPr="00757D1A" w:rsidRDefault="00903003" w:rsidP="00464C03">
            <w:pPr>
              <w:contextualSpacing/>
              <w:jc w:val="center"/>
              <w:rPr>
                <w:rFonts w:ascii="Times" w:hAnsi="Times" w:cs="Times New Roman"/>
              </w:rPr>
            </w:pPr>
            <w:r w:rsidRPr="00757D1A">
              <w:rPr>
                <w:rFonts w:ascii="Times" w:hAnsi="Times" w:cs="Times New Roman"/>
                <w:b/>
              </w:rPr>
              <w:t xml:space="preserve">THANKSGIVING BREAK - NO CLASS </w:t>
            </w:r>
          </w:p>
          <w:p w14:paraId="7AE60234" w14:textId="77777777" w:rsidR="00903003" w:rsidRPr="00757D1A" w:rsidRDefault="00903003" w:rsidP="00464C03">
            <w:pPr>
              <w:contextualSpacing/>
              <w:jc w:val="center"/>
              <w:rPr>
                <w:rFonts w:ascii="Times" w:hAnsi="Times"/>
              </w:rPr>
            </w:pPr>
          </w:p>
        </w:tc>
        <w:tc>
          <w:tcPr>
            <w:tcW w:w="1937" w:type="dxa"/>
          </w:tcPr>
          <w:p w14:paraId="64EF74FB" w14:textId="77777777" w:rsidR="00903003" w:rsidRPr="00757D1A" w:rsidRDefault="00903003" w:rsidP="00464C03">
            <w:pPr>
              <w:contextualSpacing/>
              <w:rPr>
                <w:rFonts w:ascii="Times" w:hAnsi="Times" w:cs="Times New Roman"/>
                <w:b/>
              </w:rPr>
            </w:pPr>
          </w:p>
        </w:tc>
      </w:tr>
      <w:tr w:rsidR="00903003" w:rsidRPr="001600E4" w14:paraId="75459B56" w14:textId="77777777" w:rsidTr="00464C03">
        <w:tc>
          <w:tcPr>
            <w:tcW w:w="763" w:type="dxa"/>
            <w:shd w:val="clear" w:color="auto" w:fill="BFBFBF" w:themeFill="background1" w:themeFillShade="BF"/>
          </w:tcPr>
          <w:p w14:paraId="12EBD63A" w14:textId="77777777" w:rsidR="00903003" w:rsidRPr="00757D1A" w:rsidRDefault="00903003" w:rsidP="00464C03">
            <w:pPr>
              <w:contextualSpacing/>
              <w:rPr>
                <w:rFonts w:ascii="Times" w:hAnsi="Times" w:cs="Times New Roman"/>
              </w:rPr>
            </w:pPr>
            <w:r w:rsidRPr="00757D1A">
              <w:rPr>
                <w:rFonts w:ascii="Times" w:hAnsi="Times" w:cs="Times New Roman"/>
              </w:rPr>
              <w:t>Week 15</w:t>
            </w:r>
          </w:p>
        </w:tc>
        <w:tc>
          <w:tcPr>
            <w:tcW w:w="6876" w:type="dxa"/>
            <w:shd w:val="clear" w:color="auto" w:fill="BFBFBF" w:themeFill="background1" w:themeFillShade="BF"/>
          </w:tcPr>
          <w:p w14:paraId="7C863979" w14:textId="77777777" w:rsidR="00903003" w:rsidRPr="00757D1A" w:rsidRDefault="00903003" w:rsidP="00464C03">
            <w:pPr>
              <w:contextualSpacing/>
              <w:jc w:val="center"/>
              <w:rPr>
                <w:rFonts w:ascii="Times" w:hAnsi="Times" w:cs="Times New Roman"/>
                <w:b/>
              </w:rPr>
            </w:pPr>
          </w:p>
        </w:tc>
        <w:tc>
          <w:tcPr>
            <w:tcW w:w="1937" w:type="dxa"/>
            <w:shd w:val="clear" w:color="auto" w:fill="BFBFBF" w:themeFill="background1" w:themeFillShade="BF"/>
          </w:tcPr>
          <w:p w14:paraId="4457BEF5" w14:textId="77777777" w:rsidR="00903003" w:rsidRPr="00757D1A" w:rsidRDefault="00903003" w:rsidP="00464C03">
            <w:pPr>
              <w:contextualSpacing/>
              <w:rPr>
                <w:rFonts w:ascii="Times" w:hAnsi="Times" w:cs="Times New Roman"/>
                <w:b/>
              </w:rPr>
            </w:pPr>
          </w:p>
        </w:tc>
      </w:tr>
      <w:tr w:rsidR="00903003" w:rsidRPr="001600E4" w14:paraId="2B1C3E73" w14:textId="77777777" w:rsidTr="00464C03">
        <w:tc>
          <w:tcPr>
            <w:tcW w:w="763" w:type="dxa"/>
          </w:tcPr>
          <w:p w14:paraId="0A652662" w14:textId="77777777" w:rsidR="00903003" w:rsidRPr="00757D1A" w:rsidRDefault="00903003" w:rsidP="00464C03">
            <w:pPr>
              <w:contextualSpacing/>
              <w:rPr>
                <w:rFonts w:ascii="Times" w:hAnsi="Times" w:cs="Times New Roman"/>
              </w:rPr>
            </w:pPr>
            <w:r w:rsidRPr="00757D1A">
              <w:rPr>
                <w:rFonts w:ascii="Times" w:hAnsi="Times" w:cs="Times New Roman"/>
              </w:rPr>
              <w:t>Tue</w:t>
            </w:r>
          </w:p>
          <w:p w14:paraId="657E460E" w14:textId="77777777" w:rsidR="00903003" w:rsidRPr="00757D1A" w:rsidRDefault="00903003" w:rsidP="00464C03">
            <w:pPr>
              <w:contextualSpacing/>
              <w:rPr>
                <w:rFonts w:ascii="Times" w:hAnsi="Times" w:cs="Times New Roman"/>
              </w:rPr>
            </w:pPr>
            <w:r w:rsidRPr="00757D1A">
              <w:rPr>
                <w:rFonts w:ascii="Times" w:hAnsi="Times" w:cs="Times New Roman"/>
              </w:rPr>
              <w:t>12/5</w:t>
            </w:r>
          </w:p>
        </w:tc>
        <w:tc>
          <w:tcPr>
            <w:tcW w:w="6876" w:type="dxa"/>
          </w:tcPr>
          <w:p w14:paraId="385279BA" w14:textId="77777777" w:rsidR="00903003" w:rsidRPr="00757D1A" w:rsidRDefault="00903003" w:rsidP="00464C03">
            <w:pPr>
              <w:contextualSpacing/>
              <w:jc w:val="center"/>
              <w:rPr>
                <w:rFonts w:ascii="Times" w:hAnsi="Times" w:cs="Times New Roman"/>
              </w:rPr>
            </w:pPr>
          </w:p>
          <w:p w14:paraId="4F14AAF6" w14:textId="77777777" w:rsidR="00903003" w:rsidRPr="00757D1A" w:rsidRDefault="00903003" w:rsidP="00464C03">
            <w:pPr>
              <w:contextualSpacing/>
              <w:rPr>
                <w:rFonts w:ascii="Times" w:hAnsi="Times" w:cs="Times New Roman"/>
                <w:b/>
              </w:rPr>
            </w:pPr>
            <w:r w:rsidRPr="00757D1A">
              <w:rPr>
                <w:rFonts w:ascii="Times" w:hAnsi="Times" w:cs="Times New Roman"/>
                <w:b/>
              </w:rPr>
              <w:t>Reading:</w:t>
            </w:r>
          </w:p>
          <w:p w14:paraId="66EF89C3" w14:textId="77777777" w:rsidR="00903003" w:rsidRPr="00757D1A" w:rsidRDefault="00903003" w:rsidP="00903003">
            <w:pPr>
              <w:pStyle w:val="ListParagraph"/>
              <w:numPr>
                <w:ilvl w:val="0"/>
                <w:numId w:val="12"/>
              </w:numPr>
              <w:spacing w:after="0"/>
              <w:rPr>
                <w:rFonts w:ascii="Times" w:hAnsi="Times" w:cs="Times New Roman"/>
                <w:b/>
                <w:bCs/>
                <w:sz w:val="24"/>
                <w:szCs w:val="24"/>
              </w:rPr>
            </w:pPr>
            <w:r w:rsidRPr="00757D1A">
              <w:rPr>
                <w:rFonts w:ascii="Times" w:hAnsi="Times" w:cs="Times New Roman"/>
                <w:sz w:val="24"/>
                <w:szCs w:val="24"/>
              </w:rPr>
              <w:t>Park &amp; Pellow, Ch. 3 &amp; 4 p. 95-161</w:t>
            </w:r>
          </w:p>
          <w:p w14:paraId="0E84FB59" w14:textId="77777777" w:rsidR="00903003" w:rsidRPr="00757D1A" w:rsidRDefault="00903003" w:rsidP="00464C03">
            <w:pPr>
              <w:ind w:left="360"/>
              <w:rPr>
                <w:rFonts w:ascii="Times" w:hAnsi="Times" w:cs="Times New Roman"/>
              </w:rPr>
            </w:pPr>
          </w:p>
        </w:tc>
        <w:tc>
          <w:tcPr>
            <w:tcW w:w="1937" w:type="dxa"/>
          </w:tcPr>
          <w:p w14:paraId="1EAB4253" w14:textId="77777777" w:rsidR="00903003" w:rsidRPr="00757D1A" w:rsidRDefault="00903003" w:rsidP="00464C03">
            <w:pPr>
              <w:contextualSpacing/>
              <w:rPr>
                <w:rFonts w:ascii="Times" w:hAnsi="Times" w:cs="Times New Roman"/>
                <w:b/>
              </w:rPr>
            </w:pPr>
            <w:r w:rsidRPr="00757D1A">
              <w:rPr>
                <w:rFonts w:ascii="Times" w:hAnsi="Times" w:cs="Times New Roman"/>
                <w:b/>
              </w:rPr>
              <w:t>Reflections on/in Place due</w:t>
            </w:r>
          </w:p>
        </w:tc>
      </w:tr>
      <w:tr w:rsidR="00903003" w:rsidRPr="001600E4" w14:paraId="0709AD0A" w14:textId="77777777" w:rsidTr="00464C03">
        <w:tc>
          <w:tcPr>
            <w:tcW w:w="763" w:type="dxa"/>
          </w:tcPr>
          <w:p w14:paraId="75948283" w14:textId="77777777" w:rsidR="00903003" w:rsidRPr="00757D1A" w:rsidRDefault="00903003" w:rsidP="00464C03">
            <w:pPr>
              <w:contextualSpacing/>
              <w:rPr>
                <w:rFonts w:ascii="Times" w:hAnsi="Times" w:cs="Times New Roman"/>
              </w:rPr>
            </w:pPr>
            <w:r w:rsidRPr="00757D1A">
              <w:rPr>
                <w:rFonts w:ascii="Times" w:hAnsi="Times" w:cs="Times New Roman"/>
              </w:rPr>
              <w:t>Thu</w:t>
            </w:r>
          </w:p>
          <w:p w14:paraId="5D5FD965" w14:textId="77777777" w:rsidR="00903003" w:rsidRPr="00757D1A" w:rsidRDefault="00903003" w:rsidP="00464C03">
            <w:pPr>
              <w:contextualSpacing/>
              <w:rPr>
                <w:rFonts w:ascii="Times" w:hAnsi="Times" w:cs="Times New Roman"/>
              </w:rPr>
            </w:pPr>
            <w:r w:rsidRPr="00757D1A">
              <w:rPr>
                <w:rFonts w:ascii="Times" w:hAnsi="Times" w:cs="Times New Roman"/>
              </w:rPr>
              <w:t>12/7</w:t>
            </w:r>
          </w:p>
        </w:tc>
        <w:tc>
          <w:tcPr>
            <w:tcW w:w="6876" w:type="dxa"/>
          </w:tcPr>
          <w:p w14:paraId="4123D0A2" w14:textId="77777777" w:rsidR="00903003" w:rsidRPr="00757D1A" w:rsidRDefault="00903003" w:rsidP="00464C03">
            <w:pPr>
              <w:contextualSpacing/>
              <w:rPr>
                <w:rFonts w:ascii="Times" w:hAnsi="Times" w:cs="Times New Roman"/>
              </w:rPr>
            </w:pPr>
          </w:p>
          <w:p w14:paraId="1607A1A2" w14:textId="77777777" w:rsidR="00903003" w:rsidRPr="00757D1A" w:rsidRDefault="00903003" w:rsidP="00464C03">
            <w:pPr>
              <w:contextualSpacing/>
              <w:rPr>
                <w:rFonts w:ascii="Times" w:hAnsi="Times" w:cs="Times New Roman"/>
                <w:b/>
              </w:rPr>
            </w:pPr>
            <w:r w:rsidRPr="00757D1A">
              <w:rPr>
                <w:rFonts w:ascii="Times" w:hAnsi="Times" w:cs="Times New Roman"/>
                <w:b/>
              </w:rPr>
              <w:t>Reading:</w:t>
            </w:r>
          </w:p>
          <w:p w14:paraId="3DD081F8" w14:textId="77777777" w:rsidR="00903003" w:rsidRPr="00757D1A" w:rsidRDefault="00903003" w:rsidP="00903003">
            <w:pPr>
              <w:pStyle w:val="ListParagraph"/>
              <w:widowControl w:val="0"/>
              <w:numPr>
                <w:ilvl w:val="0"/>
                <w:numId w:val="12"/>
              </w:numPr>
              <w:autoSpaceDE w:val="0"/>
              <w:autoSpaceDN w:val="0"/>
              <w:adjustRightInd w:val="0"/>
              <w:spacing w:after="240"/>
              <w:rPr>
                <w:rFonts w:ascii="Times" w:hAnsi="Times" w:cs="Times New Roman"/>
                <w:sz w:val="24"/>
                <w:szCs w:val="24"/>
              </w:rPr>
            </w:pPr>
            <w:r w:rsidRPr="00757D1A">
              <w:rPr>
                <w:rFonts w:ascii="Times" w:hAnsi="Times" w:cs="Times New Roman"/>
                <w:sz w:val="24"/>
                <w:szCs w:val="24"/>
              </w:rPr>
              <w:t>Park &amp; Pellow, Ch. 5 &amp; Conclusion p. 162-210</w:t>
            </w:r>
          </w:p>
          <w:p w14:paraId="0316D0D4" w14:textId="77777777" w:rsidR="00903003" w:rsidRPr="00757D1A" w:rsidRDefault="00903003" w:rsidP="00464C03">
            <w:pPr>
              <w:rPr>
                <w:rFonts w:ascii="Times" w:hAnsi="Times" w:cs="Times New Roman"/>
              </w:rPr>
            </w:pPr>
          </w:p>
        </w:tc>
        <w:tc>
          <w:tcPr>
            <w:tcW w:w="1937" w:type="dxa"/>
          </w:tcPr>
          <w:p w14:paraId="1D55FE4E" w14:textId="77777777" w:rsidR="00903003" w:rsidRPr="00757D1A" w:rsidRDefault="00903003" w:rsidP="00464C03">
            <w:pPr>
              <w:contextualSpacing/>
              <w:rPr>
                <w:rFonts w:ascii="Times" w:hAnsi="Times" w:cs="Times New Roman"/>
                <w:b/>
              </w:rPr>
            </w:pPr>
            <w:r w:rsidRPr="00757D1A">
              <w:rPr>
                <w:rFonts w:ascii="Times" w:hAnsi="Times" w:cs="Times New Roman"/>
                <w:b/>
              </w:rPr>
              <w:t>Field Notes week 9-15 due</w:t>
            </w:r>
          </w:p>
        </w:tc>
      </w:tr>
      <w:tr w:rsidR="00903003" w:rsidRPr="001600E4" w14:paraId="56A6C694" w14:textId="77777777" w:rsidTr="00464C03">
        <w:tc>
          <w:tcPr>
            <w:tcW w:w="763" w:type="dxa"/>
            <w:shd w:val="clear" w:color="auto" w:fill="BFBFBF" w:themeFill="background1" w:themeFillShade="BF"/>
          </w:tcPr>
          <w:p w14:paraId="194013AE" w14:textId="77777777" w:rsidR="00903003" w:rsidRPr="00757D1A" w:rsidRDefault="00903003" w:rsidP="00464C03">
            <w:pPr>
              <w:contextualSpacing/>
              <w:rPr>
                <w:rFonts w:ascii="Times" w:hAnsi="Times" w:cs="Times New Roman"/>
              </w:rPr>
            </w:pPr>
            <w:r w:rsidRPr="00757D1A">
              <w:rPr>
                <w:rFonts w:ascii="Times" w:hAnsi="Times" w:cs="Times New Roman"/>
              </w:rPr>
              <w:t>Week 16</w:t>
            </w:r>
          </w:p>
        </w:tc>
        <w:tc>
          <w:tcPr>
            <w:tcW w:w="6876" w:type="dxa"/>
            <w:shd w:val="clear" w:color="auto" w:fill="BFBFBF" w:themeFill="background1" w:themeFillShade="BF"/>
          </w:tcPr>
          <w:p w14:paraId="4A3FB2C8" w14:textId="77777777" w:rsidR="00903003" w:rsidRPr="00757D1A" w:rsidRDefault="00903003" w:rsidP="00464C03">
            <w:pPr>
              <w:contextualSpacing/>
              <w:jc w:val="center"/>
              <w:rPr>
                <w:rFonts w:ascii="Times" w:hAnsi="Times" w:cs="Times New Roman"/>
                <w:b/>
              </w:rPr>
            </w:pPr>
            <w:r w:rsidRPr="00757D1A">
              <w:rPr>
                <w:rFonts w:ascii="Times" w:hAnsi="Times" w:cs="Times New Roman"/>
                <w:b/>
              </w:rPr>
              <w:t>Finals Week</w:t>
            </w:r>
          </w:p>
          <w:p w14:paraId="08BA81D2" w14:textId="77777777" w:rsidR="00903003" w:rsidRPr="00757D1A" w:rsidRDefault="00903003" w:rsidP="00464C03">
            <w:pPr>
              <w:contextualSpacing/>
              <w:jc w:val="center"/>
              <w:rPr>
                <w:rFonts w:ascii="Times" w:hAnsi="Times" w:cs="Times New Roman"/>
                <w:b/>
              </w:rPr>
            </w:pPr>
          </w:p>
          <w:p w14:paraId="7612FCA0" w14:textId="77777777" w:rsidR="00903003" w:rsidRPr="00757D1A" w:rsidRDefault="00903003" w:rsidP="00464C03">
            <w:pPr>
              <w:contextualSpacing/>
              <w:jc w:val="center"/>
              <w:rPr>
                <w:rFonts w:ascii="Times" w:hAnsi="Times" w:cs="Times New Roman"/>
                <w:b/>
              </w:rPr>
            </w:pPr>
            <w:r w:rsidRPr="00757D1A">
              <w:rPr>
                <w:rFonts w:ascii="Times" w:hAnsi="Times" w:cs="Times New Roman"/>
                <w:b/>
              </w:rPr>
              <w:t>Final @ 11:30AM</w:t>
            </w:r>
          </w:p>
          <w:p w14:paraId="51726DD3" w14:textId="77777777" w:rsidR="00903003" w:rsidRPr="00757D1A" w:rsidRDefault="00903003" w:rsidP="00464C03">
            <w:pPr>
              <w:contextualSpacing/>
              <w:jc w:val="center"/>
              <w:rPr>
                <w:rFonts w:ascii="Times" w:hAnsi="Times" w:cs="Times New Roman"/>
                <w:b/>
              </w:rPr>
            </w:pPr>
          </w:p>
        </w:tc>
        <w:tc>
          <w:tcPr>
            <w:tcW w:w="1937" w:type="dxa"/>
            <w:shd w:val="clear" w:color="auto" w:fill="BFBFBF" w:themeFill="background1" w:themeFillShade="BF"/>
          </w:tcPr>
          <w:p w14:paraId="2DEC207A" w14:textId="77777777" w:rsidR="00903003" w:rsidRPr="00757D1A" w:rsidRDefault="00903003" w:rsidP="00464C03">
            <w:pPr>
              <w:contextualSpacing/>
              <w:rPr>
                <w:rFonts w:ascii="Times" w:hAnsi="Times" w:cs="Times New Roman"/>
                <w:b/>
              </w:rPr>
            </w:pPr>
          </w:p>
        </w:tc>
      </w:tr>
    </w:tbl>
    <w:p w14:paraId="571D08EF" w14:textId="77777777" w:rsidR="00903003" w:rsidRPr="00757D1A" w:rsidRDefault="00903003" w:rsidP="00903003">
      <w:pPr>
        <w:rPr>
          <w:rFonts w:ascii="Times" w:hAnsi="Times"/>
        </w:rPr>
      </w:pPr>
    </w:p>
    <w:p w14:paraId="0FECAB9E" w14:textId="77777777" w:rsidR="00903003" w:rsidRPr="00757D1A" w:rsidRDefault="00903003" w:rsidP="00903003">
      <w:pPr>
        <w:rPr>
          <w:rFonts w:ascii="Times" w:hAnsi="Times"/>
        </w:rPr>
      </w:pPr>
    </w:p>
    <w:p w14:paraId="05808A5E" w14:textId="77777777" w:rsidR="00903003" w:rsidRPr="00757D1A" w:rsidRDefault="00903003" w:rsidP="00903003">
      <w:pPr>
        <w:contextualSpacing/>
        <w:jc w:val="center"/>
        <w:outlineLvl w:val="0"/>
        <w:rPr>
          <w:rFonts w:ascii="Times" w:hAnsi="Times" w:cs="Times New Roman"/>
          <w:b/>
          <w:u w:val="single"/>
        </w:rPr>
      </w:pPr>
      <w:r w:rsidRPr="00757D1A">
        <w:rPr>
          <w:rFonts w:ascii="Times" w:hAnsi="Times" w:cs="Times New Roman"/>
          <w:b/>
          <w:u w:val="single"/>
        </w:rPr>
        <w:t>ADDITIONAL COURSE POLICIES:</w:t>
      </w:r>
    </w:p>
    <w:p w14:paraId="2F48F3F1" w14:textId="77777777" w:rsidR="00903003" w:rsidRPr="00757D1A" w:rsidRDefault="00903003" w:rsidP="00903003">
      <w:pPr>
        <w:contextualSpacing/>
        <w:rPr>
          <w:rFonts w:ascii="Times" w:hAnsi="Times" w:cs="Times New Roman"/>
          <w:b/>
        </w:rPr>
      </w:pPr>
    </w:p>
    <w:p w14:paraId="406AEBEB" w14:textId="6FD3B029" w:rsidR="00587FF1" w:rsidRDefault="00BB7B7F" w:rsidP="00903003">
      <w:pPr>
        <w:pStyle w:val="NoSpacing"/>
        <w:contextualSpacing/>
        <w:outlineLvl w:val="0"/>
        <w:rPr>
          <w:rFonts w:ascii="Times" w:hAnsi="Times"/>
          <w:sz w:val="24"/>
          <w:szCs w:val="24"/>
        </w:rPr>
      </w:pPr>
      <w:r w:rsidRPr="00BB7B7F">
        <w:rPr>
          <w:rFonts w:ascii="Times" w:hAnsi="Times"/>
          <w:b/>
          <w:sz w:val="24"/>
          <w:szCs w:val="24"/>
        </w:rPr>
        <w:t>University Credit Hour Policy:</w:t>
      </w:r>
      <w:r w:rsidRPr="001E7B9E">
        <w:rPr>
          <w:rFonts w:ascii="Times" w:hAnsi="Times"/>
          <w:sz w:val="24"/>
          <w:szCs w:val="24"/>
        </w:rPr>
        <w:t xml:space="preserve"> Students enrolled in face to face courses should spend at least six hours per week engaged in study for the class. </w:t>
      </w:r>
    </w:p>
    <w:p w14:paraId="75A26360" w14:textId="77777777" w:rsidR="00587FF1" w:rsidRDefault="00587FF1" w:rsidP="00903003">
      <w:pPr>
        <w:pStyle w:val="NoSpacing"/>
        <w:contextualSpacing/>
        <w:outlineLvl w:val="0"/>
        <w:rPr>
          <w:rFonts w:ascii="Times" w:hAnsi="Times"/>
          <w:sz w:val="24"/>
          <w:szCs w:val="24"/>
        </w:rPr>
      </w:pPr>
    </w:p>
    <w:p w14:paraId="17D0D6C8" w14:textId="7A3327A0" w:rsidR="00BB7B7F" w:rsidRPr="001E7B9E" w:rsidRDefault="00BB7B7F" w:rsidP="00903003">
      <w:pPr>
        <w:pStyle w:val="NoSpacing"/>
        <w:contextualSpacing/>
        <w:outlineLvl w:val="0"/>
        <w:rPr>
          <w:rFonts w:ascii="Times" w:hAnsi="Times"/>
          <w:sz w:val="24"/>
          <w:szCs w:val="24"/>
        </w:rPr>
      </w:pPr>
      <w:r w:rsidRPr="001A0D8B">
        <w:rPr>
          <w:rFonts w:ascii="Times" w:hAnsi="Times"/>
          <w:b/>
          <w:sz w:val="24"/>
          <w:szCs w:val="24"/>
        </w:rPr>
        <w:t>University Writing Requirement</w:t>
      </w:r>
      <w:r w:rsidR="00587FF1">
        <w:rPr>
          <w:rFonts w:ascii="Times" w:hAnsi="Times"/>
          <w:b/>
          <w:sz w:val="24"/>
          <w:szCs w:val="24"/>
        </w:rPr>
        <w:t xml:space="preserve">: </w:t>
      </w:r>
      <w:r w:rsidR="00587FF1" w:rsidRPr="001A0D8B">
        <w:rPr>
          <w:rFonts w:ascii="Times" w:hAnsi="Times"/>
          <w:sz w:val="24"/>
          <w:szCs w:val="24"/>
        </w:rPr>
        <w:t xml:space="preserve">all students are expected to meet the </w:t>
      </w:r>
      <w:r w:rsidR="00587FF1">
        <w:rPr>
          <w:rFonts w:ascii="Times" w:hAnsi="Times"/>
          <w:sz w:val="24"/>
          <w:szCs w:val="24"/>
        </w:rPr>
        <w:t>university</w:t>
      </w:r>
      <w:r w:rsidRPr="001A0D8B">
        <w:rPr>
          <w:rFonts w:ascii="Times" w:hAnsi="Times"/>
          <w:sz w:val="24"/>
          <w:szCs w:val="24"/>
        </w:rPr>
        <w:t xml:space="preserve"> mandate</w:t>
      </w:r>
      <w:r w:rsidR="00587FF1">
        <w:rPr>
          <w:rFonts w:ascii="Times" w:hAnsi="Times"/>
          <w:sz w:val="24"/>
          <w:szCs w:val="24"/>
        </w:rPr>
        <w:t>d</w:t>
      </w:r>
      <w:r w:rsidRPr="001A0D8B">
        <w:rPr>
          <w:rFonts w:ascii="Times" w:hAnsi="Times"/>
          <w:sz w:val="24"/>
          <w:szCs w:val="24"/>
        </w:rPr>
        <w:t xml:space="preserve"> </w:t>
      </w:r>
      <w:r w:rsidR="00587FF1">
        <w:rPr>
          <w:rFonts w:ascii="Times" w:hAnsi="Times"/>
          <w:sz w:val="24"/>
          <w:szCs w:val="24"/>
        </w:rPr>
        <w:t>written requirement of</w:t>
      </w:r>
      <w:r w:rsidRPr="001A0D8B">
        <w:rPr>
          <w:rFonts w:ascii="Times" w:hAnsi="Times"/>
          <w:sz w:val="24"/>
          <w:szCs w:val="24"/>
        </w:rPr>
        <w:t xml:space="preserve"> write 2500 words in this three-unit course.</w:t>
      </w:r>
      <w:r w:rsidRPr="001E7B9E">
        <w:rPr>
          <w:rFonts w:ascii="Times" w:hAnsi="Times"/>
          <w:sz w:val="24"/>
          <w:szCs w:val="24"/>
        </w:rPr>
        <w:t xml:space="preserve"> This is satisfied through </w:t>
      </w:r>
      <w:r w:rsidR="00587FF1">
        <w:rPr>
          <w:rFonts w:ascii="Times" w:hAnsi="Times"/>
          <w:sz w:val="24"/>
          <w:szCs w:val="24"/>
        </w:rPr>
        <w:t xml:space="preserve">ethnographic journals, field notes, </w:t>
      </w:r>
      <w:r w:rsidRPr="001E7B9E">
        <w:rPr>
          <w:rFonts w:ascii="Times" w:hAnsi="Times"/>
          <w:sz w:val="24"/>
          <w:szCs w:val="24"/>
        </w:rPr>
        <w:t>writing assignments, exams</w:t>
      </w:r>
      <w:r w:rsidR="00587FF1">
        <w:rPr>
          <w:rFonts w:ascii="Times" w:hAnsi="Times"/>
          <w:sz w:val="24"/>
          <w:szCs w:val="24"/>
        </w:rPr>
        <w:t>, and self-reflection papers</w:t>
      </w:r>
      <w:r w:rsidRPr="001E7B9E">
        <w:rPr>
          <w:rFonts w:ascii="Times" w:hAnsi="Times"/>
          <w:sz w:val="24"/>
          <w:szCs w:val="24"/>
        </w:rPr>
        <w:t xml:space="preserve"> (see above for specifics).</w:t>
      </w:r>
    </w:p>
    <w:p w14:paraId="7C99AB28" w14:textId="77777777" w:rsidR="00BB7B7F" w:rsidRDefault="00BB7B7F" w:rsidP="00903003">
      <w:pPr>
        <w:pStyle w:val="NoSpacing"/>
        <w:contextualSpacing/>
        <w:outlineLvl w:val="0"/>
        <w:rPr>
          <w:rFonts w:ascii="Times" w:hAnsi="Times"/>
          <w:b/>
          <w:sz w:val="24"/>
          <w:szCs w:val="24"/>
        </w:rPr>
      </w:pPr>
    </w:p>
    <w:p w14:paraId="08F2975E" w14:textId="49BC6CAC" w:rsidR="00903003" w:rsidRPr="00757D1A" w:rsidRDefault="00903003" w:rsidP="001E7B9E">
      <w:pPr>
        <w:pStyle w:val="NoSpacing"/>
        <w:contextualSpacing/>
        <w:outlineLvl w:val="0"/>
        <w:rPr>
          <w:rFonts w:ascii="Times" w:hAnsi="Times"/>
          <w:sz w:val="24"/>
          <w:szCs w:val="24"/>
        </w:rPr>
      </w:pPr>
      <w:r w:rsidRPr="00757D1A">
        <w:rPr>
          <w:rFonts w:ascii="Times" w:hAnsi="Times"/>
          <w:b/>
          <w:sz w:val="24"/>
          <w:szCs w:val="24"/>
        </w:rPr>
        <w:t>Classroom Conduct:</w:t>
      </w:r>
      <w:r w:rsidR="00BB7B7F">
        <w:rPr>
          <w:rFonts w:ascii="Times" w:hAnsi="Times"/>
          <w:sz w:val="24"/>
          <w:szCs w:val="24"/>
        </w:rPr>
        <w:t xml:space="preserve"> </w:t>
      </w:r>
      <w:r w:rsidRPr="00757D1A">
        <w:rPr>
          <w:rFonts w:ascii="Times" w:hAnsi="Times"/>
          <w:sz w:val="24"/>
          <w:szCs w:val="24"/>
        </w:rPr>
        <w:t xml:space="preserve">The classroom is a learning environment dedicated to the exchange of ideas. Some students are distracted by side conversations and use of computers and other technology. In addition, the class will focus on discussions for which maintaining eye contact is especially important. Part of your job is to help create an enriching and focused communal learning environment for all. </w:t>
      </w:r>
    </w:p>
    <w:p w14:paraId="5DA59C3B" w14:textId="77777777" w:rsidR="00903003" w:rsidRPr="00757D1A" w:rsidRDefault="00903003" w:rsidP="00903003">
      <w:pPr>
        <w:pStyle w:val="NoSpacing"/>
        <w:contextualSpacing/>
        <w:rPr>
          <w:rFonts w:ascii="Times" w:hAnsi="Times"/>
          <w:sz w:val="24"/>
          <w:szCs w:val="24"/>
        </w:rPr>
      </w:pPr>
    </w:p>
    <w:p w14:paraId="35676E48" w14:textId="77777777" w:rsidR="00903003" w:rsidRPr="00757D1A" w:rsidRDefault="00903003" w:rsidP="00903003">
      <w:pPr>
        <w:contextualSpacing/>
        <w:rPr>
          <w:rFonts w:ascii="Times" w:hAnsi="Times" w:cs="Times New Roman"/>
        </w:rPr>
      </w:pPr>
      <w:r w:rsidRPr="00757D1A">
        <w:rPr>
          <w:rFonts w:ascii="Times" w:hAnsi="Times" w:cs="Times New Roman"/>
          <w:b/>
        </w:rPr>
        <w:t xml:space="preserve">Technology: </w:t>
      </w:r>
      <w:r w:rsidRPr="00757D1A">
        <w:rPr>
          <w:rFonts w:ascii="Times" w:hAnsi="Times" w:cs="Times New Roman"/>
        </w:rPr>
        <w:t xml:space="preserve">I </w:t>
      </w:r>
      <w:r w:rsidRPr="00757D1A">
        <w:rPr>
          <w:rFonts w:ascii="Times" w:hAnsi="Times" w:cs="Times New Roman"/>
          <w:i/>
        </w:rPr>
        <w:t>do</w:t>
      </w:r>
      <w:r w:rsidRPr="00757D1A">
        <w:rPr>
          <w:rFonts w:ascii="Times" w:hAnsi="Times" w:cs="Times New Roman"/>
        </w:rPr>
        <w:t xml:space="preserve"> allow the use of laptops and tablets, but I ask those who wish to use them be mindful that technology can be distracting for other students. If the use of computer or other devices becomes distracting, I may alter my policy as necessary. </w:t>
      </w:r>
    </w:p>
    <w:p w14:paraId="5BFE9ABE" w14:textId="77777777" w:rsidR="00903003" w:rsidRPr="00757D1A" w:rsidRDefault="00903003" w:rsidP="00903003">
      <w:pPr>
        <w:contextualSpacing/>
        <w:rPr>
          <w:rFonts w:ascii="Times" w:hAnsi="Times" w:cs="Times New Roman"/>
        </w:rPr>
      </w:pPr>
    </w:p>
    <w:p w14:paraId="51835C04" w14:textId="77777777" w:rsidR="00903003" w:rsidRPr="00757D1A" w:rsidRDefault="00903003" w:rsidP="00903003">
      <w:pPr>
        <w:contextualSpacing/>
        <w:rPr>
          <w:rFonts w:ascii="Times" w:hAnsi="Times" w:cs="Times New Roman"/>
        </w:rPr>
      </w:pPr>
      <w:r w:rsidRPr="00757D1A">
        <w:rPr>
          <w:rFonts w:ascii="Times" w:hAnsi="Times" w:cs="Times New Roman"/>
        </w:rPr>
        <w:t xml:space="preserve">Please </w:t>
      </w:r>
      <w:r w:rsidRPr="00757D1A">
        <w:rPr>
          <w:rFonts w:ascii="Times" w:hAnsi="Times" w:cs="Times New Roman"/>
          <w:i/>
        </w:rPr>
        <w:t>turn your cell phone off</w:t>
      </w:r>
      <w:r w:rsidRPr="00757D1A">
        <w:rPr>
          <w:rFonts w:ascii="Times" w:hAnsi="Times" w:cs="Times New Roman"/>
        </w:rPr>
        <w:t xml:space="preserve"> and put it away for the entirety of the class. If you must make a call or text, please leave the classroom. Be respectful of your classmates.</w:t>
      </w:r>
    </w:p>
    <w:p w14:paraId="376DDBFF" w14:textId="77777777" w:rsidR="00903003" w:rsidRPr="00757D1A" w:rsidRDefault="00903003" w:rsidP="00903003">
      <w:pPr>
        <w:contextualSpacing/>
        <w:rPr>
          <w:rFonts w:ascii="Times" w:hAnsi="Times" w:cs="Times New Roman"/>
        </w:rPr>
      </w:pPr>
    </w:p>
    <w:p w14:paraId="0C9D979D" w14:textId="77777777" w:rsidR="00903003" w:rsidRPr="00757D1A" w:rsidRDefault="00903003" w:rsidP="00903003">
      <w:pPr>
        <w:contextualSpacing/>
        <w:rPr>
          <w:rFonts w:ascii="Times" w:hAnsi="Times" w:cs="Times New Roman"/>
        </w:rPr>
      </w:pPr>
      <w:r w:rsidRPr="00757D1A">
        <w:rPr>
          <w:rFonts w:ascii="Times" w:hAnsi="Times" w:cs="Times New Roman"/>
          <w:b/>
        </w:rPr>
        <w:t xml:space="preserve">Cougar Courses: </w:t>
      </w:r>
      <w:r w:rsidRPr="00757D1A">
        <w:rPr>
          <w:rFonts w:ascii="Times" w:hAnsi="Times" w:cs="Times New Roman"/>
        </w:rPr>
        <w:t>You are expected to check Cougar Courses and your email associated with your Cougar Courses account so that I can communicate with each of you electronically</w:t>
      </w:r>
      <w:r w:rsidRPr="00757D1A">
        <w:rPr>
          <w:rFonts w:ascii="Times" w:hAnsi="Times" w:cs="Times New Roman"/>
          <w:b/>
          <w:bCs/>
        </w:rPr>
        <w:t xml:space="preserve">. All materials should be </w:t>
      </w:r>
      <w:r w:rsidRPr="00757D1A">
        <w:rPr>
          <w:rFonts w:ascii="Times" w:hAnsi="Times" w:cs="Times New Roman"/>
          <w:b/>
          <w:bCs/>
          <w:i/>
        </w:rPr>
        <w:t>typed and double-spaced with 12pt font using Times New Roman font</w:t>
      </w:r>
      <w:r w:rsidRPr="00757D1A">
        <w:rPr>
          <w:rFonts w:ascii="Times" w:hAnsi="Times" w:cs="Times New Roman"/>
          <w:b/>
          <w:bCs/>
        </w:rPr>
        <w:t>.</w:t>
      </w:r>
    </w:p>
    <w:p w14:paraId="14CE0A93" w14:textId="77777777" w:rsidR="00903003" w:rsidRPr="00757D1A" w:rsidRDefault="00903003" w:rsidP="00903003">
      <w:pPr>
        <w:contextualSpacing/>
        <w:rPr>
          <w:rFonts w:ascii="Times" w:hAnsi="Times" w:cs="Times New Roman"/>
          <w:b/>
        </w:rPr>
      </w:pPr>
    </w:p>
    <w:p w14:paraId="3F786725" w14:textId="77777777" w:rsidR="00903003" w:rsidRPr="00757D1A" w:rsidRDefault="00903003" w:rsidP="00903003">
      <w:pPr>
        <w:contextualSpacing/>
        <w:rPr>
          <w:rFonts w:ascii="Times" w:hAnsi="Times" w:cs="Times New Roman"/>
        </w:rPr>
      </w:pPr>
      <w:r w:rsidRPr="00757D1A">
        <w:rPr>
          <w:rFonts w:ascii="Times" w:hAnsi="Times" w:cs="Times New Roman"/>
          <w:b/>
        </w:rPr>
        <w:t>Unless otherwise indicated, all assignments are due electronically using Cougar Courses.</w:t>
      </w:r>
      <w:r w:rsidRPr="00757D1A">
        <w:rPr>
          <w:rFonts w:ascii="Times" w:hAnsi="Times" w:cs="Times New Roman"/>
        </w:rPr>
        <w:t xml:space="preserve"> All assignments are due and should be uploaded to the Cougar Courses webpage unless they are scanned </w:t>
      </w:r>
      <w:r w:rsidRPr="00757D1A">
        <w:rPr>
          <w:rFonts w:ascii="Times" w:hAnsi="Times" w:cs="Times New Roman"/>
        </w:rPr>
        <w:lastRenderedPageBreak/>
        <w:t>notes or other written materials including in-class activities, field notes, sketches etc.</w:t>
      </w:r>
    </w:p>
    <w:p w14:paraId="0919C3B2" w14:textId="77777777" w:rsidR="00903003" w:rsidRPr="00757D1A" w:rsidRDefault="00903003" w:rsidP="00903003">
      <w:pPr>
        <w:contextualSpacing/>
        <w:rPr>
          <w:rFonts w:ascii="Times" w:hAnsi="Times" w:cs="Times New Roman"/>
        </w:rPr>
      </w:pPr>
    </w:p>
    <w:p w14:paraId="3C75418E" w14:textId="77777777" w:rsidR="00903003" w:rsidRPr="00757D1A" w:rsidRDefault="00903003" w:rsidP="00903003">
      <w:pPr>
        <w:contextualSpacing/>
        <w:rPr>
          <w:rFonts w:ascii="Times" w:hAnsi="Times" w:cs="Times New Roman"/>
          <w:b/>
        </w:rPr>
      </w:pPr>
      <w:r w:rsidRPr="00757D1A">
        <w:rPr>
          <w:rFonts w:ascii="Times" w:hAnsi="Times" w:cs="Times New Roman"/>
          <w:b/>
        </w:rPr>
        <w:t xml:space="preserve">Late work and absence: </w:t>
      </w:r>
      <w:r w:rsidRPr="00757D1A">
        <w:rPr>
          <w:rFonts w:ascii="Times" w:hAnsi="Times" w:cs="Times New Roman"/>
        </w:rPr>
        <w:t xml:space="preserve">In order to maximize the benefit to you, I am committed to correcting your work and getting you feedback in a timely fashion. For these reasons, </w:t>
      </w:r>
      <w:r w:rsidRPr="00757D1A">
        <w:rPr>
          <w:rFonts w:ascii="Times" w:hAnsi="Times" w:cs="Times New Roman"/>
          <w:b/>
          <w:u w:val="single"/>
        </w:rPr>
        <w:t xml:space="preserve">I DO NOT ACCEPT LATE WORK. </w:t>
      </w:r>
      <w:r w:rsidRPr="00757D1A">
        <w:rPr>
          <w:rFonts w:ascii="Times" w:hAnsi="Times" w:cs="Times New Roman"/>
        </w:rPr>
        <w:t xml:space="preserve">If you are going to miss a class, a workshop, or a deadline for a valid and documentable reason, please do everything you can to let me know in </w:t>
      </w:r>
      <w:r w:rsidRPr="00757D1A">
        <w:rPr>
          <w:rFonts w:ascii="Times" w:hAnsi="Times" w:cs="Times New Roman"/>
          <w:i/>
        </w:rPr>
        <w:t>advance</w:t>
      </w:r>
      <w:r w:rsidRPr="00757D1A">
        <w:rPr>
          <w:rFonts w:ascii="Times" w:hAnsi="Times" w:cs="Times New Roman"/>
        </w:rPr>
        <w:t xml:space="preserve"> so that we can arrange whatever alternate means may be necessary to fulfill the course requirements.</w:t>
      </w:r>
      <w:r w:rsidRPr="00757D1A">
        <w:rPr>
          <w:rFonts w:ascii="Times" w:hAnsi="Times" w:cs="Times New Roman"/>
          <w:b/>
        </w:rPr>
        <w:t xml:space="preserve">    </w:t>
      </w:r>
    </w:p>
    <w:p w14:paraId="7960BFC5" w14:textId="77777777" w:rsidR="00903003" w:rsidRPr="00757D1A" w:rsidRDefault="00903003" w:rsidP="00903003">
      <w:pPr>
        <w:contextualSpacing/>
        <w:rPr>
          <w:rFonts w:ascii="Times" w:hAnsi="Times" w:cs="Times New Roman"/>
          <w:b/>
        </w:rPr>
      </w:pPr>
    </w:p>
    <w:p w14:paraId="0FA9EAF2" w14:textId="77777777" w:rsidR="00903003" w:rsidRPr="00757D1A" w:rsidRDefault="00903003" w:rsidP="00903003">
      <w:pPr>
        <w:rPr>
          <w:rFonts w:ascii="Times" w:eastAsia="Calibri" w:hAnsi="Times" w:cs="Times New Roman"/>
        </w:rPr>
      </w:pPr>
      <w:r w:rsidRPr="00757D1A">
        <w:rPr>
          <w:rFonts w:ascii="Times" w:eastAsia="Calibri" w:hAnsi="Times" w:cs="Times New Roman"/>
          <w:b/>
          <w:bCs/>
        </w:rPr>
        <w:t>Plagiarism</w:t>
      </w:r>
      <w:r w:rsidRPr="00757D1A">
        <w:rPr>
          <w:rFonts w:ascii="Times" w:eastAsia="Calibri" w:hAnsi="Times" w:cs="Times New Roman"/>
        </w:rPr>
        <w:t>: Plagiarism is copying any work – written, visual art, music – and presenting it as your own, original work. When you include the words, ideas, art, or music of another person in your class assignments, you must fully acknowledge your sources by naming the source artist/author and publication. Plagiarism will not be tolerated in any form, and students found plagiarizing will receive a “0” for the assignment and will be referred to the CSUSM administration.</w:t>
      </w:r>
    </w:p>
    <w:p w14:paraId="04A6FB7E" w14:textId="77777777" w:rsidR="00903003" w:rsidRPr="00757D1A" w:rsidRDefault="00903003" w:rsidP="00903003">
      <w:pPr>
        <w:rPr>
          <w:rFonts w:ascii="Times" w:eastAsia="Calibri" w:hAnsi="Times" w:cs="Times New Roman"/>
        </w:rPr>
      </w:pPr>
    </w:p>
    <w:p w14:paraId="150ABF62" w14:textId="77777777" w:rsidR="00903003" w:rsidRPr="00757D1A" w:rsidRDefault="00903003" w:rsidP="00903003">
      <w:pPr>
        <w:rPr>
          <w:rFonts w:ascii="Times" w:eastAsia="Calibri" w:hAnsi="Times" w:cs="Times New Roman"/>
        </w:rPr>
      </w:pPr>
      <w:r w:rsidRPr="00757D1A">
        <w:rPr>
          <w:rFonts w:ascii="Times" w:eastAsia="Calibri" w:hAnsi="Times" w:cs="Times New Roman"/>
          <w:b/>
          <w:bCs/>
        </w:rPr>
        <w:t xml:space="preserve">Academic Honesty:  </w:t>
      </w:r>
      <w:r w:rsidRPr="00757D1A">
        <w:rPr>
          <w:rFonts w:ascii="Times" w:eastAsia="Calibri" w:hAnsi="Times" w:cs="Times New Roman"/>
        </w:rPr>
        <w:t>Students will be expected to adhere to standards of academic honesty and integrity, as outlined in the Student Academic Honesty Policy. All assignments must be original work, clear and error-free. All ideas/material that are borrowed from other sources must have appropriate references to the original sources. Any quoted material should give credit to the source and be punctuated accordingly.</w:t>
      </w:r>
    </w:p>
    <w:p w14:paraId="585CC554" w14:textId="77777777" w:rsidR="00903003" w:rsidRPr="00757D1A" w:rsidRDefault="00903003" w:rsidP="00903003">
      <w:pPr>
        <w:rPr>
          <w:rFonts w:ascii="Times" w:eastAsia="Calibri" w:hAnsi="Times" w:cs="Times New Roman"/>
        </w:rPr>
      </w:pPr>
    </w:p>
    <w:p w14:paraId="7A0B003A" w14:textId="77777777" w:rsidR="00903003" w:rsidRPr="00757D1A" w:rsidRDefault="00903003" w:rsidP="00903003">
      <w:pPr>
        <w:rPr>
          <w:rFonts w:ascii="Times" w:eastAsia="Calibri" w:hAnsi="Times" w:cs="Times New Roman"/>
        </w:rPr>
      </w:pPr>
      <w:r w:rsidRPr="00757D1A">
        <w:rPr>
          <w:rFonts w:ascii="Times" w:eastAsia="Calibri" w:hAnsi="Times" w:cs="Times New Roman"/>
        </w:rPr>
        <w:t>Students are responsible for honest completion and representation of their work. Your course catalog details the ethical standards and penalties for infractions. There will be zero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14:paraId="1314B3AC" w14:textId="77777777" w:rsidR="00903003" w:rsidRPr="00757D1A" w:rsidRDefault="00C31AEE" w:rsidP="00903003">
      <w:pPr>
        <w:rPr>
          <w:rFonts w:ascii="Times" w:eastAsia="Calibri" w:hAnsi="Times" w:cs="Times New Roman"/>
          <w:bCs/>
        </w:rPr>
      </w:pPr>
      <w:hyperlink r:id="rId8" w:history="1">
        <w:r w:rsidR="00903003" w:rsidRPr="00757D1A">
          <w:rPr>
            <w:rStyle w:val="Hyperlink"/>
            <w:rFonts w:ascii="Times" w:eastAsia="Calibri" w:hAnsi="Times" w:cs="Times New Roman"/>
            <w:bCs/>
          </w:rPr>
          <w:t>https://www.csusm.edu/policies/active/documents/Academic_Honesty_Policy.html</w:t>
        </w:r>
      </w:hyperlink>
    </w:p>
    <w:p w14:paraId="1C3D980A" w14:textId="77777777" w:rsidR="00903003" w:rsidRPr="00757D1A" w:rsidRDefault="00903003" w:rsidP="00903003">
      <w:pPr>
        <w:rPr>
          <w:rFonts w:ascii="Times" w:eastAsia="Calibri" w:hAnsi="Times" w:cs="Times New Roman"/>
          <w:b/>
          <w:bCs/>
        </w:rPr>
      </w:pPr>
    </w:p>
    <w:p w14:paraId="01FE8736" w14:textId="44790F2D" w:rsidR="00903003" w:rsidRPr="00757D1A" w:rsidRDefault="00903003" w:rsidP="00903003">
      <w:pPr>
        <w:rPr>
          <w:rFonts w:ascii="Times" w:eastAsia="Calibri" w:hAnsi="Times" w:cs="Times New Roman"/>
          <w:bCs/>
        </w:rPr>
      </w:pPr>
      <w:r w:rsidRPr="00757D1A">
        <w:rPr>
          <w:rFonts w:ascii="Times" w:eastAsia="Calibri" w:hAnsi="Times" w:cs="Times New Roman"/>
          <w:b/>
          <w:bCs/>
          <w:iCs/>
        </w:rPr>
        <w:t>ADA Statement:</w:t>
      </w:r>
      <w:r w:rsidRPr="00757D1A">
        <w:rPr>
          <w:rFonts w:ascii="Times" w:eastAsia="Calibri" w:hAnsi="Times" w:cs="Times New Roman"/>
          <w:bCs/>
          <w:iCs/>
        </w:rPr>
        <w:t xml:space="preserve">  </w:t>
      </w:r>
      <w:r w:rsidRPr="00757D1A">
        <w:rPr>
          <w:rFonts w:ascii="Times" w:eastAsia="Calibri" w:hAnsi="Times" w:cs="Times New Roman"/>
          <w:bCs/>
        </w:rPr>
        <w:t>Students with disabilities who require academic accommodations must be approved for services by providing appropriate and recent documentation to the Office of Dis</w:t>
      </w:r>
      <w:r w:rsidR="00F64C21">
        <w:rPr>
          <w:rFonts w:ascii="Times" w:eastAsia="Calibri" w:hAnsi="Times" w:cs="Times New Roman"/>
          <w:bCs/>
        </w:rPr>
        <w:t>ability</w:t>
      </w:r>
      <w:r w:rsidRPr="00757D1A">
        <w:rPr>
          <w:rFonts w:ascii="Times" w:eastAsia="Calibri" w:hAnsi="Times" w:cs="Times New Roman"/>
          <w:bCs/>
        </w:rPr>
        <w:t xml:space="preserve"> S</w:t>
      </w:r>
      <w:r w:rsidR="00F64C21">
        <w:rPr>
          <w:rFonts w:ascii="Times" w:eastAsia="Calibri" w:hAnsi="Times" w:cs="Times New Roman"/>
          <w:bCs/>
        </w:rPr>
        <w:t>upport</w:t>
      </w:r>
      <w:r w:rsidRPr="00757D1A">
        <w:rPr>
          <w:rFonts w:ascii="Times" w:eastAsia="Calibri" w:hAnsi="Times" w:cs="Times New Roman"/>
          <w:bCs/>
        </w:rPr>
        <w:t xml:space="preserve"> Services (DSS).  This office is located in Craven Hall 4300 and can be contacted by phone at (760) 750-4905, TDD (760) 750-4909 or by email at: dss@csusm.edu. Students authorized by DSS to receive accommodations should meet with me during my office hours, or in another private setting, in order to ensure your confidentiality.</w:t>
      </w:r>
    </w:p>
    <w:p w14:paraId="1C95D259" w14:textId="77777777" w:rsidR="00903003" w:rsidRPr="00757D1A" w:rsidRDefault="00903003" w:rsidP="00903003">
      <w:pPr>
        <w:rPr>
          <w:rFonts w:ascii="Times" w:hAnsi="Times" w:cs="Times New Roman"/>
        </w:rPr>
      </w:pPr>
    </w:p>
    <w:p w14:paraId="3AB36EDC" w14:textId="77777777" w:rsidR="00903003" w:rsidRPr="00757D1A" w:rsidRDefault="00903003" w:rsidP="00903003">
      <w:pPr>
        <w:rPr>
          <w:rFonts w:ascii="Times" w:hAnsi="Times"/>
        </w:rPr>
      </w:pPr>
    </w:p>
    <w:p w14:paraId="1800254C" w14:textId="676B56D9" w:rsidR="00F650F3" w:rsidRPr="00757D1A" w:rsidRDefault="00F650F3" w:rsidP="00903003">
      <w:pPr>
        <w:rPr>
          <w:rFonts w:ascii="Times" w:hAnsi="Times" w:cstheme="majorBidi"/>
        </w:rPr>
      </w:pPr>
    </w:p>
    <w:sectPr w:rsidR="00F650F3" w:rsidRPr="00757D1A" w:rsidSect="00623378">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4CB0A" w14:textId="77777777" w:rsidR="00C31AEE" w:rsidRDefault="00C31AEE" w:rsidP="00C31AEE">
      <w:r>
        <w:separator/>
      </w:r>
    </w:p>
  </w:endnote>
  <w:endnote w:type="continuationSeparator" w:id="0">
    <w:p w14:paraId="21947E68" w14:textId="77777777" w:rsidR="00C31AEE" w:rsidRDefault="00C31AEE" w:rsidP="00C3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3CF90" w14:textId="77777777" w:rsidR="00C31AEE" w:rsidRDefault="00C31AEE" w:rsidP="00C31AEE">
      <w:r>
        <w:separator/>
      </w:r>
    </w:p>
  </w:footnote>
  <w:footnote w:type="continuationSeparator" w:id="0">
    <w:p w14:paraId="2763CCA7" w14:textId="77777777" w:rsidR="00C31AEE" w:rsidRDefault="00C31AEE" w:rsidP="00C31A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7446"/>
    <w:multiLevelType w:val="hybridMultilevel"/>
    <w:tmpl w:val="C14649AC"/>
    <w:lvl w:ilvl="0" w:tplc="A9522CAA">
      <w:start w:val="1"/>
      <w:numFmt w:val="decimal"/>
      <w:lvlText w:val="%1."/>
      <w:lvlJc w:val="left"/>
      <w:pPr>
        <w:ind w:left="1080" w:hanging="360"/>
      </w:pPr>
      <w:rPr>
        <w:rFonts w:hint="default"/>
        <w:b w:val="0"/>
        <w:bCs/>
        <w:i w:val="0"/>
        <w:iCs/>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9847EF"/>
    <w:multiLevelType w:val="hybridMultilevel"/>
    <w:tmpl w:val="C13A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5D6"/>
    <w:multiLevelType w:val="hybridMultilevel"/>
    <w:tmpl w:val="3F82C83C"/>
    <w:lvl w:ilvl="0" w:tplc="51E2A36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03556"/>
    <w:multiLevelType w:val="hybridMultilevel"/>
    <w:tmpl w:val="BED68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DF3470"/>
    <w:multiLevelType w:val="hybridMultilevel"/>
    <w:tmpl w:val="FB242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811E4"/>
    <w:multiLevelType w:val="hybridMultilevel"/>
    <w:tmpl w:val="1AD84FC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D2636"/>
    <w:multiLevelType w:val="hybridMultilevel"/>
    <w:tmpl w:val="75AE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066FA1"/>
    <w:multiLevelType w:val="hybridMultilevel"/>
    <w:tmpl w:val="92AAE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DC0AB9"/>
    <w:multiLevelType w:val="hybridMultilevel"/>
    <w:tmpl w:val="68FE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542401"/>
    <w:multiLevelType w:val="hybridMultilevel"/>
    <w:tmpl w:val="62A23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CD1D5C"/>
    <w:multiLevelType w:val="hybridMultilevel"/>
    <w:tmpl w:val="2BCC9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525443"/>
    <w:multiLevelType w:val="hybridMultilevel"/>
    <w:tmpl w:val="8618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A2776F"/>
    <w:multiLevelType w:val="hybridMultilevel"/>
    <w:tmpl w:val="138AD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147CA9"/>
    <w:multiLevelType w:val="hybridMultilevel"/>
    <w:tmpl w:val="70E20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AD2E22"/>
    <w:multiLevelType w:val="hybridMultilevel"/>
    <w:tmpl w:val="A82E6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9"/>
  </w:num>
  <w:num w:numId="5">
    <w:abstractNumId w:val="13"/>
  </w:num>
  <w:num w:numId="6">
    <w:abstractNumId w:val="1"/>
  </w:num>
  <w:num w:numId="7">
    <w:abstractNumId w:val="6"/>
  </w:num>
  <w:num w:numId="8">
    <w:abstractNumId w:val="11"/>
  </w:num>
  <w:num w:numId="9">
    <w:abstractNumId w:val="12"/>
  </w:num>
  <w:num w:numId="10">
    <w:abstractNumId w:val="14"/>
  </w:num>
  <w:num w:numId="11">
    <w:abstractNumId w:val="8"/>
  </w:num>
  <w:num w:numId="12">
    <w:abstractNumId w:val="10"/>
  </w:num>
  <w:num w:numId="13">
    <w:abstractNumId w:val="0"/>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0F3"/>
    <w:rsid w:val="00080F6D"/>
    <w:rsid w:val="0008355C"/>
    <w:rsid w:val="000E606E"/>
    <w:rsid w:val="001600E4"/>
    <w:rsid w:val="001A0D8B"/>
    <w:rsid w:val="001E7B9E"/>
    <w:rsid w:val="00246799"/>
    <w:rsid w:val="00265201"/>
    <w:rsid w:val="0041737B"/>
    <w:rsid w:val="0045786E"/>
    <w:rsid w:val="004F271B"/>
    <w:rsid w:val="00512806"/>
    <w:rsid w:val="005364E8"/>
    <w:rsid w:val="00587FF1"/>
    <w:rsid w:val="00623378"/>
    <w:rsid w:val="006E31B3"/>
    <w:rsid w:val="00757D1A"/>
    <w:rsid w:val="00807E22"/>
    <w:rsid w:val="00862BCF"/>
    <w:rsid w:val="0087646B"/>
    <w:rsid w:val="00903003"/>
    <w:rsid w:val="00945071"/>
    <w:rsid w:val="0096677E"/>
    <w:rsid w:val="009755DD"/>
    <w:rsid w:val="00992E11"/>
    <w:rsid w:val="009B5EEC"/>
    <w:rsid w:val="009E1213"/>
    <w:rsid w:val="00A14512"/>
    <w:rsid w:val="00B42414"/>
    <w:rsid w:val="00BB7B7F"/>
    <w:rsid w:val="00C31AEE"/>
    <w:rsid w:val="00C658D4"/>
    <w:rsid w:val="00D82BBF"/>
    <w:rsid w:val="00DE423B"/>
    <w:rsid w:val="00EE0AFA"/>
    <w:rsid w:val="00EE53D4"/>
    <w:rsid w:val="00F64C21"/>
    <w:rsid w:val="00F650F3"/>
    <w:rsid w:val="00FB5058"/>
    <w:rsid w:val="00FD34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B471F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0F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0F3"/>
    <w:pPr>
      <w:spacing w:after="200"/>
      <w:ind w:left="720"/>
      <w:contextualSpacing/>
    </w:pPr>
    <w:rPr>
      <w:rFonts w:asciiTheme="minorHAnsi" w:eastAsiaTheme="minorHAnsi" w:hAnsiTheme="minorHAnsi"/>
      <w:sz w:val="22"/>
      <w:szCs w:val="22"/>
    </w:rPr>
  </w:style>
  <w:style w:type="paragraph" w:styleId="NormalWeb">
    <w:name w:val="Normal (Web)"/>
    <w:basedOn w:val="Normal"/>
    <w:uiPriority w:val="99"/>
    <w:unhideWhenUsed/>
    <w:rsid w:val="009755DD"/>
    <w:pPr>
      <w:spacing w:before="100" w:beforeAutospacing="1" w:after="100" w:afterAutospacing="1"/>
    </w:pPr>
    <w:rPr>
      <w:rFonts w:cs="Times New Roman"/>
      <w:lang w:eastAsia="zh-CN"/>
    </w:rPr>
  </w:style>
  <w:style w:type="paragraph" w:styleId="BalloonText">
    <w:name w:val="Balloon Text"/>
    <w:basedOn w:val="Normal"/>
    <w:link w:val="BalloonTextChar"/>
    <w:uiPriority w:val="99"/>
    <w:semiHidden/>
    <w:unhideWhenUsed/>
    <w:rsid w:val="00EE53D4"/>
    <w:rPr>
      <w:sz w:val="18"/>
      <w:szCs w:val="18"/>
    </w:rPr>
  </w:style>
  <w:style w:type="character" w:customStyle="1" w:styleId="BalloonTextChar">
    <w:name w:val="Balloon Text Char"/>
    <w:basedOn w:val="DefaultParagraphFont"/>
    <w:link w:val="BalloonText"/>
    <w:uiPriority w:val="99"/>
    <w:semiHidden/>
    <w:rsid w:val="00EE53D4"/>
    <w:rPr>
      <w:sz w:val="18"/>
      <w:szCs w:val="18"/>
      <w:lang w:eastAsia="en-US"/>
    </w:rPr>
  </w:style>
  <w:style w:type="character" w:styleId="CommentReference">
    <w:name w:val="annotation reference"/>
    <w:basedOn w:val="DefaultParagraphFont"/>
    <w:uiPriority w:val="99"/>
    <w:semiHidden/>
    <w:unhideWhenUsed/>
    <w:rsid w:val="009B5EEC"/>
    <w:rPr>
      <w:sz w:val="18"/>
      <w:szCs w:val="18"/>
    </w:rPr>
  </w:style>
  <w:style w:type="paragraph" w:styleId="CommentText">
    <w:name w:val="annotation text"/>
    <w:basedOn w:val="Normal"/>
    <w:link w:val="CommentTextChar"/>
    <w:uiPriority w:val="99"/>
    <w:semiHidden/>
    <w:unhideWhenUsed/>
    <w:rsid w:val="009B5EEC"/>
  </w:style>
  <w:style w:type="character" w:customStyle="1" w:styleId="CommentTextChar">
    <w:name w:val="Comment Text Char"/>
    <w:basedOn w:val="DefaultParagraphFont"/>
    <w:link w:val="CommentText"/>
    <w:uiPriority w:val="99"/>
    <w:semiHidden/>
    <w:rsid w:val="009B5EEC"/>
    <w:rPr>
      <w:lang w:eastAsia="en-US"/>
    </w:rPr>
  </w:style>
  <w:style w:type="paragraph" w:styleId="CommentSubject">
    <w:name w:val="annotation subject"/>
    <w:basedOn w:val="CommentText"/>
    <w:next w:val="CommentText"/>
    <w:link w:val="CommentSubjectChar"/>
    <w:uiPriority w:val="99"/>
    <w:semiHidden/>
    <w:unhideWhenUsed/>
    <w:rsid w:val="009B5EEC"/>
    <w:rPr>
      <w:b/>
      <w:bCs/>
      <w:sz w:val="20"/>
      <w:szCs w:val="20"/>
    </w:rPr>
  </w:style>
  <w:style w:type="character" w:customStyle="1" w:styleId="CommentSubjectChar">
    <w:name w:val="Comment Subject Char"/>
    <w:basedOn w:val="CommentTextChar"/>
    <w:link w:val="CommentSubject"/>
    <w:uiPriority w:val="99"/>
    <w:semiHidden/>
    <w:rsid w:val="009B5EEC"/>
    <w:rPr>
      <w:b/>
      <w:bCs/>
      <w:sz w:val="20"/>
      <w:szCs w:val="20"/>
      <w:lang w:eastAsia="en-US"/>
    </w:rPr>
  </w:style>
  <w:style w:type="paragraph" w:styleId="NoSpacing">
    <w:name w:val="No Spacing"/>
    <w:uiPriority w:val="1"/>
    <w:qFormat/>
    <w:rsid w:val="00903003"/>
    <w:rPr>
      <w:rFonts w:ascii="Calibri" w:eastAsia="Calibri" w:hAnsi="Calibri" w:cs="Times New Roman"/>
      <w:sz w:val="22"/>
      <w:szCs w:val="22"/>
      <w:lang w:eastAsia="en-US"/>
    </w:rPr>
  </w:style>
  <w:style w:type="character" w:styleId="Hyperlink">
    <w:name w:val="Hyperlink"/>
    <w:uiPriority w:val="99"/>
    <w:unhideWhenUsed/>
    <w:rsid w:val="00903003"/>
    <w:rPr>
      <w:color w:val="0000FF"/>
      <w:u w:val="single"/>
    </w:rPr>
  </w:style>
  <w:style w:type="table" w:styleId="TableGrid">
    <w:name w:val="Table Grid"/>
    <w:basedOn w:val="TableNormal"/>
    <w:uiPriority w:val="59"/>
    <w:rsid w:val="0090300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734098">
      <w:bodyDiv w:val="1"/>
      <w:marLeft w:val="0"/>
      <w:marRight w:val="0"/>
      <w:marTop w:val="0"/>
      <w:marBottom w:val="0"/>
      <w:divBdr>
        <w:top w:val="none" w:sz="0" w:space="0" w:color="auto"/>
        <w:left w:val="none" w:sz="0" w:space="0" w:color="auto"/>
        <w:bottom w:val="none" w:sz="0" w:space="0" w:color="auto"/>
        <w:right w:val="none" w:sz="0" w:space="0" w:color="auto"/>
      </w:divBdr>
      <w:divsChild>
        <w:div w:id="856768297">
          <w:marLeft w:val="0"/>
          <w:marRight w:val="0"/>
          <w:marTop w:val="0"/>
          <w:marBottom w:val="0"/>
          <w:divBdr>
            <w:top w:val="none" w:sz="0" w:space="0" w:color="auto"/>
            <w:left w:val="none" w:sz="0" w:space="0" w:color="auto"/>
            <w:bottom w:val="none" w:sz="0" w:space="0" w:color="auto"/>
            <w:right w:val="none" w:sz="0" w:space="0" w:color="auto"/>
          </w:divBdr>
          <w:divsChild>
            <w:div w:id="1968656818">
              <w:marLeft w:val="0"/>
              <w:marRight w:val="0"/>
              <w:marTop w:val="0"/>
              <w:marBottom w:val="0"/>
              <w:divBdr>
                <w:top w:val="none" w:sz="0" w:space="0" w:color="auto"/>
                <w:left w:val="none" w:sz="0" w:space="0" w:color="auto"/>
                <w:bottom w:val="none" w:sz="0" w:space="0" w:color="auto"/>
                <w:right w:val="none" w:sz="0" w:space="0" w:color="auto"/>
              </w:divBdr>
              <w:divsChild>
                <w:div w:id="1643190707">
                  <w:marLeft w:val="0"/>
                  <w:marRight w:val="0"/>
                  <w:marTop w:val="0"/>
                  <w:marBottom w:val="0"/>
                  <w:divBdr>
                    <w:top w:val="none" w:sz="0" w:space="0" w:color="auto"/>
                    <w:left w:val="none" w:sz="0" w:space="0" w:color="auto"/>
                    <w:bottom w:val="none" w:sz="0" w:space="0" w:color="auto"/>
                    <w:right w:val="none" w:sz="0" w:space="0" w:color="auto"/>
                  </w:divBdr>
                  <w:divsChild>
                    <w:div w:id="15735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usm.edu/policies/active/documents/Academic_Honesty_Policy.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FD054-D238-4100-859C-9DFD1A337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2204</Words>
  <Characters>12569</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Valle</dc:creator>
  <cp:keywords/>
  <dc:description/>
  <cp:lastModifiedBy>Gayle Feallock</cp:lastModifiedBy>
  <cp:revision>2</cp:revision>
  <dcterms:created xsi:type="dcterms:W3CDTF">2018-11-02T15:21:00Z</dcterms:created>
  <dcterms:modified xsi:type="dcterms:W3CDTF">2018-11-02T15:21:00Z</dcterms:modified>
</cp:coreProperties>
</file>