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E279" w14:textId="77777777" w:rsidR="004F3978" w:rsidRPr="00982917" w:rsidRDefault="00506B19">
      <w:pPr>
        <w:jc w:val="center"/>
        <w:rPr>
          <w:rFonts w:ascii="Cambria" w:eastAsia="Cambria" w:hAnsi="Cambria" w:cs="Cambria"/>
        </w:rPr>
      </w:pPr>
      <w:r w:rsidRPr="00982917">
        <w:rPr>
          <w:rFonts w:ascii="Cambria" w:eastAsia="Cambria" w:hAnsi="Cambria" w:cs="Cambria"/>
        </w:rPr>
        <w:t>California State University San Marcos</w:t>
      </w:r>
    </w:p>
    <w:p w14:paraId="43C5EEFC" w14:textId="77777777" w:rsidR="004F3978" w:rsidRPr="00982917" w:rsidRDefault="00506B19">
      <w:pPr>
        <w:jc w:val="center"/>
        <w:rPr>
          <w:rFonts w:ascii="Cambria" w:eastAsia="Cambria" w:hAnsi="Cambria" w:cs="Cambria"/>
        </w:rPr>
      </w:pPr>
      <w:r w:rsidRPr="00982917">
        <w:rPr>
          <w:rFonts w:ascii="Cambria" w:eastAsia="Cambria" w:hAnsi="Cambria" w:cs="Cambria"/>
        </w:rPr>
        <w:t>College of Education, Health and Human Services</w:t>
      </w:r>
    </w:p>
    <w:p w14:paraId="29601F50" w14:textId="77777777" w:rsidR="00A20A92" w:rsidRPr="00982917" w:rsidRDefault="00A20A92">
      <w:pPr>
        <w:jc w:val="center"/>
        <w:rPr>
          <w:rFonts w:ascii="Cambria" w:eastAsia="Cambria" w:hAnsi="Cambria" w:cs="Cambria"/>
        </w:rPr>
      </w:pPr>
    </w:p>
    <w:p w14:paraId="1B6E07C6" w14:textId="321EC099" w:rsidR="004F3978" w:rsidRPr="00982917" w:rsidRDefault="00A20A92">
      <w:pPr>
        <w:jc w:val="center"/>
        <w:rPr>
          <w:rFonts w:ascii="Cambria" w:eastAsia="Cambria" w:hAnsi="Cambria" w:cs="Cambria"/>
          <w:sz w:val="28"/>
        </w:rPr>
      </w:pPr>
      <w:r w:rsidRPr="00982917">
        <w:rPr>
          <w:rFonts w:ascii="Cambria" w:eastAsia="Cambria" w:hAnsi="Cambria" w:cs="Cambria"/>
          <w:sz w:val="28"/>
        </w:rPr>
        <w:t>ALL COLLEGE MEETING</w:t>
      </w:r>
    </w:p>
    <w:p w14:paraId="44CCBF8D" w14:textId="1046EF09" w:rsidR="004F3978" w:rsidRPr="00982917" w:rsidRDefault="00F8745B">
      <w:pPr>
        <w:jc w:val="center"/>
        <w:rPr>
          <w:rFonts w:ascii="Cambria" w:eastAsia="Cambria" w:hAnsi="Cambria" w:cs="Cambria"/>
        </w:rPr>
      </w:pPr>
      <w:r w:rsidRPr="00982917">
        <w:rPr>
          <w:rFonts w:ascii="Cambria" w:eastAsia="Cambria" w:hAnsi="Cambria" w:cs="Cambria"/>
        </w:rPr>
        <w:t>May 10</w:t>
      </w:r>
      <w:r w:rsidR="003E71AA" w:rsidRPr="00982917">
        <w:rPr>
          <w:rFonts w:ascii="Cambria" w:eastAsia="Cambria" w:hAnsi="Cambria" w:cs="Cambria"/>
        </w:rPr>
        <w:t>, 2017</w:t>
      </w:r>
    </w:p>
    <w:p w14:paraId="7DDD651A" w14:textId="1B30E8E6" w:rsidR="004F3978" w:rsidRPr="00982917" w:rsidRDefault="00506B19">
      <w:pPr>
        <w:jc w:val="center"/>
        <w:rPr>
          <w:rFonts w:ascii="Cambria" w:eastAsia="Cambria" w:hAnsi="Cambria" w:cs="Cambria"/>
        </w:rPr>
      </w:pPr>
      <w:r w:rsidRPr="00982917">
        <w:rPr>
          <w:rFonts w:ascii="Cambria" w:eastAsia="Cambria" w:hAnsi="Cambria" w:cs="Cambria"/>
        </w:rPr>
        <w:t>12:00</w:t>
      </w:r>
      <w:r w:rsidR="00982917">
        <w:rPr>
          <w:rFonts w:ascii="Cambria" w:eastAsia="Cambria" w:hAnsi="Cambria" w:cs="Cambria"/>
        </w:rPr>
        <w:t xml:space="preserve"> </w:t>
      </w:r>
      <w:r w:rsidRPr="00982917">
        <w:rPr>
          <w:rFonts w:ascii="Cambria" w:eastAsia="Cambria" w:hAnsi="Cambria" w:cs="Cambria"/>
        </w:rPr>
        <w:t>noon- 2:00</w:t>
      </w:r>
      <w:r w:rsidR="00982917">
        <w:rPr>
          <w:rFonts w:ascii="Cambria" w:eastAsia="Cambria" w:hAnsi="Cambria" w:cs="Cambria"/>
        </w:rPr>
        <w:t xml:space="preserve"> </w:t>
      </w:r>
      <w:r w:rsidRPr="00982917">
        <w:rPr>
          <w:rFonts w:ascii="Cambria" w:eastAsia="Cambria" w:hAnsi="Cambria" w:cs="Cambria"/>
        </w:rPr>
        <w:t>pm</w:t>
      </w:r>
    </w:p>
    <w:p w14:paraId="317C9154" w14:textId="77777777" w:rsidR="004F3978" w:rsidRPr="00982917" w:rsidRDefault="00506B19">
      <w:pPr>
        <w:jc w:val="center"/>
        <w:rPr>
          <w:rFonts w:ascii="Cambria" w:eastAsia="Cambria" w:hAnsi="Cambria" w:cs="Cambria"/>
        </w:rPr>
      </w:pPr>
      <w:r w:rsidRPr="00982917">
        <w:rPr>
          <w:rFonts w:ascii="Cambria" w:eastAsia="Cambria" w:hAnsi="Cambria" w:cs="Cambria"/>
        </w:rPr>
        <w:t>USB 2300</w:t>
      </w:r>
    </w:p>
    <w:p w14:paraId="404D846B" w14:textId="77777777" w:rsidR="00480809" w:rsidRPr="00982917" w:rsidRDefault="00480809">
      <w:pPr>
        <w:jc w:val="center"/>
        <w:rPr>
          <w:rFonts w:ascii="Cambria" w:eastAsia="Cambria" w:hAnsi="Cambria" w:cs="Cambria"/>
        </w:rPr>
      </w:pPr>
    </w:p>
    <w:p w14:paraId="78DDE4A5" w14:textId="21732DCA" w:rsidR="00480809" w:rsidRPr="00982917" w:rsidRDefault="00480809" w:rsidP="00480809">
      <w:pPr>
        <w:jc w:val="center"/>
        <w:rPr>
          <w:rFonts w:ascii="Cambria" w:eastAsia="Cambria" w:hAnsi="Cambria" w:cs="Cambria"/>
        </w:rPr>
      </w:pPr>
      <w:r w:rsidRPr="00982917">
        <w:rPr>
          <w:rFonts w:ascii="Cambria" w:eastAsia="Cambria" w:hAnsi="Cambria" w:cs="Cambria"/>
        </w:rPr>
        <w:t>Lunch 12:00 – 12:30</w:t>
      </w:r>
    </w:p>
    <w:p w14:paraId="5AB069FC" w14:textId="3CDECCF4" w:rsidR="00480809" w:rsidRPr="00982917" w:rsidRDefault="00480809" w:rsidP="00480809">
      <w:pPr>
        <w:jc w:val="center"/>
        <w:rPr>
          <w:rFonts w:ascii="Cambria" w:eastAsia="Cambria" w:hAnsi="Cambria" w:cs="Cambria"/>
        </w:rPr>
      </w:pPr>
      <w:r w:rsidRPr="00982917">
        <w:rPr>
          <w:rFonts w:ascii="Cambria" w:eastAsia="Cambria" w:hAnsi="Cambria" w:cs="Cambria"/>
        </w:rPr>
        <w:t>Meeting 12:30-2:00</w:t>
      </w:r>
    </w:p>
    <w:p w14:paraId="1393D708" w14:textId="77777777" w:rsidR="00A20A92" w:rsidRDefault="00A20A92" w:rsidP="00480809">
      <w:pPr>
        <w:jc w:val="center"/>
        <w:rPr>
          <w:rFonts w:ascii="Cambria" w:eastAsia="Cambria" w:hAnsi="Cambria" w:cs="Cambria"/>
          <w:sz w:val="28"/>
        </w:rPr>
      </w:pPr>
    </w:p>
    <w:p w14:paraId="29AD0A13" w14:textId="32B5F823" w:rsidR="00A20A92" w:rsidRPr="00982917" w:rsidRDefault="00A20A92" w:rsidP="00480809">
      <w:pPr>
        <w:jc w:val="center"/>
        <w:rPr>
          <w:rFonts w:ascii="Cambria" w:eastAsia="Cambria" w:hAnsi="Cambria" w:cs="Cambria"/>
          <w:b/>
          <w:sz w:val="28"/>
          <w:u w:val="single"/>
        </w:rPr>
      </w:pPr>
      <w:r w:rsidRPr="00982917">
        <w:rPr>
          <w:rFonts w:ascii="Cambria" w:eastAsia="Cambria" w:hAnsi="Cambria" w:cs="Cambria"/>
          <w:b/>
          <w:sz w:val="28"/>
          <w:u w:val="single"/>
        </w:rPr>
        <w:t>AGENDA</w:t>
      </w:r>
      <w:bookmarkStart w:id="0" w:name="_GoBack"/>
      <w:bookmarkEnd w:id="0"/>
    </w:p>
    <w:p w14:paraId="6E684F45" w14:textId="77777777" w:rsidR="00A20A92" w:rsidRDefault="00A20A92" w:rsidP="00A20A92">
      <w:pPr>
        <w:rPr>
          <w:rFonts w:ascii="Cambria" w:eastAsia="Cambria" w:hAnsi="Cambria" w:cs="Cambria"/>
          <w:sz w:val="28"/>
        </w:rPr>
      </w:pPr>
    </w:p>
    <w:p w14:paraId="12E01929" w14:textId="77777777" w:rsidR="004F3978" w:rsidRDefault="004F3978">
      <w:pPr>
        <w:rPr>
          <w:rFonts w:ascii="Cambria" w:eastAsia="Cambria" w:hAnsi="Cambria" w:cs="Cambria"/>
        </w:rPr>
      </w:pPr>
    </w:p>
    <w:p w14:paraId="08CC5B07" w14:textId="45B69E51" w:rsidR="004F3978" w:rsidRPr="00FC0DDA" w:rsidRDefault="00506B19" w:rsidP="00631647">
      <w:pPr>
        <w:pStyle w:val="ListParagraph"/>
        <w:numPr>
          <w:ilvl w:val="0"/>
          <w:numId w:val="6"/>
        </w:numPr>
        <w:tabs>
          <w:tab w:val="left" w:pos="7920"/>
        </w:tabs>
        <w:ind w:left="360" w:right="-180"/>
        <w:rPr>
          <w:rFonts w:ascii="Cambria" w:eastAsia="Cambria" w:hAnsi="Cambria" w:cs="Cambria"/>
        </w:rPr>
      </w:pPr>
      <w:r w:rsidRPr="00FC0DDA">
        <w:rPr>
          <w:rFonts w:ascii="Cambria" w:eastAsia="Cambria" w:hAnsi="Cambria" w:cs="Cambria"/>
        </w:rPr>
        <w:t>CCC Chair’s Welcome</w:t>
      </w:r>
      <w:r w:rsidRPr="00FC0DDA">
        <w:rPr>
          <w:rFonts w:ascii="Cambria" w:eastAsia="Cambria" w:hAnsi="Cambria" w:cs="Cambria"/>
        </w:rPr>
        <w:tab/>
        <w:t>(Kohlbry)</w:t>
      </w:r>
    </w:p>
    <w:p w14:paraId="22CCC654" w14:textId="77777777" w:rsidR="004F3978" w:rsidRDefault="004F3978" w:rsidP="00631647">
      <w:pPr>
        <w:tabs>
          <w:tab w:val="left" w:pos="7920"/>
        </w:tabs>
        <w:ind w:left="360" w:right="-180"/>
        <w:rPr>
          <w:rFonts w:ascii="Cambria" w:eastAsia="Cambria" w:hAnsi="Cambria" w:cs="Cambria"/>
        </w:rPr>
      </w:pPr>
    </w:p>
    <w:p w14:paraId="064B6FE6" w14:textId="77777777" w:rsidR="00982917" w:rsidRDefault="00982917" w:rsidP="00631647">
      <w:pPr>
        <w:tabs>
          <w:tab w:val="left" w:pos="7920"/>
        </w:tabs>
        <w:ind w:left="360" w:right="-180"/>
        <w:rPr>
          <w:rFonts w:ascii="Cambria" w:eastAsia="Cambria" w:hAnsi="Cambria" w:cs="Cambria"/>
        </w:rPr>
      </w:pPr>
    </w:p>
    <w:p w14:paraId="24E1537E" w14:textId="3124F056" w:rsidR="004F3978" w:rsidRPr="00FC0DDA" w:rsidRDefault="00A20A92" w:rsidP="00631647">
      <w:pPr>
        <w:pStyle w:val="ListParagraph"/>
        <w:numPr>
          <w:ilvl w:val="0"/>
          <w:numId w:val="6"/>
        </w:numPr>
        <w:tabs>
          <w:tab w:val="left" w:pos="7920"/>
        </w:tabs>
        <w:ind w:left="360" w:right="-180"/>
        <w:rPr>
          <w:rFonts w:ascii="Cambria" w:eastAsia="Cambria" w:hAnsi="Cambria" w:cs="Cambria"/>
        </w:rPr>
      </w:pPr>
      <w:r>
        <w:rPr>
          <w:rFonts w:ascii="Cambria" w:eastAsia="Cambria" w:hAnsi="Cambria" w:cs="Cambria"/>
        </w:rPr>
        <w:t>Dean’s Report</w:t>
      </w:r>
      <w:r>
        <w:rPr>
          <w:rFonts w:ascii="Cambria" w:eastAsia="Cambria" w:hAnsi="Cambria" w:cs="Cambria"/>
        </w:rPr>
        <w:tab/>
      </w:r>
      <w:r w:rsidR="00506B19" w:rsidRPr="00FC0DDA">
        <w:rPr>
          <w:rFonts w:ascii="Cambria" w:eastAsia="Cambria" w:hAnsi="Cambria" w:cs="Cambria"/>
        </w:rPr>
        <w:t>(Powell)</w:t>
      </w:r>
    </w:p>
    <w:p w14:paraId="734CCD7B" w14:textId="77777777" w:rsidR="004F3978" w:rsidRDefault="004F3978" w:rsidP="00631647">
      <w:pPr>
        <w:tabs>
          <w:tab w:val="left" w:pos="7920"/>
        </w:tabs>
        <w:ind w:left="360" w:right="-180"/>
        <w:rPr>
          <w:rFonts w:ascii="Cambria" w:eastAsia="Cambria" w:hAnsi="Cambria" w:cs="Cambria"/>
        </w:rPr>
      </w:pPr>
    </w:p>
    <w:p w14:paraId="6473D72D" w14:textId="5FC45DA1" w:rsidR="004F3978" w:rsidRPr="00982917" w:rsidRDefault="00506B19" w:rsidP="00631647">
      <w:pPr>
        <w:pStyle w:val="ListParagraph"/>
        <w:numPr>
          <w:ilvl w:val="0"/>
          <w:numId w:val="11"/>
        </w:numPr>
        <w:tabs>
          <w:tab w:val="left" w:pos="7920"/>
        </w:tabs>
        <w:ind w:right="-180"/>
        <w:rPr>
          <w:rFonts w:ascii="Cambria" w:eastAsia="Cambria" w:hAnsi="Cambria" w:cs="Cambria"/>
          <w:sz w:val="22"/>
        </w:rPr>
      </w:pPr>
      <w:r w:rsidRPr="00982917">
        <w:rPr>
          <w:rFonts w:ascii="Cambria" w:eastAsia="Cambria" w:hAnsi="Cambria" w:cs="Cambria"/>
          <w:sz w:val="22"/>
        </w:rPr>
        <w:t xml:space="preserve">Strategic </w:t>
      </w:r>
      <w:r w:rsidR="006C7BB9" w:rsidRPr="00982917">
        <w:rPr>
          <w:rFonts w:ascii="Cambria" w:eastAsia="Cambria" w:hAnsi="Cambria" w:cs="Cambria"/>
          <w:sz w:val="22"/>
        </w:rPr>
        <w:t xml:space="preserve">&amp; Diversity </w:t>
      </w:r>
      <w:r w:rsidRPr="00982917">
        <w:rPr>
          <w:rFonts w:ascii="Cambria" w:eastAsia="Cambria" w:hAnsi="Cambria" w:cs="Cambria"/>
          <w:sz w:val="22"/>
        </w:rPr>
        <w:t>Planning</w:t>
      </w:r>
    </w:p>
    <w:p w14:paraId="4B12BDFA" w14:textId="2D91F359" w:rsidR="004F3978" w:rsidRDefault="004F3978" w:rsidP="00631647">
      <w:pPr>
        <w:tabs>
          <w:tab w:val="left" w:pos="7920"/>
        </w:tabs>
        <w:ind w:left="360" w:right="-180"/>
        <w:rPr>
          <w:rFonts w:ascii="Cambria" w:eastAsia="Cambria" w:hAnsi="Cambria" w:cs="Cambria"/>
        </w:rPr>
      </w:pPr>
    </w:p>
    <w:p w14:paraId="171070FF" w14:textId="77777777" w:rsidR="00982917" w:rsidRPr="003E71AA" w:rsidRDefault="00982917" w:rsidP="00631647">
      <w:pPr>
        <w:tabs>
          <w:tab w:val="left" w:pos="7920"/>
        </w:tabs>
        <w:ind w:left="360" w:right="-180"/>
        <w:rPr>
          <w:rFonts w:ascii="Cambria" w:eastAsia="Cambria" w:hAnsi="Cambria" w:cs="Cambria"/>
        </w:rPr>
      </w:pPr>
    </w:p>
    <w:p w14:paraId="290EF77D" w14:textId="41DB56BF" w:rsidR="00FC0DDA" w:rsidRDefault="00506B19" w:rsidP="00631647">
      <w:pPr>
        <w:pStyle w:val="ListParagraph"/>
        <w:numPr>
          <w:ilvl w:val="0"/>
          <w:numId w:val="6"/>
        </w:numPr>
        <w:tabs>
          <w:tab w:val="left" w:pos="7920"/>
        </w:tabs>
        <w:ind w:left="360" w:right="-180"/>
        <w:rPr>
          <w:rFonts w:ascii="Cambria" w:eastAsia="Cambria" w:hAnsi="Cambria" w:cs="Cambria"/>
        </w:rPr>
      </w:pPr>
      <w:r w:rsidRPr="00FC0DDA">
        <w:rPr>
          <w:rFonts w:ascii="Cambria" w:eastAsia="Cambria" w:hAnsi="Cambria" w:cs="Cambria"/>
        </w:rPr>
        <w:t>Recognition</w:t>
      </w:r>
      <w:r w:rsidR="00FC0DDA" w:rsidRPr="00FC0DDA">
        <w:rPr>
          <w:rFonts w:ascii="Cambria" w:eastAsia="Cambria" w:hAnsi="Cambria" w:cs="Cambria"/>
        </w:rPr>
        <w:t>s</w:t>
      </w:r>
      <w:r w:rsidR="0033223E">
        <w:rPr>
          <w:rFonts w:ascii="Cambria" w:eastAsia="Cambria" w:hAnsi="Cambria" w:cs="Cambria"/>
        </w:rPr>
        <w:tab/>
        <w:t>(Powell)</w:t>
      </w:r>
    </w:p>
    <w:p w14:paraId="0041E0E6" w14:textId="77777777" w:rsidR="00480809" w:rsidRDefault="00480809" w:rsidP="00631647">
      <w:pPr>
        <w:tabs>
          <w:tab w:val="left" w:pos="7920"/>
        </w:tabs>
        <w:ind w:left="360" w:right="-180"/>
        <w:rPr>
          <w:rFonts w:ascii="Cambria" w:eastAsia="Cambria" w:hAnsi="Cambria" w:cs="Cambria"/>
        </w:rPr>
      </w:pPr>
    </w:p>
    <w:p w14:paraId="7203E43D" w14:textId="7E877638" w:rsidR="00480809" w:rsidRDefault="00B7431E" w:rsidP="00631647">
      <w:pPr>
        <w:pStyle w:val="ListParagraph"/>
        <w:numPr>
          <w:ilvl w:val="0"/>
          <w:numId w:val="11"/>
        </w:numPr>
        <w:tabs>
          <w:tab w:val="left" w:pos="7920"/>
        </w:tabs>
        <w:ind w:right="-180"/>
        <w:rPr>
          <w:rFonts w:ascii="Cambria" w:eastAsia="Cambria" w:hAnsi="Cambria" w:cs="Cambria"/>
          <w:sz w:val="22"/>
        </w:rPr>
      </w:pPr>
      <w:r w:rsidRPr="00982917">
        <w:rPr>
          <w:rFonts w:ascii="Cambria" w:eastAsia="Cambria" w:hAnsi="Cambria" w:cs="Cambria"/>
          <w:sz w:val="22"/>
        </w:rPr>
        <w:t>Denise Boren, SO</w:t>
      </w:r>
      <w:r w:rsidR="00480809" w:rsidRPr="00982917">
        <w:rPr>
          <w:rFonts w:ascii="Cambria" w:eastAsia="Cambria" w:hAnsi="Cambria" w:cs="Cambria"/>
          <w:sz w:val="22"/>
        </w:rPr>
        <w:t>N Director</w:t>
      </w:r>
    </w:p>
    <w:p w14:paraId="03A53FE5" w14:textId="3878CD21" w:rsidR="003D3276" w:rsidRPr="00982917" w:rsidRDefault="003D3276" w:rsidP="00631647">
      <w:pPr>
        <w:pStyle w:val="ListParagraph"/>
        <w:numPr>
          <w:ilvl w:val="0"/>
          <w:numId w:val="11"/>
        </w:numPr>
        <w:tabs>
          <w:tab w:val="left" w:pos="7920"/>
        </w:tabs>
        <w:ind w:right="-180"/>
        <w:rPr>
          <w:rFonts w:ascii="Cambria" w:eastAsia="Cambria" w:hAnsi="Cambria" w:cs="Cambria"/>
          <w:sz w:val="22"/>
        </w:rPr>
      </w:pPr>
      <w:r>
        <w:rPr>
          <w:rFonts w:ascii="Cambria" w:eastAsia="Cambria" w:hAnsi="Cambria" w:cs="Cambria"/>
          <w:sz w:val="22"/>
        </w:rPr>
        <w:t xml:space="preserve">Alice </w:t>
      </w:r>
      <w:proofErr w:type="spellStart"/>
      <w:r>
        <w:rPr>
          <w:rFonts w:ascii="Cambria" w:eastAsia="Cambria" w:hAnsi="Cambria" w:cs="Cambria"/>
          <w:sz w:val="22"/>
        </w:rPr>
        <w:t>Quiocho</w:t>
      </w:r>
      <w:proofErr w:type="spellEnd"/>
      <w:r>
        <w:rPr>
          <w:rFonts w:ascii="Cambria" w:eastAsia="Cambria" w:hAnsi="Cambria" w:cs="Cambria"/>
          <w:sz w:val="22"/>
        </w:rPr>
        <w:t>, HD Director</w:t>
      </w:r>
    </w:p>
    <w:p w14:paraId="3E393DD1" w14:textId="05F50293" w:rsidR="004F3978" w:rsidRDefault="004F3978" w:rsidP="00631647">
      <w:pPr>
        <w:tabs>
          <w:tab w:val="left" w:pos="7920"/>
        </w:tabs>
        <w:ind w:left="360" w:right="-180"/>
        <w:rPr>
          <w:rFonts w:ascii="Cambria" w:eastAsia="Cambria" w:hAnsi="Cambria" w:cs="Cambria"/>
        </w:rPr>
      </w:pPr>
    </w:p>
    <w:p w14:paraId="6CCBA114" w14:textId="77777777" w:rsidR="00982917" w:rsidRDefault="00982917" w:rsidP="00631647">
      <w:pPr>
        <w:tabs>
          <w:tab w:val="left" w:pos="7920"/>
        </w:tabs>
        <w:ind w:left="360" w:right="-180"/>
        <w:rPr>
          <w:rFonts w:ascii="Cambria" w:eastAsia="Cambria" w:hAnsi="Cambria" w:cs="Cambria"/>
        </w:rPr>
      </w:pPr>
    </w:p>
    <w:p w14:paraId="63575792" w14:textId="7AE4FF00" w:rsidR="004F3978" w:rsidRDefault="00480809" w:rsidP="00631647">
      <w:pPr>
        <w:tabs>
          <w:tab w:val="left" w:pos="7920"/>
        </w:tabs>
        <w:ind w:left="360" w:right="-180" w:hanging="360"/>
        <w:rPr>
          <w:rFonts w:ascii="Cambria" w:eastAsia="Cambria" w:hAnsi="Cambria" w:cs="Cambria"/>
        </w:rPr>
      </w:pPr>
      <w:r>
        <w:rPr>
          <w:rFonts w:ascii="Cambria" w:eastAsia="Cambria" w:hAnsi="Cambria" w:cs="Cambria"/>
        </w:rPr>
        <w:t>4</w:t>
      </w:r>
      <w:r w:rsidR="00FC0DDA">
        <w:rPr>
          <w:rFonts w:ascii="Cambria" w:eastAsia="Cambria" w:hAnsi="Cambria" w:cs="Cambria"/>
        </w:rPr>
        <w:t>.</w:t>
      </w:r>
      <w:r w:rsidR="00FC0DDA">
        <w:rPr>
          <w:rFonts w:ascii="Cambria" w:eastAsia="Cambria" w:hAnsi="Cambria" w:cs="Cambria"/>
        </w:rPr>
        <w:tab/>
      </w:r>
      <w:r w:rsidR="00506B19">
        <w:rPr>
          <w:rFonts w:ascii="Cambria" w:eastAsia="Cambria" w:hAnsi="Cambria" w:cs="Cambria"/>
        </w:rPr>
        <w:t>Open Committee Seats</w:t>
      </w:r>
      <w:r w:rsidR="00F17437">
        <w:rPr>
          <w:rFonts w:ascii="Cambria" w:eastAsia="Cambria" w:hAnsi="Cambria" w:cs="Cambria"/>
        </w:rPr>
        <w:t xml:space="preserve"> &amp; Bylaw updates</w:t>
      </w:r>
      <w:r w:rsidR="00A20A92">
        <w:rPr>
          <w:rFonts w:ascii="Cambria" w:eastAsia="Cambria" w:hAnsi="Cambria" w:cs="Cambria"/>
        </w:rPr>
        <w:tab/>
      </w:r>
      <w:r w:rsidR="00506B19">
        <w:rPr>
          <w:rFonts w:ascii="Cambria" w:eastAsia="Cambria" w:hAnsi="Cambria" w:cs="Cambria"/>
        </w:rPr>
        <w:t>(Kohlbry)</w:t>
      </w:r>
    </w:p>
    <w:p w14:paraId="28C76A69" w14:textId="77777777" w:rsidR="004F3978" w:rsidRDefault="004F3978" w:rsidP="00631647">
      <w:pPr>
        <w:tabs>
          <w:tab w:val="left" w:pos="7920"/>
        </w:tabs>
        <w:ind w:left="360" w:right="-180" w:hanging="360"/>
        <w:rPr>
          <w:rFonts w:ascii="Cambria" w:eastAsia="Cambria" w:hAnsi="Cambria" w:cs="Cambria"/>
        </w:rPr>
      </w:pPr>
    </w:p>
    <w:p w14:paraId="5AEF702E" w14:textId="77777777" w:rsidR="00982917" w:rsidRDefault="00982917" w:rsidP="00631647">
      <w:pPr>
        <w:tabs>
          <w:tab w:val="left" w:pos="7920"/>
        </w:tabs>
        <w:ind w:left="360" w:right="-180" w:hanging="360"/>
        <w:rPr>
          <w:rFonts w:ascii="Cambria" w:eastAsia="Cambria" w:hAnsi="Cambria" w:cs="Cambria"/>
        </w:rPr>
      </w:pPr>
    </w:p>
    <w:p w14:paraId="054A06FB" w14:textId="1A3C7259" w:rsidR="004F3978" w:rsidRDefault="00480809" w:rsidP="00631647">
      <w:pPr>
        <w:tabs>
          <w:tab w:val="left" w:pos="7920"/>
        </w:tabs>
        <w:ind w:left="360" w:right="-180" w:hanging="360"/>
        <w:rPr>
          <w:rFonts w:ascii="Cambria" w:eastAsia="Cambria" w:hAnsi="Cambria" w:cs="Cambria"/>
        </w:rPr>
      </w:pPr>
      <w:r>
        <w:rPr>
          <w:rFonts w:ascii="Cambria" w:eastAsia="Cambria" w:hAnsi="Cambria" w:cs="Cambria"/>
        </w:rPr>
        <w:t>5</w:t>
      </w:r>
      <w:r w:rsidR="00FC0DDA">
        <w:rPr>
          <w:rFonts w:ascii="Cambria" w:eastAsia="Cambria" w:hAnsi="Cambria" w:cs="Cambria"/>
        </w:rPr>
        <w:t>.</w:t>
      </w:r>
      <w:r w:rsidR="00FC0DDA">
        <w:rPr>
          <w:rFonts w:ascii="Cambria" w:eastAsia="Cambria" w:hAnsi="Cambria" w:cs="Cambria"/>
        </w:rPr>
        <w:tab/>
      </w:r>
      <w:r w:rsidR="00A20A92">
        <w:rPr>
          <w:rFonts w:ascii="Cambria" w:eastAsia="Cambria" w:hAnsi="Cambria" w:cs="Cambria"/>
        </w:rPr>
        <w:t>Committee Reports</w:t>
      </w:r>
      <w:r w:rsidR="00A20A92">
        <w:rPr>
          <w:rFonts w:ascii="Cambria" w:eastAsia="Cambria" w:hAnsi="Cambria" w:cs="Cambria"/>
        </w:rPr>
        <w:tab/>
      </w:r>
      <w:r w:rsidR="00B7431E">
        <w:rPr>
          <w:rFonts w:ascii="Cambria" w:eastAsia="Cambria" w:hAnsi="Cambria" w:cs="Cambria"/>
        </w:rPr>
        <w:t>(Attached</w:t>
      </w:r>
      <w:r w:rsidR="00506B19">
        <w:rPr>
          <w:rFonts w:ascii="Cambria" w:eastAsia="Cambria" w:hAnsi="Cambria" w:cs="Cambria"/>
        </w:rPr>
        <w:t>)</w:t>
      </w:r>
    </w:p>
    <w:p w14:paraId="03FA6D94" w14:textId="77777777" w:rsidR="00FC0DDA" w:rsidRDefault="00FC0DDA" w:rsidP="00631647">
      <w:pPr>
        <w:tabs>
          <w:tab w:val="left" w:pos="7200"/>
        </w:tabs>
        <w:ind w:right="-180"/>
        <w:rPr>
          <w:rFonts w:ascii="Cambria" w:eastAsia="Cambria" w:hAnsi="Cambria" w:cs="Cambria"/>
        </w:rPr>
      </w:pPr>
    </w:p>
    <w:p w14:paraId="6A4AD242" w14:textId="40EC9E6D" w:rsidR="00B7431E" w:rsidRPr="00982917" w:rsidRDefault="00506B19" w:rsidP="00631647">
      <w:pPr>
        <w:pStyle w:val="ListParagraph"/>
        <w:numPr>
          <w:ilvl w:val="0"/>
          <w:numId w:val="11"/>
        </w:numPr>
        <w:tabs>
          <w:tab w:val="left" w:pos="6660"/>
        </w:tabs>
        <w:ind w:left="720"/>
        <w:rPr>
          <w:rFonts w:ascii="Cambria" w:eastAsia="Cambria" w:hAnsi="Cambria" w:cs="Cambria"/>
          <w:sz w:val="22"/>
        </w:rPr>
      </w:pPr>
      <w:r w:rsidRPr="00982917">
        <w:rPr>
          <w:rFonts w:ascii="Cambria" w:eastAsia="Cambria" w:hAnsi="Cambria" w:cs="Cambria"/>
          <w:sz w:val="22"/>
        </w:rPr>
        <w:t>Budget &amp; Academic Planning Committee (BAPC)</w:t>
      </w:r>
      <w:r w:rsidRPr="00982917">
        <w:rPr>
          <w:rFonts w:ascii="Cambria" w:eastAsia="Cambria" w:hAnsi="Cambria" w:cs="Cambria"/>
          <w:sz w:val="22"/>
        </w:rPr>
        <w:tab/>
      </w:r>
      <w:r w:rsidR="00FC0DDA" w:rsidRPr="00982917">
        <w:rPr>
          <w:rFonts w:ascii="Cambria" w:eastAsia="Cambria" w:hAnsi="Cambria" w:cs="Cambria"/>
          <w:sz w:val="22"/>
        </w:rPr>
        <w:t>(</w:t>
      </w:r>
      <w:r w:rsidR="006C5CF8" w:rsidRPr="00982917">
        <w:rPr>
          <w:rFonts w:ascii="Cambria" w:eastAsia="Cambria" w:hAnsi="Cambria" w:cs="Cambria"/>
          <w:sz w:val="22"/>
        </w:rPr>
        <w:t>Boren</w:t>
      </w:r>
      <w:r w:rsidRPr="00982917">
        <w:rPr>
          <w:rFonts w:ascii="Cambria" w:eastAsia="Cambria" w:hAnsi="Cambria" w:cs="Cambria"/>
          <w:sz w:val="22"/>
        </w:rPr>
        <w:t>)</w:t>
      </w:r>
    </w:p>
    <w:p w14:paraId="7E594EAB" w14:textId="79E06B0B" w:rsidR="004F3978" w:rsidRPr="00982917" w:rsidRDefault="00506B19" w:rsidP="00631647">
      <w:pPr>
        <w:pStyle w:val="ListParagraph"/>
        <w:numPr>
          <w:ilvl w:val="0"/>
          <w:numId w:val="11"/>
        </w:numPr>
        <w:tabs>
          <w:tab w:val="left" w:pos="6660"/>
        </w:tabs>
        <w:ind w:left="720"/>
        <w:rPr>
          <w:rFonts w:ascii="Cambria" w:eastAsia="Cambria" w:hAnsi="Cambria" w:cs="Cambria"/>
          <w:sz w:val="22"/>
        </w:rPr>
      </w:pPr>
      <w:r w:rsidRPr="00982917">
        <w:rPr>
          <w:rFonts w:ascii="Cambria" w:eastAsia="Cambria" w:hAnsi="Cambria" w:cs="Cambria"/>
          <w:sz w:val="22"/>
        </w:rPr>
        <w:t>Curriculum &amp; Acad</w:t>
      </w:r>
      <w:r w:rsidR="00FC0DDA" w:rsidRPr="00982917">
        <w:rPr>
          <w:rFonts w:ascii="Cambria" w:eastAsia="Cambria" w:hAnsi="Cambria" w:cs="Cambria"/>
          <w:sz w:val="22"/>
        </w:rPr>
        <w:t>emic Planning Committee</w:t>
      </w:r>
      <w:r w:rsidRPr="00982917">
        <w:rPr>
          <w:rFonts w:ascii="Cambria" w:eastAsia="Cambria" w:hAnsi="Cambria" w:cs="Cambria"/>
          <w:sz w:val="22"/>
        </w:rPr>
        <w:t xml:space="preserve"> (CAPC)</w:t>
      </w:r>
      <w:r w:rsidRPr="00982917">
        <w:rPr>
          <w:rFonts w:ascii="Cambria" w:eastAsia="Cambria" w:hAnsi="Cambria" w:cs="Cambria"/>
          <w:sz w:val="22"/>
        </w:rPr>
        <w:tab/>
      </w:r>
      <w:r w:rsidR="00FC0DDA" w:rsidRPr="00982917">
        <w:rPr>
          <w:rFonts w:ascii="Cambria" w:eastAsia="Cambria" w:hAnsi="Cambria" w:cs="Cambria"/>
          <w:sz w:val="22"/>
        </w:rPr>
        <w:t>(</w:t>
      </w:r>
      <w:r w:rsidR="00B7431E" w:rsidRPr="00982917">
        <w:rPr>
          <w:rFonts w:ascii="Cambria" w:eastAsia="Cambria" w:hAnsi="Cambria" w:cs="Cambria"/>
          <w:sz w:val="22"/>
        </w:rPr>
        <w:t>Kang/Andera</w:t>
      </w:r>
      <w:r w:rsidRPr="00982917">
        <w:rPr>
          <w:rFonts w:ascii="Cambria" w:eastAsia="Cambria" w:hAnsi="Cambria" w:cs="Cambria"/>
          <w:sz w:val="22"/>
        </w:rPr>
        <w:t>)</w:t>
      </w:r>
    </w:p>
    <w:p w14:paraId="0611BCDF" w14:textId="7EA2D02D" w:rsidR="004F3978" w:rsidRPr="00982917" w:rsidRDefault="00506B19" w:rsidP="00631647">
      <w:pPr>
        <w:pStyle w:val="ListParagraph"/>
        <w:numPr>
          <w:ilvl w:val="0"/>
          <w:numId w:val="11"/>
        </w:numPr>
        <w:tabs>
          <w:tab w:val="left" w:pos="6660"/>
        </w:tabs>
        <w:ind w:left="720"/>
        <w:rPr>
          <w:rFonts w:ascii="Cambria" w:eastAsia="Cambria" w:hAnsi="Cambria" w:cs="Cambria"/>
          <w:sz w:val="22"/>
        </w:rPr>
      </w:pPr>
      <w:r w:rsidRPr="00982917">
        <w:rPr>
          <w:rFonts w:ascii="Cambria" w:eastAsia="Cambria" w:hAnsi="Cambria" w:cs="Cambria"/>
          <w:sz w:val="22"/>
        </w:rPr>
        <w:t>Faculty Developmen</w:t>
      </w:r>
      <w:r w:rsidR="00FC0DDA" w:rsidRPr="00982917">
        <w:rPr>
          <w:rFonts w:ascii="Cambria" w:eastAsia="Cambria" w:hAnsi="Cambria" w:cs="Cambria"/>
          <w:sz w:val="22"/>
        </w:rPr>
        <w:t xml:space="preserve">t &amp; Planning Committee </w:t>
      </w:r>
      <w:r w:rsidRPr="00982917">
        <w:rPr>
          <w:rFonts w:ascii="Cambria" w:eastAsia="Cambria" w:hAnsi="Cambria" w:cs="Cambria"/>
          <w:sz w:val="22"/>
        </w:rPr>
        <w:t>(FDPC)</w:t>
      </w:r>
      <w:r w:rsidRPr="00982917">
        <w:rPr>
          <w:rFonts w:ascii="Cambria" w:eastAsia="Cambria" w:hAnsi="Cambria" w:cs="Cambria"/>
          <w:sz w:val="22"/>
        </w:rPr>
        <w:tab/>
      </w:r>
      <w:r w:rsidR="00FC0DDA" w:rsidRPr="00982917">
        <w:rPr>
          <w:rFonts w:ascii="Cambria" w:eastAsia="Cambria" w:hAnsi="Cambria" w:cs="Cambria"/>
          <w:sz w:val="22"/>
        </w:rPr>
        <w:t>(</w:t>
      </w:r>
      <w:r w:rsidRPr="00982917">
        <w:rPr>
          <w:rFonts w:ascii="Cambria" w:eastAsia="Cambria" w:hAnsi="Cambria" w:cs="Cambria"/>
          <w:sz w:val="22"/>
        </w:rPr>
        <w:t>Siyahhan)</w:t>
      </w:r>
    </w:p>
    <w:p w14:paraId="50732D3D" w14:textId="7F5DC0CD" w:rsidR="00E027AD" w:rsidRDefault="00506B19" w:rsidP="00631647">
      <w:pPr>
        <w:pStyle w:val="ListParagraph"/>
        <w:numPr>
          <w:ilvl w:val="0"/>
          <w:numId w:val="11"/>
        </w:numPr>
        <w:tabs>
          <w:tab w:val="left" w:pos="6660"/>
        </w:tabs>
        <w:ind w:left="720"/>
        <w:rPr>
          <w:rFonts w:ascii="Cambria" w:eastAsia="Cambria" w:hAnsi="Cambria" w:cs="Cambria"/>
          <w:sz w:val="22"/>
        </w:rPr>
      </w:pPr>
      <w:r w:rsidRPr="00982917">
        <w:rPr>
          <w:rFonts w:ascii="Cambria" w:eastAsia="Cambria" w:hAnsi="Cambria" w:cs="Cambria"/>
          <w:sz w:val="22"/>
        </w:rPr>
        <w:t>Lecturer Advisory Council (LAC)</w:t>
      </w:r>
      <w:r w:rsidRPr="00982917">
        <w:rPr>
          <w:rFonts w:ascii="Cambria" w:eastAsia="Cambria" w:hAnsi="Cambria" w:cs="Cambria"/>
          <w:sz w:val="22"/>
        </w:rPr>
        <w:tab/>
      </w:r>
      <w:r w:rsidR="00FC0DDA" w:rsidRPr="00982917">
        <w:rPr>
          <w:rFonts w:ascii="Cambria" w:eastAsia="Cambria" w:hAnsi="Cambria" w:cs="Cambria"/>
          <w:sz w:val="22"/>
        </w:rPr>
        <w:t>(Nahrsted</w:t>
      </w:r>
      <w:r w:rsidR="00023026" w:rsidRPr="00982917">
        <w:rPr>
          <w:rFonts w:ascii="Cambria" w:eastAsia="Cambria" w:hAnsi="Cambria" w:cs="Cambria"/>
          <w:sz w:val="22"/>
        </w:rPr>
        <w:t>t</w:t>
      </w:r>
      <w:r w:rsidR="00FC0DDA" w:rsidRPr="00982917">
        <w:rPr>
          <w:rFonts w:ascii="Cambria" w:eastAsia="Cambria" w:hAnsi="Cambria" w:cs="Cambria"/>
          <w:sz w:val="22"/>
        </w:rPr>
        <w:t xml:space="preserve"> &amp; </w:t>
      </w:r>
      <w:r w:rsidR="00B7431E" w:rsidRPr="00982917">
        <w:rPr>
          <w:rFonts w:ascii="Cambria" w:eastAsia="Cambria" w:hAnsi="Cambria" w:cs="Cambria"/>
          <w:sz w:val="22"/>
        </w:rPr>
        <w:t>Guarino)</w:t>
      </w:r>
    </w:p>
    <w:p w14:paraId="3E637295" w14:textId="51AB4319" w:rsidR="00982917" w:rsidRDefault="00982917">
      <w:pPr>
        <w:rPr>
          <w:rFonts w:ascii="Cambria" w:eastAsia="Cambria" w:hAnsi="Cambria" w:cs="Cambria"/>
          <w:sz w:val="22"/>
        </w:rPr>
      </w:pPr>
      <w:r>
        <w:rPr>
          <w:rFonts w:ascii="Cambria" w:eastAsia="Cambria" w:hAnsi="Cambria" w:cs="Cambria"/>
          <w:sz w:val="22"/>
        </w:rPr>
        <w:br w:type="page"/>
      </w:r>
    </w:p>
    <w:p w14:paraId="204E7993" w14:textId="77777777" w:rsidR="00EC4A11" w:rsidRDefault="00EC4A11" w:rsidP="0066340E">
      <w:pPr>
        <w:rPr>
          <w:sz w:val="32"/>
        </w:rPr>
      </w:pPr>
      <w:r>
        <w:rPr>
          <w:noProof/>
          <w:sz w:val="32"/>
        </w:rPr>
        <w:lastRenderedPageBreak/>
        <w:t>Governance</w:t>
      </w:r>
      <w:r>
        <w:rPr>
          <w:sz w:val="32"/>
        </w:rPr>
        <w:t xml:space="preserve"> Report to All College: CCC Committee Chair</w:t>
      </w:r>
    </w:p>
    <w:p w14:paraId="3736C46A" w14:textId="77777777" w:rsidR="00EC4A11" w:rsidRDefault="00EC4A11" w:rsidP="0066340E">
      <w:pPr>
        <w:rPr>
          <w:sz w:val="32"/>
        </w:rPr>
      </w:pPr>
    </w:p>
    <w:p w14:paraId="4B19DC44" w14:textId="77777777" w:rsidR="00EC4A11" w:rsidRDefault="00EC4A11" w:rsidP="0066340E">
      <w:pPr>
        <w:rPr>
          <w:sz w:val="32"/>
        </w:rPr>
      </w:pPr>
    </w:p>
    <w:p w14:paraId="08E2A767" w14:textId="7D9AD052" w:rsidR="00052E59" w:rsidRPr="00214979" w:rsidRDefault="00052E59" w:rsidP="0066340E">
      <w:r w:rsidRPr="00214979">
        <w:rPr>
          <w:noProof/>
          <w:sz w:val="32"/>
          <w:lang w:eastAsia="en-US"/>
        </w:rPr>
        <mc:AlternateContent>
          <mc:Choice Requires="wps">
            <w:drawing>
              <wp:anchor distT="0" distB="0" distL="114300" distR="114300" simplePos="0" relativeHeight="251671552" behindDoc="0" locked="0" layoutInCell="1" allowOverlap="1" wp14:anchorId="4E60AEA0" wp14:editId="6E1808C3">
                <wp:simplePos x="0" y="0"/>
                <wp:positionH relativeFrom="margin">
                  <wp:align>right</wp:align>
                </wp:positionH>
                <wp:positionV relativeFrom="paragraph">
                  <wp:posOffset>1212112</wp:posOffset>
                </wp:positionV>
                <wp:extent cx="5901070" cy="3848986"/>
                <wp:effectExtent l="0" t="0" r="234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848986"/>
                        </a:xfrm>
                        <a:prstGeom prst="rect">
                          <a:avLst/>
                        </a:prstGeom>
                        <a:solidFill>
                          <a:srgbClr val="FFFFFF"/>
                        </a:solidFill>
                        <a:ln w="9525">
                          <a:solidFill>
                            <a:srgbClr val="000000"/>
                          </a:solidFill>
                          <a:miter lim="800000"/>
                          <a:headEnd/>
                          <a:tailEnd/>
                        </a:ln>
                      </wps:spPr>
                      <wps:txbx>
                        <w:txbxContent>
                          <w:p w14:paraId="27E45DC1" w14:textId="77777777" w:rsidR="00052E59" w:rsidRDefault="00052E59" w:rsidP="00052E59">
                            <w:pPr>
                              <w:pStyle w:val="ListParagraph"/>
                              <w:numPr>
                                <w:ilvl w:val="0"/>
                                <w:numId w:val="12"/>
                              </w:numPr>
                              <w:spacing w:after="200" w:line="276" w:lineRule="auto"/>
                            </w:pPr>
                            <w:r w:rsidRPr="00533668">
                              <w:t>Fall 2015 Sabbatical</w:t>
                            </w:r>
                          </w:p>
                          <w:p w14:paraId="7EED81FC" w14:textId="77777777" w:rsidR="00052E59" w:rsidRPr="00533668" w:rsidRDefault="00052E59" w:rsidP="00071665">
                            <w:pPr>
                              <w:pStyle w:val="ListParagraph"/>
                              <w:ind w:left="630"/>
                            </w:pPr>
                          </w:p>
                          <w:p w14:paraId="78A0AEAF" w14:textId="77777777" w:rsidR="00052E59" w:rsidRPr="00533668" w:rsidRDefault="00052E59" w:rsidP="00052E59">
                            <w:pPr>
                              <w:pStyle w:val="ListParagraph"/>
                              <w:numPr>
                                <w:ilvl w:val="0"/>
                                <w:numId w:val="12"/>
                              </w:numPr>
                              <w:spacing w:after="200" w:line="276" w:lineRule="auto"/>
                            </w:pPr>
                            <w:r w:rsidRPr="00533668">
                              <w:t xml:space="preserve">Spring 2016 </w:t>
                            </w:r>
                            <w:r>
                              <w:t xml:space="preserve">Began all College </w:t>
                            </w:r>
                            <w:r w:rsidRPr="00533668">
                              <w:t>Review of Strategic Planning Outcomes</w:t>
                            </w:r>
                          </w:p>
                          <w:p w14:paraId="475A5F71" w14:textId="77777777" w:rsidR="00052E59" w:rsidRPr="00533668" w:rsidRDefault="00052E59" w:rsidP="00052E59">
                            <w:pPr>
                              <w:pStyle w:val="ListParagraph"/>
                              <w:numPr>
                                <w:ilvl w:val="1"/>
                                <w:numId w:val="12"/>
                              </w:numPr>
                              <w:spacing w:after="200" w:line="276" w:lineRule="auto"/>
                            </w:pPr>
                            <w:r w:rsidRPr="00533668">
                              <w:t xml:space="preserve">Of the 7 SP areas most outcomes were met </w:t>
                            </w:r>
                          </w:p>
                          <w:p w14:paraId="710C533B" w14:textId="77777777" w:rsidR="00052E59" w:rsidRDefault="00052E59" w:rsidP="00052E59">
                            <w:pPr>
                              <w:pStyle w:val="ListParagraph"/>
                              <w:numPr>
                                <w:ilvl w:val="1"/>
                                <w:numId w:val="12"/>
                              </w:numPr>
                              <w:spacing w:after="200" w:line="276" w:lineRule="auto"/>
                            </w:pPr>
                            <w:r w:rsidRPr="00533668">
                              <w:t>Some of the 5 year goals were too vague</w:t>
                            </w:r>
                          </w:p>
                          <w:p w14:paraId="00E1EED5" w14:textId="77777777" w:rsidR="00052E59" w:rsidRPr="00533668" w:rsidRDefault="00052E59" w:rsidP="00772DB8">
                            <w:pPr>
                              <w:pStyle w:val="ListParagraph"/>
                              <w:ind w:left="1440"/>
                            </w:pPr>
                          </w:p>
                          <w:p w14:paraId="7694002C" w14:textId="77777777" w:rsidR="00052E59" w:rsidRDefault="00052E59" w:rsidP="00052E59">
                            <w:pPr>
                              <w:pStyle w:val="ListParagraph"/>
                              <w:numPr>
                                <w:ilvl w:val="0"/>
                                <w:numId w:val="12"/>
                              </w:numPr>
                              <w:spacing w:after="200" w:line="276" w:lineRule="auto"/>
                            </w:pPr>
                            <w:r w:rsidRPr="00533668">
                              <w:t>Fall 2016</w:t>
                            </w:r>
                            <w:r>
                              <w:t>- Spring 2017</w:t>
                            </w:r>
                            <w:r w:rsidRPr="00533668">
                              <w:t xml:space="preserve"> Complete</w:t>
                            </w:r>
                            <w:r>
                              <w:t>d</w:t>
                            </w:r>
                            <w:r w:rsidRPr="00533668">
                              <w:t xml:space="preserve"> Review of Strategic Planning Outcomes and </w:t>
                            </w:r>
                            <w:r>
                              <w:t>Determined Need for</w:t>
                            </w:r>
                            <w:r w:rsidRPr="00533668">
                              <w:t xml:space="preserve"> </w:t>
                            </w:r>
                            <w:r>
                              <w:t>P</w:t>
                            </w:r>
                            <w:r w:rsidRPr="00533668">
                              <w:t xml:space="preserve">lanning </w:t>
                            </w:r>
                            <w:r>
                              <w:t xml:space="preserve">New </w:t>
                            </w:r>
                            <w:r w:rsidRPr="00533668">
                              <w:t xml:space="preserve">SP and DP </w:t>
                            </w:r>
                            <w:r>
                              <w:t>Fall 2017</w:t>
                            </w:r>
                          </w:p>
                          <w:p w14:paraId="26D78AED" w14:textId="77777777" w:rsidR="00052E59" w:rsidRPr="00533668" w:rsidRDefault="00052E59" w:rsidP="00052E59">
                            <w:pPr>
                              <w:pStyle w:val="ListParagraph"/>
                              <w:numPr>
                                <w:ilvl w:val="1"/>
                                <w:numId w:val="12"/>
                              </w:numPr>
                              <w:spacing w:after="200" w:line="276" w:lineRule="auto"/>
                            </w:pPr>
                            <w:r w:rsidRPr="00533668">
                              <w:t>Some things were tried and didn’t work such as brown bag events</w:t>
                            </w:r>
                          </w:p>
                          <w:p w14:paraId="35F97D8A" w14:textId="77777777" w:rsidR="00052E59" w:rsidRDefault="00052E59" w:rsidP="00052E59">
                            <w:pPr>
                              <w:pStyle w:val="ListParagraph"/>
                              <w:numPr>
                                <w:ilvl w:val="1"/>
                                <w:numId w:val="12"/>
                              </w:numPr>
                              <w:spacing w:after="200" w:line="276" w:lineRule="auto"/>
                            </w:pPr>
                            <w:r w:rsidRPr="00533668">
                              <w:t>Some outcomes were no longer relevant</w:t>
                            </w:r>
                          </w:p>
                          <w:p w14:paraId="3F51F000" w14:textId="77777777" w:rsidR="00052E59" w:rsidRPr="00533668" w:rsidRDefault="00052E59" w:rsidP="00772DB8">
                            <w:pPr>
                              <w:pStyle w:val="ListParagraph"/>
                              <w:ind w:left="1440"/>
                            </w:pPr>
                          </w:p>
                          <w:p w14:paraId="4570F3CF" w14:textId="77777777" w:rsidR="00052E59" w:rsidRPr="00533668" w:rsidRDefault="00052E59" w:rsidP="00052E59">
                            <w:pPr>
                              <w:pStyle w:val="ListParagraph"/>
                              <w:numPr>
                                <w:ilvl w:val="0"/>
                                <w:numId w:val="12"/>
                              </w:numPr>
                              <w:spacing w:after="200" w:line="276" w:lineRule="auto"/>
                            </w:pPr>
                            <w:r w:rsidRPr="00533668">
                              <w:t>Spring 2017 Review areas in By-laws that need updating</w:t>
                            </w:r>
                          </w:p>
                          <w:p w14:paraId="194634CD" w14:textId="77777777" w:rsidR="00052E59" w:rsidRPr="00533668" w:rsidRDefault="00052E59" w:rsidP="00052E59">
                            <w:pPr>
                              <w:pStyle w:val="ListParagraph"/>
                              <w:numPr>
                                <w:ilvl w:val="1"/>
                                <w:numId w:val="12"/>
                              </w:numPr>
                              <w:spacing w:after="200" w:line="276" w:lineRule="auto"/>
                            </w:pPr>
                            <w:r w:rsidRPr="00533668">
                              <w:t>LAC committee structure</w:t>
                            </w:r>
                          </w:p>
                          <w:p w14:paraId="356465D4" w14:textId="77777777" w:rsidR="00052E59" w:rsidRDefault="00052E59" w:rsidP="00052E59">
                            <w:pPr>
                              <w:pStyle w:val="ListParagraph"/>
                              <w:numPr>
                                <w:ilvl w:val="1"/>
                                <w:numId w:val="12"/>
                              </w:numPr>
                              <w:spacing w:after="200" w:line="276" w:lineRule="auto"/>
                            </w:pPr>
                            <w:r w:rsidRPr="00533668">
                              <w:t>Structure of the CCC</w:t>
                            </w:r>
                          </w:p>
                          <w:p w14:paraId="67A3492F" w14:textId="77777777" w:rsidR="00052E59" w:rsidRDefault="00052E59" w:rsidP="00B34B5E">
                            <w:pPr>
                              <w:pStyle w:val="ListParagraph"/>
                              <w:ind w:left="1440"/>
                            </w:pPr>
                          </w:p>
                          <w:p w14:paraId="7E3B81BD" w14:textId="77777777" w:rsidR="00052E59" w:rsidRDefault="00052E59" w:rsidP="00052E59">
                            <w:pPr>
                              <w:pStyle w:val="ListParagraph"/>
                              <w:numPr>
                                <w:ilvl w:val="0"/>
                                <w:numId w:val="12"/>
                              </w:numPr>
                              <w:spacing w:after="200" w:line="276" w:lineRule="auto"/>
                            </w:pPr>
                            <w:r>
                              <w:t xml:space="preserve">Fall and Spring 2016-Spring 2017 </w:t>
                            </w:r>
                          </w:p>
                          <w:p w14:paraId="4BED1E8E" w14:textId="77777777" w:rsidR="00052E59" w:rsidRDefault="00052E59" w:rsidP="00052E59">
                            <w:pPr>
                              <w:pStyle w:val="ListParagraph"/>
                              <w:numPr>
                                <w:ilvl w:val="1"/>
                                <w:numId w:val="12"/>
                              </w:numPr>
                              <w:spacing w:after="200" w:line="276" w:lineRule="auto"/>
                            </w:pPr>
                            <w:r>
                              <w:t>Chaired CCC meetings, All College meetings and MC for Annual Awards</w:t>
                            </w:r>
                          </w:p>
                          <w:p w14:paraId="62BA00D4" w14:textId="77777777" w:rsidR="00052E59" w:rsidRDefault="00052E59" w:rsidP="00B34B5E">
                            <w:pPr>
                              <w:pStyle w:val="ListParagraph"/>
                              <w:ind w:left="630"/>
                            </w:pPr>
                          </w:p>
                          <w:p w14:paraId="14BEBDA7" w14:textId="77777777" w:rsidR="00052E59" w:rsidRPr="00533668" w:rsidRDefault="00052E59" w:rsidP="00B34B5E">
                            <w:pPr>
                              <w:pStyle w:val="ListParagraph"/>
                              <w:ind w:left="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0AEA0" id="_x0000_t202" coordsize="21600,21600" o:spt="202" path="m,l,21600r21600,l21600,xe">
                <v:stroke joinstyle="miter"/>
                <v:path gradientshapeok="t" o:connecttype="rect"/>
              </v:shapetype>
              <v:shape id="Text Box 2" o:spid="_x0000_s1026" type="#_x0000_t202" style="position:absolute;margin-left:413.45pt;margin-top:95.45pt;width:464.65pt;height:303.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1w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">
                <v:textbox>
                  <w:txbxContent>
                    <w:p w14:paraId="27E45DC1" w14:textId="77777777" w:rsidR="00052E59" w:rsidRDefault="00052E59" w:rsidP="00052E59">
                      <w:pPr>
                        <w:pStyle w:val="ListParagraph"/>
                        <w:numPr>
                          <w:ilvl w:val="0"/>
                          <w:numId w:val="12"/>
                        </w:numPr>
                        <w:spacing w:after="200" w:line="276" w:lineRule="auto"/>
                      </w:pPr>
                      <w:r w:rsidRPr="00533668">
                        <w:t>Fall 2015 Sabbatical</w:t>
                      </w:r>
                    </w:p>
                    <w:p w14:paraId="7EED81FC" w14:textId="77777777" w:rsidR="00052E59" w:rsidRPr="00533668" w:rsidRDefault="00052E59" w:rsidP="00071665">
                      <w:pPr>
                        <w:pStyle w:val="ListParagraph"/>
                        <w:ind w:left="630"/>
                      </w:pPr>
                    </w:p>
                    <w:p w14:paraId="78A0AEAF" w14:textId="77777777" w:rsidR="00052E59" w:rsidRPr="00533668" w:rsidRDefault="00052E59" w:rsidP="00052E59">
                      <w:pPr>
                        <w:pStyle w:val="ListParagraph"/>
                        <w:numPr>
                          <w:ilvl w:val="0"/>
                          <w:numId w:val="12"/>
                        </w:numPr>
                        <w:spacing w:after="200" w:line="276" w:lineRule="auto"/>
                      </w:pPr>
                      <w:r w:rsidRPr="00533668">
                        <w:t xml:space="preserve">Spring 2016 </w:t>
                      </w:r>
                      <w:r>
                        <w:t xml:space="preserve">Began all College </w:t>
                      </w:r>
                      <w:r w:rsidRPr="00533668">
                        <w:t>Review of Strategic Planning Outcomes</w:t>
                      </w:r>
                    </w:p>
                    <w:p w14:paraId="475A5F71" w14:textId="77777777" w:rsidR="00052E59" w:rsidRPr="00533668" w:rsidRDefault="00052E59" w:rsidP="00052E59">
                      <w:pPr>
                        <w:pStyle w:val="ListParagraph"/>
                        <w:numPr>
                          <w:ilvl w:val="1"/>
                          <w:numId w:val="12"/>
                        </w:numPr>
                        <w:spacing w:after="200" w:line="276" w:lineRule="auto"/>
                      </w:pPr>
                      <w:r w:rsidRPr="00533668">
                        <w:t xml:space="preserve">Of the 7 SP areas most outcomes were met </w:t>
                      </w:r>
                    </w:p>
                    <w:p w14:paraId="710C533B" w14:textId="77777777" w:rsidR="00052E59" w:rsidRDefault="00052E59" w:rsidP="00052E59">
                      <w:pPr>
                        <w:pStyle w:val="ListParagraph"/>
                        <w:numPr>
                          <w:ilvl w:val="1"/>
                          <w:numId w:val="12"/>
                        </w:numPr>
                        <w:spacing w:after="200" w:line="276" w:lineRule="auto"/>
                      </w:pPr>
                      <w:r w:rsidRPr="00533668">
                        <w:t>Some of the 5 year goals were too vague</w:t>
                      </w:r>
                    </w:p>
                    <w:p w14:paraId="00E1EED5" w14:textId="77777777" w:rsidR="00052E59" w:rsidRPr="00533668" w:rsidRDefault="00052E59" w:rsidP="00772DB8">
                      <w:pPr>
                        <w:pStyle w:val="ListParagraph"/>
                        <w:ind w:left="1440"/>
                      </w:pPr>
                    </w:p>
                    <w:p w14:paraId="7694002C" w14:textId="77777777" w:rsidR="00052E59" w:rsidRDefault="00052E59" w:rsidP="00052E59">
                      <w:pPr>
                        <w:pStyle w:val="ListParagraph"/>
                        <w:numPr>
                          <w:ilvl w:val="0"/>
                          <w:numId w:val="12"/>
                        </w:numPr>
                        <w:spacing w:after="200" w:line="276" w:lineRule="auto"/>
                      </w:pPr>
                      <w:r w:rsidRPr="00533668">
                        <w:t>Fall 2016</w:t>
                      </w:r>
                      <w:r>
                        <w:t>- Spring 2017</w:t>
                      </w:r>
                      <w:r w:rsidRPr="00533668">
                        <w:t xml:space="preserve"> Complete</w:t>
                      </w:r>
                      <w:r>
                        <w:t>d</w:t>
                      </w:r>
                      <w:r w:rsidRPr="00533668">
                        <w:t xml:space="preserve"> Review of Strategic Planning Outcomes and </w:t>
                      </w:r>
                      <w:r>
                        <w:t>Determined Need for</w:t>
                      </w:r>
                      <w:r w:rsidRPr="00533668">
                        <w:t xml:space="preserve"> </w:t>
                      </w:r>
                      <w:r>
                        <w:t>P</w:t>
                      </w:r>
                      <w:r w:rsidRPr="00533668">
                        <w:t xml:space="preserve">lanning </w:t>
                      </w:r>
                      <w:r>
                        <w:t xml:space="preserve">New </w:t>
                      </w:r>
                      <w:r w:rsidRPr="00533668">
                        <w:t xml:space="preserve">SP and DP </w:t>
                      </w:r>
                      <w:r>
                        <w:t>Fall 2017</w:t>
                      </w:r>
                    </w:p>
                    <w:p w14:paraId="26D78AED" w14:textId="77777777" w:rsidR="00052E59" w:rsidRPr="00533668" w:rsidRDefault="00052E59" w:rsidP="00052E59">
                      <w:pPr>
                        <w:pStyle w:val="ListParagraph"/>
                        <w:numPr>
                          <w:ilvl w:val="1"/>
                          <w:numId w:val="12"/>
                        </w:numPr>
                        <w:spacing w:after="200" w:line="276" w:lineRule="auto"/>
                      </w:pPr>
                      <w:r w:rsidRPr="00533668">
                        <w:t>Some things were tried and didn’t work such as brown bag events</w:t>
                      </w:r>
                    </w:p>
                    <w:p w14:paraId="35F97D8A" w14:textId="77777777" w:rsidR="00052E59" w:rsidRDefault="00052E59" w:rsidP="00052E59">
                      <w:pPr>
                        <w:pStyle w:val="ListParagraph"/>
                        <w:numPr>
                          <w:ilvl w:val="1"/>
                          <w:numId w:val="12"/>
                        </w:numPr>
                        <w:spacing w:after="200" w:line="276" w:lineRule="auto"/>
                      </w:pPr>
                      <w:r w:rsidRPr="00533668">
                        <w:t>Some outcomes were no longer relevant</w:t>
                      </w:r>
                    </w:p>
                    <w:p w14:paraId="3F51F000" w14:textId="77777777" w:rsidR="00052E59" w:rsidRPr="00533668" w:rsidRDefault="00052E59" w:rsidP="00772DB8">
                      <w:pPr>
                        <w:pStyle w:val="ListParagraph"/>
                        <w:ind w:left="1440"/>
                      </w:pPr>
                    </w:p>
                    <w:p w14:paraId="4570F3CF" w14:textId="77777777" w:rsidR="00052E59" w:rsidRPr="00533668" w:rsidRDefault="00052E59" w:rsidP="00052E59">
                      <w:pPr>
                        <w:pStyle w:val="ListParagraph"/>
                        <w:numPr>
                          <w:ilvl w:val="0"/>
                          <w:numId w:val="12"/>
                        </w:numPr>
                        <w:spacing w:after="200" w:line="276" w:lineRule="auto"/>
                      </w:pPr>
                      <w:r w:rsidRPr="00533668">
                        <w:t>Spring 2017 Review areas in By-laws that need updating</w:t>
                      </w:r>
                    </w:p>
                    <w:p w14:paraId="194634CD" w14:textId="77777777" w:rsidR="00052E59" w:rsidRPr="00533668" w:rsidRDefault="00052E59" w:rsidP="00052E59">
                      <w:pPr>
                        <w:pStyle w:val="ListParagraph"/>
                        <w:numPr>
                          <w:ilvl w:val="1"/>
                          <w:numId w:val="12"/>
                        </w:numPr>
                        <w:spacing w:after="200" w:line="276" w:lineRule="auto"/>
                      </w:pPr>
                      <w:r w:rsidRPr="00533668">
                        <w:t>LAC committee structure</w:t>
                      </w:r>
                    </w:p>
                    <w:p w14:paraId="356465D4" w14:textId="77777777" w:rsidR="00052E59" w:rsidRDefault="00052E59" w:rsidP="00052E59">
                      <w:pPr>
                        <w:pStyle w:val="ListParagraph"/>
                        <w:numPr>
                          <w:ilvl w:val="1"/>
                          <w:numId w:val="12"/>
                        </w:numPr>
                        <w:spacing w:after="200" w:line="276" w:lineRule="auto"/>
                      </w:pPr>
                      <w:r w:rsidRPr="00533668">
                        <w:t>Structure of the CCC</w:t>
                      </w:r>
                    </w:p>
                    <w:p w14:paraId="67A3492F" w14:textId="77777777" w:rsidR="00052E59" w:rsidRDefault="00052E59" w:rsidP="00B34B5E">
                      <w:pPr>
                        <w:pStyle w:val="ListParagraph"/>
                        <w:ind w:left="1440"/>
                      </w:pPr>
                    </w:p>
                    <w:p w14:paraId="7E3B81BD" w14:textId="77777777" w:rsidR="00052E59" w:rsidRDefault="00052E59" w:rsidP="00052E59">
                      <w:pPr>
                        <w:pStyle w:val="ListParagraph"/>
                        <w:numPr>
                          <w:ilvl w:val="0"/>
                          <w:numId w:val="12"/>
                        </w:numPr>
                        <w:spacing w:after="200" w:line="276" w:lineRule="auto"/>
                      </w:pPr>
                      <w:r>
                        <w:t xml:space="preserve">Fall and Spring 2016-Spring 2017 </w:t>
                      </w:r>
                    </w:p>
                    <w:p w14:paraId="4BED1E8E" w14:textId="77777777" w:rsidR="00052E59" w:rsidRDefault="00052E59" w:rsidP="00052E59">
                      <w:pPr>
                        <w:pStyle w:val="ListParagraph"/>
                        <w:numPr>
                          <w:ilvl w:val="1"/>
                          <w:numId w:val="12"/>
                        </w:numPr>
                        <w:spacing w:after="200" w:line="276" w:lineRule="auto"/>
                      </w:pPr>
                      <w:r>
                        <w:t>Chaired CCC meetings, All College meetings and MC for Annual Awards</w:t>
                      </w:r>
                    </w:p>
                    <w:p w14:paraId="62BA00D4" w14:textId="77777777" w:rsidR="00052E59" w:rsidRDefault="00052E59" w:rsidP="00B34B5E">
                      <w:pPr>
                        <w:pStyle w:val="ListParagraph"/>
                        <w:ind w:left="630"/>
                      </w:pPr>
                    </w:p>
                    <w:p w14:paraId="14BEBDA7" w14:textId="77777777" w:rsidR="00052E59" w:rsidRPr="00533668" w:rsidRDefault="00052E59" w:rsidP="00B34B5E">
                      <w:pPr>
                        <w:pStyle w:val="ListParagraph"/>
                        <w:ind w:left="630"/>
                      </w:pPr>
                    </w:p>
                  </w:txbxContent>
                </v:textbox>
                <w10:wrap anchorx="margin"/>
              </v:shape>
            </w:pict>
          </mc:Fallback>
        </mc:AlternateContent>
      </w:r>
      <w:r>
        <w:t>Pamela Kohlbry, SON</w:t>
      </w:r>
      <w:r w:rsidRPr="00214979">
        <w:br/>
      </w:r>
      <w:r>
        <w:t>AY 15-16 and AY 16-17</w:t>
      </w:r>
      <w:r>
        <w:rPr>
          <w:sz w:val="28"/>
        </w:rPr>
        <w:br/>
      </w:r>
      <w:r>
        <w:rPr>
          <w:b/>
          <w:sz w:val="21"/>
          <w:u w:val="single"/>
        </w:rPr>
        <w:br/>
      </w:r>
      <w:r w:rsidRPr="00214979">
        <w:rPr>
          <w:b/>
          <w:sz w:val="21"/>
          <w:u w:val="single"/>
        </w:rPr>
        <w:t>Accomplishments</w:t>
      </w:r>
      <w:proofErr w:type="gramStart"/>
      <w:r w:rsidRPr="00214979">
        <w:rPr>
          <w:b/>
          <w:sz w:val="21"/>
          <w:u w:val="single"/>
        </w:rPr>
        <w:t>:</w:t>
      </w:r>
      <w:proofErr w:type="gramEnd"/>
      <w:r w:rsidRPr="00214979">
        <w:rPr>
          <w:sz w:val="21"/>
        </w:rPr>
        <w:br/>
        <w:t>What has been done</w:t>
      </w:r>
      <w:r>
        <w:rPr>
          <w:sz w:val="21"/>
        </w:rPr>
        <w:t xml:space="preserve">/accomplished </w:t>
      </w:r>
      <w:r w:rsidRPr="00214979">
        <w:rPr>
          <w:sz w:val="21"/>
        </w:rPr>
        <w:t>d</w:t>
      </w:r>
      <w:r>
        <w:rPr>
          <w:sz w:val="21"/>
        </w:rPr>
        <w:t>uring term</w:t>
      </w:r>
      <w:r w:rsidRPr="00214979">
        <w:rPr>
          <w:sz w:val="21"/>
        </w:rPr>
        <w:t>?</w:t>
      </w:r>
      <w:r w:rsidRPr="00214979">
        <w:br/>
      </w:r>
    </w:p>
    <w:p w14:paraId="7A3CE066" w14:textId="77777777" w:rsidR="00052E59" w:rsidRDefault="00052E59" w:rsidP="0066340E">
      <w:pPr>
        <w:rPr>
          <w:sz w:val="28"/>
        </w:rPr>
      </w:pPr>
    </w:p>
    <w:p w14:paraId="0C799BEC" w14:textId="77777777" w:rsidR="00052E59" w:rsidRDefault="00052E59" w:rsidP="0066340E">
      <w:pPr>
        <w:rPr>
          <w:sz w:val="28"/>
        </w:rPr>
      </w:pPr>
      <w:r>
        <w:rPr>
          <w:b/>
          <w:sz w:val="21"/>
          <w:u w:val="single"/>
        </w:rPr>
        <w:br/>
      </w:r>
      <w:r>
        <w:rPr>
          <w:b/>
          <w:sz w:val="21"/>
          <w:u w:val="single"/>
        </w:rPr>
        <w:br/>
      </w:r>
      <w:r w:rsidRPr="00214979">
        <w:rPr>
          <w:b/>
          <w:sz w:val="21"/>
          <w:u w:val="single"/>
        </w:rPr>
        <w:t>Plan of Action:</w:t>
      </w:r>
      <w:r w:rsidRPr="00214979">
        <w:rPr>
          <w:sz w:val="21"/>
        </w:rPr>
        <w:br/>
      </w:r>
    </w:p>
    <w:p w14:paraId="305F71BF" w14:textId="77777777" w:rsidR="00052E59" w:rsidRDefault="00052E59" w:rsidP="0066340E">
      <w:pPr>
        <w:rPr>
          <w:b/>
          <w:u w:val="single"/>
        </w:rPr>
      </w:pPr>
    </w:p>
    <w:p w14:paraId="589B6B07" w14:textId="77777777" w:rsidR="00052E59" w:rsidRDefault="00052E59" w:rsidP="0066340E">
      <w:pPr>
        <w:rPr>
          <w:b/>
          <w:u w:val="single"/>
        </w:rPr>
      </w:pPr>
    </w:p>
    <w:p w14:paraId="5D65BFB0" w14:textId="77777777" w:rsidR="00052E59" w:rsidRDefault="00052E59" w:rsidP="0066340E">
      <w:pPr>
        <w:rPr>
          <w:b/>
          <w:u w:val="single"/>
        </w:rPr>
      </w:pPr>
    </w:p>
    <w:p w14:paraId="23779C1B" w14:textId="77777777" w:rsidR="00052E59" w:rsidRDefault="00052E59" w:rsidP="0066340E">
      <w:pPr>
        <w:rPr>
          <w:b/>
          <w:u w:val="single"/>
        </w:rPr>
      </w:pPr>
    </w:p>
    <w:p w14:paraId="3EAC7121" w14:textId="77777777" w:rsidR="00052E59" w:rsidRDefault="00052E59" w:rsidP="0066340E">
      <w:pPr>
        <w:rPr>
          <w:b/>
          <w:u w:val="single"/>
        </w:rPr>
      </w:pPr>
    </w:p>
    <w:p w14:paraId="787CD71A" w14:textId="77777777" w:rsidR="00052E59" w:rsidRDefault="00052E59" w:rsidP="0066340E">
      <w:pPr>
        <w:rPr>
          <w:b/>
          <w:u w:val="single"/>
        </w:rPr>
      </w:pPr>
    </w:p>
    <w:p w14:paraId="6854F1A9" w14:textId="77777777" w:rsidR="00052E59" w:rsidRDefault="00052E59" w:rsidP="0066340E">
      <w:pPr>
        <w:rPr>
          <w:b/>
          <w:u w:val="single"/>
        </w:rPr>
      </w:pPr>
    </w:p>
    <w:p w14:paraId="1DC7CBEB" w14:textId="77777777" w:rsidR="00052E59" w:rsidRDefault="00052E59" w:rsidP="0066340E">
      <w:pPr>
        <w:rPr>
          <w:b/>
          <w:u w:val="single"/>
        </w:rPr>
      </w:pPr>
    </w:p>
    <w:p w14:paraId="14E6C2F3" w14:textId="77777777" w:rsidR="00052E59" w:rsidRPr="00533668" w:rsidRDefault="00052E59" w:rsidP="0066340E">
      <w:pPr>
        <w:rPr>
          <w:sz w:val="28"/>
        </w:rPr>
      </w:pPr>
      <w:r>
        <w:rPr>
          <w:b/>
          <w:u w:val="single"/>
        </w:rPr>
        <w:t>Brief S</w:t>
      </w:r>
      <w:r w:rsidRPr="00E666D5">
        <w:rPr>
          <w:b/>
          <w:u w:val="single"/>
        </w:rPr>
        <w:t>ummary</w:t>
      </w:r>
      <w:r w:rsidRPr="00026C7D">
        <w:t xml:space="preserve"> and essential information pertinent to ALL COLLEGE:</w:t>
      </w:r>
    </w:p>
    <w:p w14:paraId="73D1B02D" w14:textId="77777777" w:rsidR="00052E59" w:rsidRDefault="00052E59">
      <w:r w:rsidRPr="00E666D5">
        <w:rPr>
          <w:b/>
          <w:noProof/>
          <w:sz w:val="36"/>
          <w:u w:val="single"/>
          <w:lang w:eastAsia="en-US"/>
        </w:rPr>
        <mc:AlternateContent>
          <mc:Choice Requires="wps">
            <w:drawing>
              <wp:anchor distT="0" distB="0" distL="114300" distR="114300" simplePos="0" relativeHeight="251673600" behindDoc="0" locked="0" layoutInCell="1" allowOverlap="1" wp14:anchorId="2B151C79" wp14:editId="63F21CB4">
                <wp:simplePos x="0" y="0"/>
                <wp:positionH relativeFrom="column">
                  <wp:posOffset>21265</wp:posOffset>
                </wp:positionH>
                <wp:positionV relativeFrom="paragraph">
                  <wp:posOffset>25518</wp:posOffset>
                </wp:positionV>
                <wp:extent cx="6153150" cy="2190307"/>
                <wp:effectExtent l="0" t="0" r="1905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90307"/>
                        </a:xfrm>
                        <a:prstGeom prst="rect">
                          <a:avLst/>
                        </a:prstGeom>
                        <a:solidFill>
                          <a:srgbClr val="FFFFFF"/>
                        </a:solidFill>
                        <a:ln w="9525">
                          <a:solidFill>
                            <a:srgbClr val="000000"/>
                          </a:solidFill>
                          <a:miter lim="800000"/>
                          <a:headEnd/>
                          <a:tailEnd/>
                        </a:ln>
                      </wps:spPr>
                      <wps:txbx>
                        <w:txbxContent>
                          <w:p w14:paraId="747E7413" w14:textId="77777777" w:rsidR="00052E59" w:rsidRPr="00772DB8" w:rsidRDefault="00052E59" w:rsidP="00052E59">
                            <w:pPr>
                              <w:pStyle w:val="ListParagraph"/>
                              <w:numPr>
                                <w:ilvl w:val="0"/>
                                <w:numId w:val="12"/>
                              </w:numPr>
                              <w:spacing w:after="200" w:line="276" w:lineRule="auto"/>
                            </w:pPr>
                            <w:r w:rsidRPr="00772DB8">
                              <w:t>For next term</w:t>
                            </w:r>
                          </w:p>
                          <w:p w14:paraId="3237F6E3" w14:textId="77777777" w:rsidR="00052E59" w:rsidRPr="00772DB8" w:rsidRDefault="00052E59" w:rsidP="00052E59">
                            <w:pPr>
                              <w:pStyle w:val="ListParagraph"/>
                              <w:numPr>
                                <w:ilvl w:val="1"/>
                                <w:numId w:val="12"/>
                              </w:numPr>
                              <w:spacing w:after="200" w:line="276" w:lineRule="auto"/>
                            </w:pPr>
                            <w:r w:rsidRPr="00772DB8">
                              <w:t>Complete and approve new LAC structure</w:t>
                            </w:r>
                          </w:p>
                          <w:p w14:paraId="28073137" w14:textId="77777777" w:rsidR="00052E59" w:rsidRPr="00772DB8" w:rsidRDefault="00052E59" w:rsidP="00052E59">
                            <w:pPr>
                              <w:pStyle w:val="ListParagraph"/>
                              <w:numPr>
                                <w:ilvl w:val="1"/>
                                <w:numId w:val="12"/>
                              </w:numPr>
                              <w:spacing w:after="200" w:line="276" w:lineRule="auto"/>
                            </w:pPr>
                            <w:r w:rsidRPr="00772DB8">
                              <w:t>Consider</w:t>
                            </w:r>
                            <w:r>
                              <w:t xml:space="preserve"> redefining</w:t>
                            </w:r>
                            <w:r w:rsidRPr="00772DB8">
                              <w:t xml:space="preserve"> </w:t>
                            </w:r>
                            <w:r>
                              <w:t>the role of</w:t>
                            </w:r>
                            <w:r w:rsidRPr="00772DB8">
                              <w:t xml:space="preserve"> CCC </w:t>
                            </w:r>
                          </w:p>
                          <w:p w14:paraId="36F7E126" w14:textId="77777777" w:rsidR="00052E59" w:rsidRDefault="00052E59" w:rsidP="00052E59">
                            <w:pPr>
                              <w:pStyle w:val="ListParagraph"/>
                              <w:numPr>
                                <w:ilvl w:val="2"/>
                                <w:numId w:val="12"/>
                              </w:numPr>
                              <w:spacing w:after="200" w:line="276" w:lineRule="auto"/>
                            </w:pPr>
                            <w:r>
                              <w:t>The College committees (BAPC, FAPC)</w:t>
                            </w:r>
                            <w:r w:rsidRPr="00772DB8">
                              <w:t xml:space="preserve"> report </w:t>
                            </w:r>
                            <w:r>
                              <w:t xml:space="preserve">recommendations </w:t>
                            </w:r>
                            <w:r w:rsidRPr="00772DB8">
                              <w:t>directly to the Dean for not through the CCC</w:t>
                            </w:r>
                          </w:p>
                          <w:p w14:paraId="5E85444C" w14:textId="77777777" w:rsidR="00052E59" w:rsidRDefault="00052E59" w:rsidP="00052E59">
                            <w:pPr>
                              <w:pStyle w:val="ListParagraph"/>
                              <w:numPr>
                                <w:ilvl w:val="2"/>
                                <w:numId w:val="12"/>
                              </w:numPr>
                              <w:spacing w:after="200" w:line="276" w:lineRule="auto"/>
                            </w:pPr>
                            <w:r>
                              <w:t xml:space="preserve">Determine membership without extra representatives to create an equity for voting </w:t>
                            </w:r>
                          </w:p>
                          <w:p w14:paraId="3999FB1D" w14:textId="77777777" w:rsidR="00052E59" w:rsidRDefault="00052E59" w:rsidP="00052E59">
                            <w:pPr>
                              <w:pStyle w:val="ListParagraph"/>
                              <w:numPr>
                                <w:ilvl w:val="2"/>
                                <w:numId w:val="12"/>
                              </w:numPr>
                              <w:spacing w:after="200" w:line="276" w:lineRule="auto"/>
                            </w:pPr>
                            <w:r w:rsidRPr="00772DB8">
                              <w:t>Consider having the CCC Chair on the Directors and Chairs meetings</w:t>
                            </w:r>
                          </w:p>
                          <w:p w14:paraId="634369C4" w14:textId="77777777" w:rsidR="00052E59" w:rsidRPr="00772DB8" w:rsidRDefault="00052E59" w:rsidP="00052E59">
                            <w:pPr>
                              <w:pStyle w:val="ListParagraph"/>
                              <w:numPr>
                                <w:ilvl w:val="2"/>
                                <w:numId w:val="12"/>
                              </w:numPr>
                              <w:spacing w:after="200" w:line="276" w:lineRule="auto"/>
                            </w:pPr>
                            <w:r>
                              <w:t>Meet every other month</w:t>
                            </w:r>
                          </w:p>
                          <w:p w14:paraId="2C3D6310" w14:textId="77777777" w:rsidR="00052E59" w:rsidRDefault="00052E59" w:rsidP="00533668">
                            <w:pPr>
                              <w:pStyle w:val="ListParagraph"/>
                              <w:ind w:left="630"/>
                            </w:pPr>
                          </w:p>
                          <w:p w14:paraId="4A0E3501" w14:textId="77777777" w:rsidR="00052E59" w:rsidRDefault="00052E59"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1C79" id="Text Box 10" o:spid="_x0000_s1027" type="#_x0000_t202" style="position:absolute;margin-left:1.65pt;margin-top:2pt;width:484.5pt;height:17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">
                <v:textbox>
                  <w:txbxContent>
                    <w:p w14:paraId="747E7413" w14:textId="77777777" w:rsidR="00052E59" w:rsidRPr="00772DB8" w:rsidRDefault="00052E59" w:rsidP="00052E59">
                      <w:pPr>
                        <w:pStyle w:val="ListParagraph"/>
                        <w:numPr>
                          <w:ilvl w:val="0"/>
                          <w:numId w:val="12"/>
                        </w:numPr>
                        <w:spacing w:after="200" w:line="276" w:lineRule="auto"/>
                      </w:pPr>
                      <w:r w:rsidRPr="00772DB8">
                        <w:t>For next term</w:t>
                      </w:r>
                    </w:p>
                    <w:p w14:paraId="3237F6E3" w14:textId="77777777" w:rsidR="00052E59" w:rsidRPr="00772DB8" w:rsidRDefault="00052E59" w:rsidP="00052E59">
                      <w:pPr>
                        <w:pStyle w:val="ListParagraph"/>
                        <w:numPr>
                          <w:ilvl w:val="1"/>
                          <w:numId w:val="12"/>
                        </w:numPr>
                        <w:spacing w:after="200" w:line="276" w:lineRule="auto"/>
                      </w:pPr>
                      <w:r w:rsidRPr="00772DB8">
                        <w:t>Complete and approve new LAC structure</w:t>
                      </w:r>
                    </w:p>
                    <w:p w14:paraId="28073137" w14:textId="77777777" w:rsidR="00052E59" w:rsidRPr="00772DB8" w:rsidRDefault="00052E59" w:rsidP="00052E59">
                      <w:pPr>
                        <w:pStyle w:val="ListParagraph"/>
                        <w:numPr>
                          <w:ilvl w:val="1"/>
                          <w:numId w:val="12"/>
                        </w:numPr>
                        <w:spacing w:after="200" w:line="276" w:lineRule="auto"/>
                      </w:pPr>
                      <w:r w:rsidRPr="00772DB8">
                        <w:t>Consider</w:t>
                      </w:r>
                      <w:r>
                        <w:t xml:space="preserve"> redefining</w:t>
                      </w:r>
                      <w:r w:rsidRPr="00772DB8">
                        <w:t xml:space="preserve"> </w:t>
                      </w:r>
                      <w:r>
                        <w:t>the role of</w:t>
                      </w:r>
                      <w:r w:rsidRPr="00772DB8">
                        <w:t xml:space="preserve"> CCC </w:t>
                      </w:r>
                    </w:p>
                    <w:p w14:paraId="36F7E126" w14:textId="77777777" w:rsidR="00052E59" w:rsidRDefault="00052E59" w:rsidP="00052E59">
                      <w:pPr>
                        <w:pStyle w:val="ListParagraph"/>
                        <w:numPr>
                          <w:ilvl w:val="2"/>
                          <w:numId w:val="12"/>
                        </w:numPr>
                        <w:spacing w:after="200" w:line="276" w:lineRule="auto"/>
                      </w:pPr>
                      <w:r>
                        <w:t>The College committees (BAPC, FAPC)</w:t>
                      </w:r>
                      <w:r w:rsidRPr="00772DB8">
                        <w:t xml:space="preserve"> report </w:t>
                      </w:r>
                      <w:r>
                        <w:t xml:space="preserve">recommendations </w:t>
                      </w:r>
                      <w:r w:rsidRPr="00772DB8">
                        <w:t>directly to the Dean for not through the CCC</w:t>
                      </w:r>
                    </w:p>
                    <w:p w14:paraId="5E85444C" w14:textId="77777777" w:rsidR="00052E59" w:rsidRDefault="00052E59" w:rsidP="00052E59">
                      <w:pPr>
                        <w:pStyle w:val="ListParagraph"/>
                        <w:numPr>
                          <w:ilvl w:val="2"/>
                          <w:numId w:val="12"/>
                        </w:numPr>
                        <w:spacing w:after="200" w:line="276" w:lineRule="auto"/>
                      </w:pPr>
                      <w:r>
                        <w:t xml:space="preserve">Determine membership without extra representatives to create an equity for voting </w:t>
                      </w:r>
                    </w:p>
                    <w:p w14:paraId="3999FB1D" w14:textId="77777777" w:rsidR="00052E59" w:rsidRDefault="00052E59" w:rsidP="00052E59">
                      <w:pPr>
                        <w:pStyle w:val="ListParagraph"/>
                        <w:numPr>
                          <w:ilvl w:val="2"/>
                          <w:numId w:val="12"/>
                        </w:numPr>
                        <w:spacing w:after="200" w:line="276" w:lineRule="auto"/>
                      </w:pPr>
                      <w:r w:rsidRPr="00772DB8">
                        <w:t>Consider having the CCC Chair on the Directors and Chairs meetings</w:t>
                      </w:r>
                    </w:p>
                    <w:p w14:paraId="634369C4" w14:textId="77777777" w:rsidR="00052E59" w:rsidRPr="00772DB8" w:rsidRDefault="00052E59" w:rsidP="00052E59">
                      <w:pPr>
                        <w:pStyle w:val="ListParagraph"/>
                        <w:numPr>
                          <w:ilvl w:val="2"/>
                          <w:numId w:val="12"/>
                        </w:numPr>
                        <w:spacing w:after="200" w:line="276" w:lineRule="auto"/>
                      </w:pPr>
                      <w:r>
                        <w:t>Meet every other month</w:t>
                      </w:r>
                    </w:p>
                    <w:p w14:paraId="2C3D6310" w14:textId="77777777" w:rsidR="00052E59" w:rsidRDefault="00052E59" w:rsidP="00533668">
                      <w:pPr>
                        <w:pStyle w:val="ListParagraph"/>
                        <w:ind w:left="630"/>
                      </w:pPr>
                    </w:p>
                    <w:p w14:paraId="4A0E3501" w14:textId="77777777" w:rsidR="00052E59" w:rsidRDefault="00052E59" w:rsidP="0066340E"/>
                  </w:txbxContent>
                </v:textbox>
              </v:shape>
            </w:pict>
          </mc:Fallback>
        </mc:AlternateContent>
      </w:r>
      <w:r w:rsidRPr="00026C7D">
        <w:rPr>
          <w:noProof/>
          <w:sz w:val="36"/>
          <w:lang w:eastAsia="en-US"/>
        </w:rPr>
        <mc:AlternateContent>
          <mc:Choice Requires="wps">
            <w:drawing>
              <wp:anchor distT="0" distB="0" distL="114300" distR="114300" simplePos="0" relativeHeight="251672576" behindDoc="0" locked="0" layoutInCell="1" allowOverlap="1" wp14:anchorId="5A4421EC" wp14:editId="02D6303B">
                <wp:simplePos x="0" y="0"/>
                <wp:positionH relativeFrom="column">
                  <wp:posOffset>8401050</wp:posOffset>
                </wp:positionH>
                <wp:positionV relativeFrom="paragraph">
                  <wp:posOffset>1084580</wp:posOffset>
                </wp:positionV>
                <wp:extent cx="190500" cy="7048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1E143930" w14:textId="77777777" w:rsidR="00052E59" w:rsidRDefault="00052E59"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21EC" id="Text Box 11" o:spid="_x0000_s1028" type="#_x0000_t202" style="position:absolute;margin-left:661.5pt;margin-top:85.4pt;width:15pt;height:5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">
                <v:textbox>
                  <w:txbxContent>
                    <w:p w14:paraId="1E143930" w14:textId="77777777" w:rsidR="00052E59" w:rsidRDefault="00052E59" w:rsidP="0066340E"/>
                  </w:txbxContent>
                </v:textbox>
              </v:shape>
            </w:pict>
          </mc:Fallback>
        </mc:AlternateContent>
      </w:r>
    </w:p>
    <w:p w14:paraId="046C0D20" w14:textId="77777777" w:rsidR="00052E59" w:rsidRDefault="00052E59">
      <w:pPr>
        <w:rPr>
          <w:rFonts w:ascii="Corbel" w:hAnsi="Corbel"/>
          <w:b/>
          <w:sz w:val="32"/>
          <w:szCs w:val="22"/>
          <w:lang w:eastAsia="zh-CN"/>
        </w:rPr>
      </w:pPr>
      <w:r>
        <w:rPr>
          <w:rFonts w:ascii="Corbel" w:hAnsi="Corbel"/>
          <w:b/>
          <w:sz w:val="32"/>
        </w:rPr>
        <w:br w:type="page"/>
      </w:r>
    </w:p>
    <w:p w14:paraId="4DEA37E6" w14:textId="0C3C67F0" w:rsidR="00657EE9" w:rsidRPr="009B60EE" w:rsidRDefault="00657EE9" w:rsidP="00483B6F">
      <w:pPr>
        <w:pStyle w:val="Header"/>
        <w:jc w:val="center"/>
        <w:rPr>
          <w:rFonts w:ascii="Corbel" w:hAnsi="Corbel"/>
          <w:b/>
          <w:sz w:val="32"/>
        </w:rPr>
      </w:pPr>
      <w:r w:rsidRPr="009B60EE">
        <w:rPr>
          <w:rFonts w:ascii="Corbel" w:hAnsi="Corbel"/>
          <w:b/>
          <w:sz w:val="32"/>
        </w:rPr>
        <w:lastRenderedPageBreak/>
        <w:t>College of Education, Health and Human Services</w:t>
      </w:r>
    </w:p>
    <w:p w14:paraId="2D6F57A2" w14:textId="77777777" w:rsidR="00657EE9" w:rsidRDefault="00657EE9" w:rsidP="00483B6F">
      <w:pPr>
        <w:pStyle w:val="Header"/>
        <w:jc w:val="center"/>
        <w:rPr>
          <w:rFonts w:ascii="Corbel" w:hAnsi="Corbel"/>
          <w:b/>
          <w:sz w:val="32"/>
        </w:rPr>
      </w:pPr>
      <w:r w:rsidRPr="009B60EE">
        <w:rPr>
          <w:rFonts w:ascii="Corbel" w:hAnsi="Corbel"/>
          <w:b/>
          <w:sz w:val="32"/>
        </w:rPr>
        <w:t>Standing Committee Report to All College</w:t>
      </w:r>
    </w:p>
    <w:p w14:paraId="2381BCF7" w14:textId="77777777" w:rsidR="00657EE9" w:rsidRPr="009B60EE" w:rsidRDefault="00657EE9" w:rsidP="00483B6F">
      <w:pPr>
        <w:pStyle w:val="Header"/>
        <w:jc w:val="center"/>
        <w:rPr>
          <w:rFonts w:ascii="Corbel" w:hAnsi="Corbel"/>
          <w:b/>
          <w:sz w:val="32"/>
        </w:rPr>
      </w:pPr>
    </w:p>
    <w:p w14:paraId="433B24C6" w14:textId="77777777" w:rsidR="00657EE9" w:rsidRPr="009B60EE" w:rsidRDefault="00657EE9" w:rsidP="00051518">
      <w:pPr>
        <w:pStyle w:val="Header"/>
        <w:tabs>
          <w:tab w:val="clear" w:pos="4680"/>
          <w:tab w:val="clear" w:pos="9360"/>
        </w:tabs>
        <w:jc w:val="center"/>
        <w:rPr>
          <w:rFonts w:ascii="Corbel" w:hAnsi="Corbel"/>
          <w:sz w:val="20"/>
        </w:rPr>
      </w:pPr>
      <w:r>
        <w:rPr>
          <w:rFonts w:ascii="Corbel" w:hAnsi="Corbel"/>
          <w:sz w:val="28"/>
        </w:rPr>
        <w:t>B</w:t>
      </w:r>
      <w:r w:rsidRPr="009B60EE">
        <w:rPr>
          <w:rFonts w:ascii="Corbel" w:hAnsi="Corbel"/>
          <w:sz w:val="28"/>
        </w:rPr>
        <w:t xml:space="preserve">APC </w:t>
      </w:r>
      <w:r w:rsidRPr="009B60EE">
        <w:rPr>
          <w:rFonts w:ascii="Corbel" w:hAnsi="Corbel"/>
          <w:sz w:val="28"/>
        </w:rPr>
        <w:fldChar w:fldCharType="begin">
          <w:ffData>
            <w:name w:val="Check2"/>
            <w:enabled/>
            <w:calcOnExit w:val="0"/>
            <w:checkBox>
              <w:size w:val="24"/>
              <w:default w:val="0"/>
              <w:checked/>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CAPC </w:t>
      </w:r>
      <w:r w:rsidRPr="009B60EE">
        <w:rPr>
          <w:rFonts w:ascii="Corbel" w:hAnsi="Corbel"/>
          <w:sz w:val="28"/>
        </w:rPr>
        <w:fldChar w:fldCharType="begin">
          <w:ffData>
            <w:name w:val="Check2"/>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LAC </w:t>
      </w:r>
      <w:r w:rsidRPr="009B60EE">
        <w:rPr>
          <w:rFonts w:ascii="Corbel" w:hAnsi="Corbel"/>
          <w:sz w:val="28"/>
        </w:rPr>
        <w:fldChar w:fldCharType="begin">
          <w:ffData>
            <w:name w:val="Check4"/>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p>
    <w:p w14:paraId="4EFE9FFD" w14:textId="77777777" w:rsidR="00657EE9" w:rsidRPr="009B60EE" w:rsidRDefault="00657EE9" w:rsidP="00483B6F">
      <w:pPr>
        <w:rPr>
          <w:rFonts w:ascii="Corbel" w:hAnsi="Corbel"/>
          <w:sz w:val="20"/>
        </w:rPr>
      </w:pPr>
    </w:p>
    <w:p w14:paraId="194C8182" w14:textId="77777777" w:rsidR="00657EE9" w:rsidRPr="00BB5891" w:rsidRDefault="00657EE9" w:rsidP="00051518">
      <w:pPr>
        <w:tabs>
          <w:tab w:val="left" w:pos="1620"/>
          <w:tab w:val="left" w:pos="3600"/>
        </w:tabs>
        <w:rPr>
          <w:rFonts w:ascii="Corbel" w:hAnsi="Corbel"/>
          <w:sz w:val="22"/>
        </w:rPr>
      </w:pPr>
      <w:r w:rsidRPr="00BB5891">
        <w:rPr>
          <w:rFonts w:ascii="Corbel" w:hAnsi="Corbel"/>
          <w:b/>
          <w:sz w:val="22"/>
        </w:rPr>
        <w:t>SEMESTER/YR</w:t>
      </w:r>
      <w:r w:rsidRPr="00BB5891">
        <w:rPr>
          <w:rFonts w:ascii="Corbel" w:hAnsi="Corbel"/>
          <w:sz w:val="22"/>
        </w:rPr>
        <w:t>:</w:t>
      </w:r>
      <w:r w:rsidRPr="00BB5891">
        <w:rPr>
          <w:rFonts w:ascii="Corbel" w:hAnsi="Corbel"/>
          <w:sz w:val="22"/>
          <w:u w:val="single"/>
        </w:rPr>
        <w:tab/>
        <w:t>AY 2016/2017</w:t>
      </w:r>
      <w:r w:rsidRPr="00BB5891">
        <w:rPr>
          <w:rFonts w:ascii="Corbel" w:hAnsi="Corbel"/>
          <w:sz w:val="22"/>
          <w:u w:val="single"/>
        </w:rPr>
        <w:tab/>
      </w:r>
    </w:p>
    <w:p w14:paraId="27110E7A" w14:textId="77777777" w:rsidR="00657EE9" w:rsidRPr="00BB5891" w:rsidRDefault="00657EE9" w:rsidP="00483B6F">
      <w:pPr>
        <w:rPr>
          <w:rFonts w:ascii="Corbel" w:hAnsi="Corbel"/>
          <w:sz w:val="22"/>
        </w:rPr>
      </w:pPr>
    </w:p>
    <w:p w14:paraId="54652547" w14:textId="77777777" w:rsidR="00657EE9" w:rsidRPr="00BB5891" w:rsidRDefault="00657EE9" w:rsidP="00483B6F">
      <w:pPr>
        <w:rPr>
          <w:rFonts w:ascii="Corbel" w:hAnsi="Corbel"/>
          <w:sz w:val="22"/>
        </w:rPr>
      </w:pPr>
      <w:r w:rsidRPr="00BB5891">
        <w:rPr>
          <w:rFonts w:ascii="Corbel" w:hAnsi="Corbel"/>
          <w:b/>
          <w:sz w:val="22"/>
        </w:rPr>
        <w:t>MEMBERS</w:t>
      </w:r>
      <w:r w:rsidRPr="00BB5891">
        <w:rPr>
          <w:rFonts w:ascii="Corbel" w:hAnsi="Corbel"/>
          <w:sz w:val="22"/>
        </w:rPr>
        <w:t>:</w:t>
      </w:r>
    </w:p>
    <w:p w14:paraId="4753EF28" w14:textId="77777777" w:rsidR="00657EE9" w:rsidRPr="00BB5891" w:rsidRDefault="00657EE9" w:rsidP="00483B6F">
      <w:pPr>
        <w:rPr>
          <w:rFonts w:ascii="Corbel" w:hAnsi="Corbel"/>
          <w:sz w:val="22"/>
        </w:rPr>
      </w:pPr>
      <w:r w:rsidRPr="00BB5891">
        <w:rPr>
          <w:rFonts w:ascii="Corbel" w:hAnsi="Corbel"/>
          <w:sz w:val="22"/>
        </w:rPr>
        <w:t>Devan Romero (Chair), Blake Beecher, Wendy Hansbrough, Denise Boren (Acting Chair Spring 2017), Pat Stall, Madeline Lee, Shannon Cody, Jessica Wilson, Denise Garcia</w:t>
      </w:r>
    </w:p>
    <w:p w14:paraId="7A0AAD9D" w14:textId="77777777" w:rsidR="00657EE9" w:rsidRPr="00BB5891" w:rsidRDefault="00657EE9" w:rsidP="00483B6F">
      <w:pPr>
        <w:rPr>
          <w:rFonts w:ascii="Corbel" w:hAnsi="Corbel"/>
          <w:sz w:val="22"/>
        </w:rPr>
      </w:pPr>
    </w:p>
    <w:p w14:paraId="06B3694F" w14:textId="77777777" w:rsidR="00657EE9" w:rsidRPr="00BB5891" w:rsidRDefault="00657EE9" w:rsidP="00483B6F">
      <w:pPr>
        <w:rPr>
          <w:rFonts w:ascii="Corbel" w:hAnsi="Corbel"/>
          <w:b/>
          <w:sz w:val="22"/>
          <w:u w:val="single"/>
        </w:rPr>
      </w:pPr>
      <w:r w:rsidRPr="00BB5891">
        <w:rPr>
          <w:rFonts w:ascii="Corbel" w:hAnsi="Corbel"/>
          <w:b/>
          <w:sz w:val="22"/>
          <w:u w:val="single"/>
        </w:rPr>
        <w:t>ACCOMPLISHMENTS:</w:t>
      </w:r>
    </w:p>
    <w:p w14:paraId="2BDBA62F" w14:textId="77777777" w:rsidR="00657EE9" w:rsidRPr="00BB5891" w:rsidRDefault="00657EE9" w:rsidP="00483B6F">
      <w:pPr>
        <w:rPr>
          <w:rFonts w:ascii="Corbel" w:hAnsi="Corbel"/>
          <w:sz w:val="22"/>
        </w:rPr>
      </w:pPr>
      <w:r w:rsidRPr="00BB5891">
        <w:rPr>
          <w:rFonts w:ascii="Corbel" w:hAnsi="Corbel"/>
          <w:sz w:val="22"/>
        </w:rPr>
        <w:t>What has been done/accomplished in the academic year 2016/2017?</w:t>
      </w:r>
    </w:p>
    <w:p w14:paraId="2483328A"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Reviewed all School/Department/Programs Three-Year Rolling Plans for the College</w:t>
      </w:r>
    </w:p>
    <w:p w14:paraId="5836AD53"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Outlined three Universal Objectives that emerged as common themes for the College’s Three-Year Rolling Plan</w:t>
      </w:r>
    </w:p>
    <w:p w14:paraId="44A43726"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Created 2-3 activities/action items for each Universal Objectives to be implemented in the next three years.</w:t>
      </w:r>
    </w:p>
    <w:p w14:paraId="6AE47928"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Reviewed and ranked four Tenure Track Hire Requests and forwarded the ratings to the Dean</w:t>
      </w:r>
    </w:p>
    <w:p w14:paraId="5A08D0E4"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Revised the Faculty Needs Analysis Table and Rubric for Tenure Track Hire Request for 2017/2018.</w:t>
      </w:r>
    </w:p>
    <w:p w14:paraId="1F42A142" w14:textId="77777777" w:rsidR="00657EE9" w:rsidRPr="00BB5891" w:rsidRDefault="00657EE9" w:rsidP="00483B6F">
      <w:pPr>
        <w:rPr>
          <w:rFonts w:ascii="Corbel" w:hAnsi="Corbel"/>
          <w:sz w:val="22"/>
        </w:rPr>
      </w:pPr>
    </w:p>
    <w:p w14:paraId="29A803C5" w14:textId="77777777" w:rsidR="00657EE9" w:rsidRPr="00BB5891" w:rsidRDefault="00657EE9" w:rsidP="00483B6F">
      <w:pPr>
        <w:rPr>
          <w:rFonts w:ascii="Corbel" w:hAnsi="Corbel"/>
          <w:b/>
          <w:sz w:val="22"/>
          <w:u w:val="single"/>
        </w:rPr>
      </w:pPr>
      <w:r w:rsidRPr="00BB5891">
        <w:rPr>
          <w:rFonts w:ascii="Corbel" w:hAnsi="Corbel"/>
          <w:b/>
          <w:sz w:val="22"/>
          <w:u w:val="single"/>
        </w:rPr>
        <w:t>PLAN OF ACTION:</w:t>
      </w:r>
    </w:p>
    <w:p w14:paraId="2DA55D02" w14:textId="77777777" w:rsidR="00657EE9" w:rsidRPr="00BB5891" w:rsidRDefault="00657EE9" w:rsidP="00483B6F">
      <w:pPr>
        <w:rPr>
          <w:rFonts w:ascii="Corbel" w:hAnsi="Corbel"/>
          <w:sz w:val="22"/>
        </w:rPr>
      </w:pPr>
      <w:r w:rsidRPr="00BB5891">
        <w:rPr>
          <w:rFonts w:ascii="Corbel" w:hAnsi="Corbel"/>
          <w:sz w:val="22"/>
        </w:rPr>
        <w:t>What does your department/school plan on doing in the upcoming semester/ year?</w:t>
      </w:r>
    </w:p>
    <w:p w14:paraId="3BEDD14C"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 xml:space="preserve">Continue to brainstorm and outline activities and action items for the Universal Objectives in the Three-Year Rolling Plan. </w:t>
      </w:r>
    </w:p>
    <w:p w14:paraId="2D831399" w14:textId="77777777" w:rsidR="00657EE9" w:rsidRPr="00BB5891" w:rsidRDefault="00657EE9" w:rsidP="00483B6F">
      <w:pPr>
        <w:rPr>
          <w:rFonts w:ascii="Corbel" w:hAnsi="Corbel"/>
          <w:sz w:val="22"/>
        </w:rPr>
      </w:pPr>
    </w:p>
    <w:p w14:paraId="71109F83" w14:textId="77777777" w:rsidR="00657EE9" w:rsidRPr="00BB5891" w:rsidRDefault="00657EE9" w:rsidP="00483B6F">
      <w:pPr>
        <w:rPr>
          <w:rFonts w:ascii="Corbel" w:hAnsi="Corbel"/>
          <w:b/>
          <w:sz w:val="22"/>
          <w:u w:val="single"/>
        </w:rPr>
      </w:pPr>
      <w:r w:rsidRPr="00BB5891">
        <w:rPr>
          <w:rFonts w:ascii="Corbel" w:hAnsi="Corbel"/>
          <w:b/>
          <w:sz w:val="22"/>
          <w:u w:val="single"/>
        </w:rPr>
        <w:t>3 YEAR ROLLING PLAN:</w:t>
      </w:r>
    </w:p>
    <w:p w14:paraId="25C45A01" w14:textId="77777777" w:rsidR="00657EE9" w:rsidRPr="00BB5891" w:rsidRDefault="00657EE9" w:rsidP="00483B6F">
      <w:pPr>
        <w:rPr>
          <w:rFonts w:ascii="Corbel" w:hAnsi="Corbel"/>
          <w:sz w:val="22"/>
        </w:rPr>
      </w:pPr>
      <w:r w:rsidRPr="00BB5891">
        <w:rPr>
          <w:rFonts w:ascii="Corbel" w:hAnsi="Corbel"/>
          <w:sz w:val="22"/>
        </w:rPr>
        <w:t>How has your committee been involved with the plan?  What are you currently doing?  What do you plan to do in the upcoming semester?  Year?</w:t>
      </w:r>
    </w:p>
    <w:p w14:paraId="78BDA41D" w14:textId="77777777" w:rsidR="00657EE9" w:rsidRPr="00BB5891" w:rsidRDefault="00657EE9" w:rsidP="00657EE9">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Reviewed all School/Department/Programs Three-Year Rolling Plan and requested additional information for the larger College Plan.</w:t>
      </w:r>
    </w:p>
    <w:p w14:paraId="1E4DDEE1" w14:textId="77777777" w:rsidR="00657EE9" w:rsidRPr="00BB5891" w:rsidRDefault="00657EE9" w:rsidP="00657EE9">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 xml:space="preserve">College Three-Year Rolling Plan draft was formed and submitted to the Dean. </w:t>
      </w:r>
    </w:p>
    <w:p w14:paraId="2C6C1869" w14:textId="77777777" w:rsidR="00657EE9" w:rsidRPr="00BB5891" w:rsidRDefault="00657EE9" w:rsidP="00657EE9">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Revised the Faculty Needs Analysis Table and Rubric for Tenure Track Hire Request for 2017/2018 in preparation for work on the 3 Year Rolling Plan fall 2017.</w:t>
      </w:r>
    </w:p>
    <w:p w14:paraId="44D46190" w14:textId="77777777" w:rsidR="00657EE9" w:rsidRPr="00BB5891" w:rsidRDefault="00657EE9" w:rsidP="00483B6F">
      <w:pPr>
        <w:rPr>
          <w:rFonts w:ascii="Corbel" w:hAnsi="Corbel"/>
          <w:sz w:val="22"/>
        </w:rPr>
      </w:pPr>
    </w:p>
    <w:p w14:paraId="22AF9D24" w14:textId="77777777" w:rsidR="00657EE9" w:rsidRPr="00BB5891" w:rsidRDefault="00657EE9" w:rsidP="00483B6F">
      <w:pPr>
        <w:rPr>
          <w:rFonts w:ascii="Corbel" w:hAnsi="Corbel"/>
          <w:sz w:val="22"/>
        </w:rPr>
      </w:pPr>
      <w:r w:rsidRPr="00BB5891">
        <w:rPr>
          <w:rFonts w:ascii="Corbel" w:hAnsi="Corbel"/>
          <w:b/>
          <w:sz w:val="22"/>
          <w:u w:val="single"/>
        </w:rPr>
        <w:t>BRIEF SUMMARY</w:t>
      </w:r>
      <w:r w:rsidRPr="00BB5891">
        <w:rPr>
          <w:rFonts w:ascii="Corbel" w:hAnsi="Corbel"/>
          <w:sz w:val="22"/>
        </w:rPr>
        <w:t xml:space="preserve"> and essential information pertinent to ALL COLLEGE:</w:t>
      </w:r>
    </w:p>
    <w:p w14:paraId="462C4106" w14:textId="77777777" w:rsidR="00657EE9" w:rsidRPr="00BB5891"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Reviewed all Three-Year Rolling Plans for the College and composed the larger College Plan and submitted to the Dean.</w:t>
      </w:r>
    </w:p>
    <w:p w14:paraId="2AC75FF1" w14:textId="77777777" w:rsidR="00657EE9" w:rsidRDefault="00657EE9"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B5891">
        <w:rPr>
          <w:rFonts w:ascii="Corbel" w:hAnsi="Corbel"/>
          <w:sz w:val="22"/>
        </w:rPr>
        <w:t xml:space="preserve">Outlined 3 Universal Objectives for the College: Implement college-wide community partnerships and outreach, interdisciplinary and </w:t>
      </w:r>
      <w:proofErr w:type="spellStart"/>
      <w:r w:rsidRPr="00BB5891">
        <w:rPr>
          <w:rFonts w:ascii="Corbel" w:hAnsi="Corbel"/>
          <w:sz w:val="22"/>
        </w:rPr>
        <w:t>interprofessional</w:t>
      </w:r>
      <w:proofErr w:type="spellEnd"/>
      <w:r w:rsidRPr="00BB5891">
        <w:rPr>
          <w:rFonts w:ascii="Corbel" w:hAnsi="Corbel"/>
          <w:sz w:val="22"/>
        </w:rPr>
        <w:t xml:space="preserve"> activities, and diversity strategies.</w:t>
      </w:r>
    </w:p>
    <w:p w14:paraId="385A4607" w14:textId="4D42B609" w:rsidR="007711E5" w:rsidRDefault="007711E5"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Pr>
          <w:rFonts w:ascii="Corbel" w:hAnsi="Corbel"/>
          <w:sz w:val="22"/>
        </w:rPr>
        <w:t>Reviewed and ranked 4 Tenure Track Hire Requests and forwarded the ratin</w:t>
      </w:r>
      <w:r w:rsidR="007B33AC">
        <w:rPr>
          <w:rFonts w:ascii="Corbel" w:hAnsi="Corbel"/>
          <w:sz w:val="22"/>
        </w:rPr>
        <w:t>gs</w:t>
      </w:r>
      <w:r>
        <w:rPr>
          <w:rFonts w:ascii="Corbel" w:hAnsi="Corbel"/>
          <w:sz w:val="22"/>
        </w:rPr>
        <w:t xml:space="preserve"> to the Dean.</w:t>
      </w:r>
    </w:p>
    <w:p w14:paraId="7A3D3BEA" w14:textId="0233C2DF" w:rsidR="007711E5" w:rsidRDefault="007711E5" w:rsidP="00657EE9">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Pr>
          <w:rFonts w:ascii="Corbel" w:hAnsi="Corbel"/>
          <w:sz w:val="22"/>
        </w:rPr>
        <w:t>Revised the Faculty Needs Analysis Table and Rubric for Tenure Track Hire Request for 2017/2018 in preparation for work on the 3 Year Rolling Plan fall 2017.</w:t>
      </w:r>
    </w:p>
    <w:p w14:paraId="34112AD0" w14:textId="77777777" w:rsidR="00BC1EAC" w:rsidRPr="009B60EE" w:rsidRDefault="00BC1EAC" w:rsidP="00483B6F">
      <w:pPr>
        <w:pStyle w:val="Header"/>
        <w:jc w:val="center"/>
        <w:rPr>
          <w:rFonts w:ascii="Corbel" w:hAnsi="Corbel"/>
          <w:b/>
          <w:sz w:val="32"/>
        </w:rPr>
      </w:pPr>
      <w:r w:rsidRPr="009B60EE">
        <w:rPr>
          <w:rFonts w:ascii="Corbel" w:hAnsi="Corbel"/>
          <w:b/>
          <w:sz w:val="32"/>
        </w:rPr>
        <w:lastRenderedPageBreak/>
        <w:t>College of Education, Health and Human Services</w:t>
      </w:r>
    </w:p>
    <w:p w14:paraId="11A4351F" w14:textId="77777777" w:rsidR="00BC1EAC" w:rsidRDefault="00BC1EAC" w:rsidP="00483B6F">
      <w:pPr>
        <w:pStyle w:val="Header"/>
        <w:jc w:val="center"/>
        <w:rPr>
          <w:rFonts w:ascii="Corbel" w:hAnsi="Corbel"/>
          <w:b/>
          <w:sz w:val="32"/>
        </w:rPr>
      </w:pPr>
      <w:r w:rsidRPr="009B60EE">
        <w:rPr>
          <w:rFonts w:ascii="Corbel" w:hAnsi="Corbel"/>
          <w:b/>
          <w:sz w:val="32"/>
        </w:rPr>
        <w:t>Standing Committee Report to All College</w:t>
      </w:r>
    </w:p>
    <w:p w14:paraId="6396ABA5" w14:textId="77777777" w:rsidR="00BC1EAC" w:rsidRPr="009B60EE" w:rsidRDefault="00BC1EAC" w:rsidP="00483B6F">
      <w:pPr>
        <w:pStyle w:val="Header"/>
        <w:jc w:val="center"/>
        <w:rPr>
          <w:rFonts w:ascii="Corbel" w:hAnsi="Corbel"/>
          <w:b/>
          <w:sz w:val="32"/>
        </w:rPr>
      </w:pPr>
    </w:p>
    <w:p w14:paraId="2643BA6D" w14:textId="77777777" w:rsidR="00BC1EAC" w:rsidRPr="009B60EE" w:rsidRDefault="00BC1EAC"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CAPC </w:t>
      </w:r>
      <w:r>
        <w:rPr>
          <w:rFonts w:ascii="Corbel" w:hAnsi="Corbel"/>
          <w:sz w:val="28"/>
        </w:rPr>
        <w:fldChar w:fldCharType="begin">
          <w:ffData>
            <w:name w:val="Check2"/>
            <w:enabled/>
            <w:calcOnExit w:val="0"/>
            <w:checkBox>
              <w:size w:val="24"/>
              <w:default w:val="1"/>
            </w:checkBox>
          </w:ffData>
        </w:fldChar>
      </w:r>
      <w:r>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Pr>
          <w:rFonts w:ascii="Corbel" w:hAnsi="Corbel"/>
          <w:sz w:val="28"/>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LAC </w:t>
      </w:r>
      <w:r w:rsidRPr="009B60EE">
        <w:rPr>
          <w:rFonts w:ascii="Corbel" w:hAnsi="Corbel"/>
          <w:sz w:val="28"/>
        </w:rPr>
        <w:fldChar w:fldCharType="begin">
          <w:ffData>
            <w:name w:val="Check4"/>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p>
    <w:p w14:paraId="0F53A724" w14:textId="77777777" w:rsidR="00BC1EAC" w:rsidRPr="009B60EE" w:rsidRDefault="00BC1EAC" w:rsidP="00483B6F">
      <w:pPr>
        <w:rPr>
          <w:rFonts w:ascii="Corbel" w:hAnsi="Corbel"/>
          <w:sz w:val="20"/>
        </w:rPr>
      </w:pPr>
    </w:p>
    <w:p w14:paraId="173FC4C1" w14:textId="77777777" w:rsidR="00BC1EAC" w:rsidRPr="00BC1EAC" w:rsidRDefault="00BC1EAC" w:rsidP="00F06DE2">
      <w:pPr>
        <w:tabs>
          <w:tab w:val="left" w:pos="1620"/>
          <w:tab w:val="left" w:pos="3600"/>
        </w:tabs>
        <w:rPr>
          <w:rFonts w:ascii="Corbel" w:hAnsi="Corbel"/>
          <w:sz w:val="22"/>
        </w:rPr>
      </w:pPr>
      <w:r w:rsidRPr="00BC1EAC">
        <w:rPr>
          <w:rFonts w:ascii="Corbel" w:hAnsi="Corbel"/>
          <w:b/>
          <w:sz w:val="22"/>
        </w:rPr>
        <w:t>SEMESTER/YR</w:t>
      </w:r>
      <w:r w:rsidRPr="00BC1EAC">
        <w:rPr>
          <w:rFonts w:ascii="Corbel" w:hAnsi="Corbel"/>
          <w:sz w:val="22"/>
        </w:rPr>
        <w:t>:</w:t>
      </w:r>
      <w:r w:rsidRPr="00BC1EAC">
        <w:rPr>
          <w:rFonts w:ascii="Corbel" w:hAnsi="Corbel"/>
          <w:sz w:val="22"/>
          <w:u w:val="single"/>
        </w:rPr>
        <w:tab/>
        <w:t>Spring 2017</w:t>
      </w:r>
      <w:r w:rsidRPr="00BC1EAC">
        <w:rPr>
          <w:rFonts w:ascii="Corbel" w:hAnsi="Corbel"/>
          <w:sz w:val="22"/>
          <w:u w:val="single"/>
        </w:rPr>
        <w:tab/>
      </w:r>
    </w:p>
    <w:p w14:paraId="046BEE31" w14:textId="77777777" w:rsidR="00BC1EAC" w:rsidRPr="00BC1EAC" w:rsidRDefault="00BC1EAC" w:rsidP="00483B6F">
      <w:pPr>
        <w:rPr>
          <w:rFonts w:ascii="Corbel" w:hAnsi="Corbel"/>
          <w:sz w:val="22"/>
        </w:rPr>
      </w:pPr>
    </w:p>
    <w:p w14:paraId="3B9D8B9E" w14:textId="77777777" w:rsidR="00BC1EAC" w:rsidRPr="00BC1EAC" w:rsidRDefault="00BC1EAC" w:rsidP="00483B6F">
      <w:pPr>
        <w:rPr>
          <w:rFonts w:ascii="Corbel" w:hAnsi="Corbel"/>
          <w:sz w:val="22"/>
        </w:rPr>
      </w:pPr>
      <w:r w:rsidRPr="00BC1EAC">
        <w:rPr>
          <w:rFonts w:ascii="Corbel" w:hAnsi="Corbel"/>
          <w:b/>
          <w:sz w:val="22"/>
        </w:rPr>
        <w:t>MEMBERS</w:t>
      </w:r>
      <w:r w:rsidRPr="00BC1EAC">
        <w:rPr>
          <w:rFonts w:ascii="Corbel" w:hAnsi="Corbel"/>
          <w:sz w:val="22"/>
        </w:rPr>
        <w:t>:  Susan Andera and Hyun Gu Kang, Co-chairs; Elizabeth Garza, Jimmy Young, Jodi Robledo, Ingrid Flores</w:t>
      </w:r>
    </w:p>
    <w:p w14:paraId="2602009F" w14:textId="77777777" w:rsidR="00BC1EAC" w:rsidRPr="00BC1EAC" w:rsidRDefault="00BC1EAC" w:rsidP="00483B6F">
      <w:pPr>
        <w:rPr>
          <w:rFonts w:ascii="Corbel" w:hAnsi="Corbel"/>
          <w:sz w:val="22"/>
        </w:rPr>
      </w:pPr>
    </w:p>
    <w:p w14:paraId="35DE8D88" w14:textId="77777777" w:rsidR="00BC1EAC" w:rsidRPr="00BC1EAC" w:rsidRDefault="00BC1EAC" w:rsidP="00483B6F">
      <w:pPr>
        <w:rPr>
          <w:rFonts w:ascii="Corbel" w:hAnsi="Corbel"/>
          <w:b/>
          <w:sz w:val="22"/>
          <w:u w:val="single"/>
        </w:rPr>
      </w:pPr>
      <w:r w:rsidRPr="00BC1EAC">
        <w:rPr>
          <w:rFonts w:ascii="Corbel" w:hAnsi="Corbel"/>
          <w:b/>
          <w:sz w:val="22"/>
          <w:u w:val="single"/>
        </w:rPr>
        <w:t>ACCOMPLISHMENTS:</w:t>
      </w:r>
    </w:p>
    <w:p w14:paraId="35E875F8" w14:textId="77777777" w:rsidR="00BC1EAC" w:rsidRPr="00BC1EAC" w:rsidRDefault="00BC1EAC" w:rsidP="00483B6F">
      <w:pPr>
        <w:rPr>
          <w:rFonts w:ascii="Corbel" w:hAnsi="Corbel"/>
          <w:sz w:val="22"/>
        </w:rPr>
      </w:pPr>
      <w:r w:rsidRPr="00BC1EAC">
        <w:rPr>
          <w:rFonts w:ascii="Corbel" w:hAnsi="Corbel"/>
          <w:sz w:val="22"/>
        </w:rPr>
        <w:t>What has been done/accomplished in the last semester?</w:t>
      </w:r>
    </w:p>
    <w:p w14:paraId="32028396" w14:textId="77777777" w:rsidR="00BC1EAC" w:rsidRPr="00BC1EAC" w:rsidRDefault="00BC1EAC" w:rsidP="00483B6F">
      <w:pPr>
        <w:rPr>
          <w:rFonts w:ascii="Corbel" w:hAnsi="Corbel"/>
          <w:sz w:val="22"/>
        </w:rPr>
      </w:pPr>
    </w:p>
    <w:p w14:paraId="257ED8D3"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Reviewed 18 items submitted during the semester</w:t>
      </w:r>
    </w:p>
    <w:p w14:paraId="0E50ED7F"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4 Program changes</w:t>
      </w:r>
    </w:p>
    <w:p w14:paraId="51B3E89E"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3 new courses</w:t>
      </w:r>
    </w:p>
    <w:p w14:paraId="7DEFDA2C"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noProof/>
          <w:sz w:val="22"/>
          <w:lang w:eastAsia="en-US"/>
        </w:rPr>
        <mc:AlternateContent>
          <mc:Choice Requires="wps">
            <w:drawing>
              <wp:anchor distT="0" distB="0" distL="114300" distR="114300" simplePos="0" relativeHeight="251668480" behindDoc="0" locked="0" layoutInCell="1" allowOverlap="1" wp14:anchorId="1AAD46DF" wp14:editId="0484AC30">
                <wp:simplePos x="0" y="0"/>
                <wp:positionH relativeFrom="column">
                  <wp:posOffset>8401050</wp:posOffset>
                </wp:positionH>
                <wp:positionV relativeFrom="paragraph">
                  <wp:posOffset>1084580</wp:posOffset>
                </wp:positionV>
                <wp:extent cx="190500" cy="704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4CBC40F0" w14:textId="77777777" w:rsidR="00BC1EAC" w:rsidRDefault="00BC1EAC"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D46DF" id="Text Box 1" o:spid="_x0000_s1029" type="#_x0000_t202" style="position:absolute;left:0;text-align:left;margin-left:661.5pt;margin-top:85.4pt;width:15pt;height:5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">
                <v:textbox>
                  <w:txbxContent>
                    <w:p w14:paraId="4CBC40F0" w14:textId="77777777" w:rsidR="00BC1EAC" w:rsidRDefault="00BC1EAC" w:rsidP="001E2143"/>
                  </w:txbxContent>
                </v:textbox>
              </v:shape>
            </w:pict>
          </mc:Fallback>
        </mc:AlternateContent>
      </w:r>
      <w:r w:rsidRPr="00BC1EAC">
        <w:rPr>
          <w:rFonts w:ascii="Corbel" w:hAnsi="Corbel"/>
          <w:sz w:val="22"/>
        </w:rPr>
        <w:t>11 course changes</w:t>
      </w:r>
    </w:p>
    <w:p w14:paraId="7591D5F3"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These include elevation of 3 MA in Education options into 3 distinct MA programs</w:t>
      </w:r>
    </w:p>
    <w:p w14:paraId="3290AD79" w14:textId="77777777" w:rsidR="00BC1EAC" w:rsidRPr="00BC1EAC" w:rsidRDefault="00BC1EAC" w:rsidP="00483B6F">
      <w:pPr>
        <w:rPr>
          <w:rFonts w:ascii="Corbel" w:hAnsi="Corbel"/>
          <w:sz w:val="22"/>
        </w:rPr>
      </w:pPr>
    </w:p>
    <w:p w14:paraId="735BBE51" w14:textId="77777777" w:rsidR="00BC1EAC" w:rsidRPr="00BC1EAC" w:rsidRDefault="00BC1EAC" w:rsidP="00483B6F">
      <w:pPr>
        <w:rPr>
          <w:rFonts w:ascii="Corbel" w:hAnsi="Corbel"/>
          <w:b/>
          <w:sz w:val="22"/>
          <w:u w:val="single"/>
        </w:rPr>
      </w:pPr>
      <w:r w:rsidRPr="00BC1EAC">
        <w:rPr>
          <w:rFonts w:ascii="Corbel" w:hAnsi="Corbel"/>
          <w:b/>
          <w:sz w:val="22"/>
          <w:u w:val="single"/>
        </w:rPr>
        <w:t>PLAN OF ACTION:</w:t>
      </w:r>
    </w:p>
    <w:p w14:paraId="21A10E95" w14:textId="77777777" w:rsidR="00BC1EAC" w:rsidRPr="00BC1EAC" w:rsidRDefault="00BC1EAC" w:rsidP="00483B6F">
      <w:pPr>
        <w:rPr>
          <w:rFonts w:ascii="Corbel" w:hAnsi="Corbel"/>
          <w:sz w:val="22"/>
        </w:rPr>
      </w:pPr>
      <w:r w:rsidRPr="00BC1EAC">
        <w:rPr>
          <w:rFonts w:ascii="Corbel" w:hAnsi="Corbel"/>
          <w:sz w:val="22"/>
        </w:rPr>
        <w:t>What does your department/school plan on doing in the upcoming semester/ year?</w:t>
      </w:r>
    </w:p>
    <w:p w14:paraId="3AB925FF" w14:textId="77777777" w:rsidR="00BC1EAC" w:rsidRPr="00BC1EAC" w:rsidRDefault="00BC1EAC" w:rsidP="00483B6F">
      <w:pPr>
        <w:rPr>
          <w:rFonts w:ascii="Corbel" w:hAnsi="Corbel"/>
          <w:sz w:val="22"/>
        </w:rPr>
      </w:pPr>
    </w:p>
    <w:p w14:paraId="6BF3867E"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Review elevation of 2 of MA in Education options</w:t>
      </w:r>
    </w:p>
    <w:p w14:paraId="7B9FF083"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noProof/>
          <w:sz w:val="22"/>
          <w:lang w:eastAsia="en-US"/>
        </w:rPr>
        <mc:AlternateContent>
          <mc:Choice Requires="wps">
            <w:drawing>
              <wp:anchor distT="0" distB="0" distL="114300" distR="114300" simplePos="0" relativeHeight="251669504" behindDoc="0" locked="0" layoutInCell="1" allowOverlap="1" wp14:anchorId="70CE5260" wp14:editId="363B1BC5">
                <wp:simplePos x="0" y="0"/>
                <wp:positionH relativeFrom="column">
                  <wp:posOffset>8401050</wp:posOffset>
                </wp:positionH>
                <wp:positionV relativeFrom="paragraph">
                  <wp:posOffset>1084580</wp:posOffset>
                </wp:positionV>
                <wp:extent cx="190500" cy="704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38846CB2" w14:textId="77777777" w:rsidR="00BC1EAC" w:rsidRDefault="00BC1EAC"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5260" id="Text Box 6" o:spid="_x0000_s1030" type="#_x0000_t202" style="position:absolute;left:0;text-align:left;margin-left:661.5pt;margin-top:85.4pt;width:15pt;height:5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NhjGVoqAgAAVAQAAA4AAAAAAAAAAAAAAAAALgIAAGRy&#10;cy9lMm9Eb2MueG1sUEsBAi0AFAAGAAgAAAAhAJH0ZOjhAAAADQEAAA8AAAAAAAAAAAAAAAAAhAQA&#10;AGRycy9kb3ducmV2LnhtbFBLBQYAAAAABAAEAPMAAACSBQAAAAA=&#10;">
                <v:textbox>
                  <w:txbxContent>
                    <w:p w14:paraId="38846CB2" w14:textId="77777777" w:rsidR="00BC1EAC" w:rsidRDefault="00BC1EAC" w:rsidP="001E2143"/>
                  </w:txbxContent>
                </v:textbox>
              </v:shape>
            </w:pict>
          </mc:Fallback>
        </mc:AlternateContent>
      </w:r>
    </w:p>
    <w:p w14:paraId="0022A7C7" w14:textId="77777777" w:rsidR="00BC1EAC" w:rsidRPr="00BC1EAC" w:rsidRDefault="00BC1EAC" w:rsidP="00483B6F">
      <w:pPr>
        <w:rPr>
          <w:rFonts w:ascii="Corbel" w:hAnsi="Corbel"/>
          <w:sz w:val="22"/>
        </w:rPr>
      </w:pPr>
    </w:p>
    <w:p w14:paraId="4C8B3F14" w14:textId="77777777" w:rsidR="00BC1EAC" w:rsidRPr="00BC1EAC" w:rsidRDefault="00BC1EAC" w:rsidP="00483B6F">
      <w:pPr>
        <w:rPr>
          <w:rFonts w:ascii="Corbel" w:hAnsi="Corbel"/>
          <w:b/>
          <w:sz w:val="22"/>
          <w:u w:val="single"/>
        </w:rPr>
      </w:pPr>
      <w:r w:rsidRPr="00BC1EAC">
        <w:rPr>
          <w:rFonts w:ascii="Corbel" w:hAnsi="Corbel"/>
          <w:b/>
          <w:sz w:val="22"/>
          <w:u w:val="single"/>
        </w:rPr>
        <w:t>3 YEAR ROLLING PLAN:</w:t>
      </w:r>
    </w:p>
    <w:p w14:paraId="14FFCE8B" w14:textId="77777777" w:rsidR="00BC1EAC" w:rsidRPr="00BC1EAC" w:rsidRDefault="00BC1EAC" w:rsidP="00483B6F">
      <w:pPr>
        <w:rPr>
          <w:rFonts w:ascii="Corbel" w:hAnsi="Corbel"/>
          <w:sz w:val="22"/>
        </w:rPr>
      </w:pPr>
      <w:r w:rsidRPr="00BC1EAC">
        <w:rPr>
          <w:rFonts w:ascii="Corbel" w:hAnsi="Corbel"/>
          <w:sz w:val="22"/>
        </w:rPr>
        <w:t>How has your committee been involved with the plan?  What are you currently doing?  What do you plan to do in the upcoming semester?  Year?</w:t>
      </w:r>
    </w:p>
    <w:p w14:paraId="34A3580E" w14:textId="77777777" w:rsidR="00BC1EAC" w:rsidRPr="00BC1EAC" w:rsidRDefault="00BC1EAC" w:rsidP="00483B6F">
      <w:pPr>
        <w:rPr>
          <w:rFonts w:ascii="Corbel" w:hAnsi="Corbel"/>
          <w:sz w:val="22"/>
        </w:rPr>
      </w:pPr>
    </w:p>
    <w:p w14:paraId="7975D558" w14:textId="77777777" w:rsidR="00BC1EAC" w:rsidRPr="00BC1EAC" w:rsidRDefault="00BC1EAC" w:rsidP="00BC1EAC">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 xml:space="preserve">Identify and create in-house materials to help with curriculum process with our college, pending the implementation of </w:t>
      </w:r>
      <w:proofErr w:type="spellStart"/>
      <w:r w:rsidRPr="00BC1EAC">
        <w:rPr>
          <w:rFonts w:ascii="Corbel" w:hAnsi="Corbel"/>
          <w:sz w:val="22"/>
        </w:rPr>
        <w:t>Curriculog</w:t>
      </w:r>
      <w:proofErr w:type="spellEnd"/>
    </w:p>
    <w:p w14:paraId="38867D04" w14:textId="77777777" w:rsidR="00BC1EAC" w:rsidRPr="00BC1EAC" w:rsidRDefault="00BC1EAC" w:rsidP="00BC1EAC">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Identify and create resources to support hybrid and online teaching modalities</w:t>
      </w:r>
    </w:p>
    <w:p w14:paraId="1A76D999" w14:textId="77777777" w:rsidR="00BC1EAC" w:rsidRPr="00BC1EAC" w:rsidRDefault="00BC1EAC" w:rsidP="00BC1EAC">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Identify and create academic policies that are specific to our college</w:t>
      </w:r>
    </w:p>
    <w:p w14:paraId="2ED8FEB3" w14:textId="77777777" w:rsidR="00BC1EAC" w:rsidRPr="00BC1EAC" w:rsidRDefault="00BC1EAC" w:rsidP="00483B6F">
      <w:pPr>
        <w:rPr>
          <w:rFonts w:ascii="Corbel" w:hAnsi="Corbel"/>
          <w:sz w:val="22"/>
        </w:rPr>
      </w:pPr>
    </w:p>
    <w:p w14:paraId="55AFD9C4" w14:textId="77777777" w:rsidR="00BC1EAC" w:rsidRPr="00BC1EAC" w:rsidRDefault="00BC1EAC" w:rsidP="00483B6F">
      <w:pPr>
        <w:rPr>
          <w:rFonts w:ascii="Corbel" w:hAnsi="Corbel"/>
          <w:sz w:val="22"/>
        </w:rPr>
      </w:pPr>
      <w:r w:rsidRPr="00BC1EAC">
        <w:rPr>
          <w:rFonts w:ascii="Corbel" w:hAnsi="Corbel"/>
          <w:b/>
          <w:sz w:val="22"/>
          <w:u w:val="single"/>
        </w:rPr>
        <w:t>BRIEF SUMMARY</w:t>
      </w:r>
      <w:r w:rsidRPr="00BC1EAC">
        <w:rPr>
          <w:rFonts w:ascii="Corbel" w:hAnsi="Corbel"/>
          <w:sz w:val="22"/>
        </w:rPr>
        <w:t xml:space="preserve"> and essential information pertinent to ALL COLLEGE:</w:t>
      </w:r>
      <w:r w:rsidRPr="00BC1EAC">
        <w:rPr>
          <w:rFonts w:ascii="Corbel" w:hAnsi="Corbel"/>
          <w:sz w:val="22"/>
        </w:rPr>
        <w:br/>
      </w:r>
    </w:p>
    <w:p w14:paraId="56420BA5"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We need one new member from Education, one new member from Nursing, and one new at-large for next academic year.  Please volunteer!</w:t>
      </w:r>
    </w:p>
    <w:p w14:paraId="3EC591CF"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Paul Stuhr from Kinesiology will chair University Curriculum Committee</w:t>
      </w:r>
    </w:p>
    <w:p w14:paraId="3C777603"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rFonts w:ascii="Corbel" w:hAnsi="Corbel"/>
          <w:sz w:val="22"/>
        </w:rPr>
        <w:t xml:space="preserve">Academic Programs will transition to using </w:t>
      </w:r>
      <w:proofErr w:type="spellStart"/>
      <w:r w:rsidRPr="00BC1EAC">
        <w:rPr>
          <w:rFonts w:ascii="Corbel" w:hAnsi="Corbel"/>
          <w:sz w:val="22"/>
        </w:rPr>
        <w:t>Curriculog</w:t>
      </w:r>
      <w:proofErr w:type="spellEnd"/>
      <w:r w:rsidRPr="00BC1EAC">
        <w:rPr>
          <w:rFonts w:ascii="Corbel" w:hAnsi="Corbel"/>
          <w:sz w:val="22"/>
        </w:rPr>
        <w:t>, an electronic curriculum approval system in January.  CAPC will not accept paper submissions by a certain date TBA.</w:t>
      </w:r>
    </w:p>
    <w:p w14:paraId="4DF71353" w14:textId="77777777" w:rsidR="00BC1EAC" w:rsidRPr="00BC1EAC" w:rsidRDefault="00BC1EAC" w:rsidP="00BC1EAC">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BC1EAC">
        <w:rPr>
          <w:noProof/>
          <w:sz w:val="22"/>
          <w:lang w:eastAsia="en-US"/>
        </w:rPr>
        <mc:AlternateContent>
          <mc:Choice Requires="wps">
            <w:drawing>
              <wp:anchor distT="0" distB="0" distL="114300" distR="114300" simplePos="0" relativeHeight="251667456" behindDoc="0" locked="0" layoutInCell="1" allowOverlap="1" wp14:anchorId="14A527D1" wp14:editId="1EF528D6">
                <wp:simplePos x="0" y="0"/>
                <wp:positionH relativeFrom="column">
                  <wp:posOffset>8401050</wp:posOffset>
                </wp:positionH>
                <wp:positionV relativeFrom="paragraph">
                  <wp:posOffset>1084580</wp:posOffset>
                </wp:positionV>
                <wp:extent cx="1905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0C03B856" w14:textId="77777777" w:rsidR="00BC1EAC" w:rsidRDefault="00BC1EAC"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527D1" id="Text Box 7" o:spid="_x0000_s1031" type="#_x0000_t202" style="position:absolute;left:0;text-align:left;margin-left:661.5pt;margin-top:85.4pt;width:15pt;height:5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GI7DgsqAgAAVAQAAA4AAAAAAAAAAAAAAAAALgIAAGRy&#10;cy9lMm9Eb2MueG1sUEsBAi0AFAAGAAgAAAAhAJH0ZOjhAAAADQEAAA8AAAAAAAAAAAAAAAAAhAQA&#10;AGRycy9kb3ducmV2LnhtbFBLBQYAAAAABAAEAPMAAACSBQAAAAA=&#10;">
                <v:textbox>
                  <w:txbxContent>
                    <w:p w14:paraId="0C03B856" w14:textId="77777777" w:rsidR="00BC1EAC" w:rsidRDefault="00BC1EAC" w:rsidP="0066340E"/>
                  </w:txbxContent>
                </v:textbox>
              </v:shape>
            </w:pict>
          </mc:Fallback>
        </mc:AlternateContent>
      </w:r>
      <w:r w:rsidRPr="00BC1EAC">
        <w:rPr>
          <w:rFonts w:ascii="Corbel" w:hAnsi="Corbel"/>
          <w:sz w:val="22"/>
        </w:rPr>
        <w:t>IITS is discontinuing the use of BOX around December, and want us to all migrate to using OneDrive (through Outlook/Microsoft)</w:t>
      </w:r>
    </w:p>
    <w:p w14:paraId="2EB6B052" w14:textId="77777777" w:rsidR="006B5E5F" w:rsidRDefault="006B5E5F" w:rsidP="00483B6F">
      <w:pPr>
        <w:pStyle w:val="Header"/>
        <w:jc w:val="center"/>
        <w:rPr>
          <w:rFonts w:ascii="Corbel" w:hAnsi="Corbel"/>
          <w:b/>
          <w:sz w:val="32"/>
        </w:rPr>
      </w:pPr>
    </w:p>
    <w:p w14:paraId="6F855984" w14:textId="49F0E5CB" w:rsidR="00982917" w:rsidRPr="009B60EE" w:rsidRDefault="00982917" w:rsidP="00483B6F">
      <w:pPr>
        <w:pStyle w:val="Header"/>
        <w:jc w:val="center"/>
        <w:rPr>
          <w:rFonts w:ascii="Corbel" w:hAnsi="Corbel"/>
          <w:b/>
          <w:sz w:val="32"/>
        </w:rPr>
      </w:pPr>
      <w:r w:rsidRPr="009B60EE">
        <w:rPr>
          <w:rFonts w:ascii="Corbel" w:hAnsi="Corbel"/>
          <w:b/>
          <w:sz w:val="32"/>
        </w:rPr>
        <w:lastRenderedPageBreak/>
        <w:t>College of Education, Health and Human Services</w:t>
      </w:r>
    </w:p>
    <w:p w14:paraId="69C8131D" w14:textId="77777777" w:rsidR="00982917" w:rsidRDefault="00982917" w:rsidP="00483B6F">
      <w:pPr>
        <w:pStyle w:val="Header"/>
        <w:jc w:val="center"/>
        <w:rPr>
          <w:rFonts w:ascii="Corbel" w:hAnsi="Corbel"/>
          <w:b/>
          <w:sz w:val="32"/>
        </w:rPr>
      </w:pPr>
      <w:r w:rsidRPr="009B60EE">
        <w:rPr>
          <w:rFonts w:ascii="Corbel" w:hAnsi="Corbel"/>
          <w:b/>
          <w:sz w:val="32"/>
        </w:rPr>
        <w:t>Standing Committee Report to All College</w:t>
      </w:r>
    </w:p>
    <w:p w14:paraId="3B922A9C" w14:textId="77777777" w:rsidR="00982917" w:rsidRPr="009B60EE" w:rsidRDefault="00982917" w:rsidP="00483B6F">
      <w:pPr>
        <w:pStyle w:val="Header"/>
        <w:jc w:val="center"/>
        <w:rPr>
          <w:rFonts w:ascii="Corbel" w:hAnsi="Corbel"/>
          <w:b/>
          <w:sz w:val="32"/>
        </w:rPr>
      </w:pPr>
    </w:p>
    <w:p w14:paraId="71796BCD" w14:textId="77777777" w:rsidR="00982917" w:rsidRPr="009B60EE" w:rsidRDefault="00982917"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bookmarkStart w:id="1" w:name="Check1"/>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bookmarkEnd w:id="1"/>
      <w:r w:rsidRPr="009B60EE">
        <w:rPr>
          <w:rFonts w:ascii="Corbel" w:hAnsi="Corbel"/>
          <w:sz w:val="28"/>
        </w:rPr>
        <w:tab/>
        <w:t xml:space="preserve">CAPC </w:t>
      </w:r>
      <w:r w:rsidRPr="009B60EE">
        <w:rPr>
          <w:rFonts w:ascii="Corbel" w:hAnsi="Corbel"/>
          <w:sz w:val="28"/>
        </w:rPr>
        <w:fldChar w:fldCharType="begin">
          <w:ffData>
            <w:name w:val="Check2"/>
            <w:enabled/>
            <w:calcOnExit w:val="0"/>
            <w:checkBox>
              <w:size w:val="24"/>
              <w:default w:val="0"/>
            </w:checkBox>
          </w:ffData>
        </w:fldChar>
      </w:r>
      <w:bookmarkStart w:id="2" w:name="Check2"/>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bookmarkEnd w:id="2"/>
      <w:r w:rsidRPr="009B60EE">
        <w:rPr>
          <w:rFonts w:ascii="Corbel" w:hAnsi="Corbel"/>
          <w:sz w:val="28"/>
        </w:rPr>
        <w:tab/>
        <w:t xml:space="preserve">FDPC </w:t>
      </w:r>
      <w:r>
        <w:rPr>
          <w:rFonts w:ascii="Corbel" w:hAnsi="Corbel"/>
          <w:sz w:val="28"/>
        </w:rPr>
        <w:fldChar w:fldCharType="begin">
          <w:ffData>
            <w:name w:val="Check3"/>
            <w:enabled/>
            <w:calcOnExit w:val="0"/>
            <w:checkBox>
              <w:size w:val="24"/>
              <w:default w:val="1"/>
            </w:checkBox>
          </w:ffData>
        </w:fldChar>
      </w:r>
      <w:bookmarkStart w:id="3" w:name="Check3"/>
      <w:r>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Pr>
          <w:rFonts w:ascii="Corbel" w:hAnsi="Corbel"/>
          <w:sz w:val="28"/>
        </w:rPr>
        <w:fldChar w:fldCharType="end"/>
      </w:r>
      <w:bookmarkEnd w:id="3"/>
      <w:r w:rsidRPr="009B60EE">
        <w:rPr>
          <w:rFonts w:ascii="Corbel" w:hAnsi="Corbel"/>
          <w:sz w:val="28"/>
        </w:rPr>
        <w:tab/>
        <w:t xml:space="preserve">LAC </w:t>
      </w:r>
      <w:r w:rsidRPr="009B60EE">
        <w:rPr>
          <w:rFonts w:ascii="Corbel" w:hAnsi="Corbel"/>
          <w:sz w:val="28"/>
        </w:rPr>
        <w:fldChar w:fldCharType="begin">
          <w:ffData>
            <w:name w:val="Check4"/>
            <w:enabled/>
            <w:calcOnExit w:val="0"/>
            <w:checkBox>
              <w:size w:val="24"/>
              <w:default w:val="0"/>
            </w:checkBox>
          </w:ffData>
        </w:fldChar>
      </w:r>
      <w:bookmarkStart w:id="4" w:name="Check4"/>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bookmarkEnd w:id="4"/>
    </w:p>
    <w:p w14:paraId="5A297C1A" w14:textId="77777777" w:rsidR="00982917" w:rsidRPr="009B60EE" w:rsidRDefault="00982917" w:rsidP="00483B6F">
      <w:pPr>
        <w:rPr>
          <w:rFonts w:ascii="Corbel" w:hAnsi="Corbel"/>
          <w:sz w:val="20"/>
        </w:rPr>
      </w:pPr>
    </w:p>
    <w:p w14:paraId="048AC931" w14:textId="77777777" w:rsidR="00982917" w:rsidRPr="001751AE" w:rsidRDefault="00982917" w:rsidP="00F06DE2">
      <w:pPr>
        <w:tabs>
          <w:tab w:val="left" w:pos="1620"/>
          <w:tab w:val="left" w:pos="3600"/>
        </w:tabs>
        <w:rPr>
          <w:rFonts w:ascii="Corbel" w:hAnsi="Corbel"/>
        </w:rPr>
      </w:pPr>
      <w:r w:rsidRPr="001751AE">
        <w:rPr>
          <w:rFonts w:ascii="Corbel" w:hAnsi="Corbel"/>
          <w:b/>
        </w:rPr>
        <w:t>SEMESTER/YR</w:t>
      </w:r>
      <w:r w:rsidRPr="001751AE">
        <w:rPr>
          <w:rFonts w:ascii="Corbel" w:hAnsi="Corbel"/>
        </w:rPr>
        <w:t>:</w:t>
      </w:r>
      <w:r w:rsidRPr="001751AE">
        <w:rPr>
          <w:rFonts w:ascii="Corbel" w:hAnsi="Corbel"/>
          <w:u w:val="single"/>
        </w:rPr>
        <w:tab/>
      </w:r>
      <w:r>
        <w:rPr>
          <w:rFonts w:ascii="Corbel" w:hAnsi="Corbel"/>
          <w:u w:val="single"/>
        </w:rPr>
        <w:t>Spring 2017</w:t>
      </w:r>
      <w:r w:rsidRPr="001751AE">
        <w:rPr>
          <w:rFonts w:ascii="Corbel" w:hAnsi="Corbel"/>
          <w:u w:val="single"/>
        </w:rPr>
        <w:tab/>
      </w:r>
    </w:p>
    <w:p w14:paraId="5B5504D0" w14:textId="77777777" w:rsidR="00982917" w:rsidRPr="001751AE" w:rsidRDefault="00982917" w:rsidP="00483B6F">
      <w:pPr>
        <w:rPr>
          <w:rFonts w:ascii="Corbel" w:hAnsi="Corbel"/>
        </w:rPr>
      </w:pPr>
    </w:p>
    <w:p w14:paraId="67A67940" w14:textId="77777777" w:rsidR="00982917" w:rsidRPr="001751AE" w:rsidRDefault="00982917" w:rsidP="00483B6F">
      <w:pPr>
        <w:rPr>
          <w:rFonts w:ascii="Corbel" w:hAnsi="Corbel"/>
        </w:rPr>
      </w:pPr>
      <w:r w:rsidRPr="001751AE">
        <w:rPr>
          <w:rFonts w:ascii="Corbel" w:hAnsi="Corbel"/>
          <w:b/>
        </w:rPr>
        <w:t>MEMBERS</w:t>
      </w:r>
      <w:r w:rsidRPr="001751AE">
        <w:rPr>
          <w:rFonts w:ascii="Corbel" w:hAnsi="Corbel"/>
        </w:rPr>
        <w:t>:</w:t>
      </w:r>
      <w:r>
        <w:rPr>
          <w:rFonts w:ascii="Corbel" w:hAnsi="Corbel"/>
        </w:rPr>
        <w:t xml:space="preserve"> Sinem Siyahhan (Chair), Nancy Romig, Noriko Toyokawa, GG Salvatierra, Jacky Thomas, Moses Ochanji, Kathy Fuller, Janet Powell (non-voting) </w:t>
      </w:r>
    </w:p>
    <w:p w14:paraId="78867658" w14:textId="77777777" w:rsidR="00982917" w:rsidRPr="001751AE" w:rsidRDefault="00982917" w:rsidP="00483B6F">
      <w:pPr>
        <w:rPr>
          <w:rFonts w:ascii="Corbel" w:hAnsi="Corbel"/>
        </w:rPr>
      </w:pPr>
    </w:p>
    <w:p w14:paraId="597715F6" w14:textId="77777777" w:rsidR="00982917" w:rsidRPr="001751AE" w:rsidRDefault="00982917" w:rsidP="00483B6F">
      <w:pPr>
        <w:rPr>
          <w:rFonts w:ascii="Corbel" w:hAnsi="Corbel"/>
          <w:b/>
          <w:u w:val="single"/>
        </w:rPr>
      </w:pPr>
      <w:r w:rsidRPr="001751AE">
        <w:rPr>
          <w:rFonts w:ascii="Corbel" w:hAnsi="Corbel"/>
          <w:b/>
          <w:u w:val="single"/>
        </w:rPr>
        <w:t>ACCOMPLISHMENTS:</w:t>
      </w:r>
    </w:p>
    <w:p w14:paraId="48927248" w14:textId="77777777" w:rsidR="00982917" w:rsidRDefault="00982917" w:rsidP="00483B6F">
      <w:pPr>
        <w:rPr>
          <w:rFonts w:ascii="Corbel" w:hAnsi="Corbel"/>
        </w:rPr>
      </w:pPr>
      <w:r w:rsidRPr="001751AE">
        <w:rPr>
          <w:rFonts w:ascii="Corbel" w:hAnsi="Corbel"/>
        </w:rPr>
        <w:t>What has been done/accomplished in the last semester?</w:t>
      </w:r>
    </w:p>
    <w:p w14:paraId="35370DEC" w14:textId="77777777" w:rsidR="00982917" w:rsidRDefault="00982917" w:rsidP="00483B6F">
      <w:pPr>
        <w:rPr>
          <w:rFonts w:ascii="Corbel" w:hAnsi="Corbel"/>
        </w:rPr>
      </w:pPr>
    </w:p>
    <w:p w14:paraId="1C1DE171" w14:textId="77777777" w:rsidR="00982917" w:rsidRDefault="00982917" w:rsidP="00982917">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Pr>
          <w:rFonts w:ascii="Corbel" w:hAnsi="Corbel"/>
        </w:rPr>
        <w:t xml:space="preserve">We put together a Lecturer Evaluation Policy for the college and sent it to FAC. </w:t>
      </w:r>
    </w:p>
    <w:p w14:paraId="415E6333" w14:textId="77777777" w:rsidR="00982917" w:rsidRPr="00570BDA" w:rsidRDefault="00982917" w:rsidP="00982917">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Pr>
          <w:rFonts w:ascii="Corbel" w:hAnsi="Corbel"/>
        </w:rPr>
        <w:t xml:space="preserve">We spent Spring 2017 semester following up with FAC about RTP documents edits (this was submitted in the Fall 2016), Public Health RTP document (this is a new document), and lecturer evaluation policy. </w:t>
      </w:r>
    </w:p>
    <w:p w14:paraId="5D106960" w14:textId="77777777" w:rsidR="00982917" w:rsidRDefault="00982917" w:rsidP="00982917">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Pr>
          <w:rFonts w:ascii="Corbel" w:hAnsi="Corbel"/>
        </w:rPr>
        <w:t xml:space="preserve">The RTP revisions has passed through the senate. </w:t>
      </w:r>
    </w:p>
    <w:p w14:paraId="59A77D83" w14:textId="77777777" w:rsidR="00982917" w:rsidRDefault="00982917" w:rsidP="00982917">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Pr>
          <w:rFonts w:ascii="Corbel" w:hAnsi="Corbel"/>
        </w:rPr>
        <w:t xml:space="preserve">FAC came back with major edits to the Public Health RTP document and Lecturer Evaluation Policy. </w:t>
      </w:r>
    </w:p>
    <w:p w14:paraId="17F8D5FF" w14:textId="77777777" w:rsidR="00982917" w:rsidRPr="001751AE" w:rsidRDefault="00982917" w:rsidP="00483B6F">
      <w:pPr>
        <w:rPr>
          <w:rFonts w:ascii="Corbel" w:hAnsi="Corbel"/>
        </w:rPr>
      </w:pPr>
    </w:p>
    <w:p w14:paraId="40365767" w14:textId="77777777" w:rsidR="00982917" w:rsidRPr="001751AE" w:rsidRDefault="00982917" w:rsidP="00483B6F">
      <w:pPr>
        <w:rPr>
          <w:rFonts w:ascii="Corbel" w:hAnsi="Corbel"/>
          <w:b/>
          <w:u w:val="single"/>
        </w:rPr>
      </w:pPr>
      <w:r w:rsidRPr="001751AE">
        <w:rPr>
          <w:rFonts w:ascii="Corbel" w:hAnsi="Corbel"/>
          <w:b/>
          <w:u w:val="single"/>
        </w:rPr>
        <w:t>PLAN OF ACTION:</w:t>
      </w:r>
    </w:p>
    <w:p w14:paraId="7FC3D3FE" w14:textId="77777777" w:rsidR="00982917" w:rsidRDefault="00982917" w:rsidP="00483B6F">
      <w:pPr>
        <w:rPr>
          <w:rFonts w:ascii="Corbel" w:hAnsi="Corbel"/>
        </w:rPr>
      </w:pPr>
      <w:r w:rsidRPr="001751AE">
        <w:rPr>
          <w:rFonts w:ascii="Corbel" w:hAnsi="Corbel"/>
        </w:rPr>
        <w:t>What does your department/school plan on doing in the upcoming semester/ year?</w:t>
      </w:r>
    </w:p>
    <w:p w14:paraId="16A8C5B7" w14:textId="77777777" w:rsidR="00982917" w:rsidRPr="001751AE" w:rsidRDefault="00982917" w:rsidP="00483B6F">
      <w:pPr>
        <w:rPr>
          <w:rFonts w:ascii="Corbel" w:hAnsi="Corbel"/>
        </w:rPr>
      </w:pPr>
    </w:p>
    <w:p w14:paraId="4E0D24C2" w14:textId="56D02FED" w:rsidR="00982917" w:rsidRPr="001C6C3D" w:rsidRDefault="00982917" w:rsidP="001C6C3D">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Pr>
          <w:rFonts w:ascii="Corbel" w:hAnsi="Corbel"/>
        </w:rPr>
        <w:t>Because FAC returned their comments late in the semester, the two items mentioned about will be the priority in the next academic year. FDPC members need to review the comments by FAC, make edits, and send it back to FAC.</w:t>
      </w:r>
    </w:p>
    <w:p w14:paraId="69481166" w14:textId="77777777" w:rsidR="00982917" w:rsidRPr="001E2143" w:rsidRDefault="00982917" w:rsidP="00483B6F">
      <w:pPr>
        <w:rPr>
          <w:rFonts w:ascii="Corbel" w:hAnsi="Corbel"/>
        </w:rPr>
      </w:pPr>
    </w:p>
    <w:p w14:paraId="0CD0579D" w14:textId="77777777" w:rsidR="00982917" w:rsidRPr="001751AE" w:rsidRDefault="00982917" w:rsidP="00483B6F">
      <w:pPr>
        <w:rPr>
          <w:rFonts w:ascii="Corbel" w:hAnsi="Corbel"/>
          <w:b/>
          <w:u w:val="single"/>
        </w:rPr>
      </w:pPr>
      <w:r w:rsidRPr="001751AE">
        <w:rPr>
          <w:rFonts w:ascii="Corbel" w:hAnsi="Corbel"/>
          <w:b/>
          <w:u w:val="single"/>
        </w:rPr>
        <w:t>3 YEAR ROLLING PLAN:</w:t>
      </w:r>
    </w:p>
    <w:p w14:paraId="2FBDE88B" w14:textId="77777777" w:rsidR="00982917" w:rsidRPr="001751AE" w:rsidRDefault="00982917" w:rsidP="00483B6F">
      <w:pPr>
        <w:rPr>
          <w:rFonts w:ascii="Corbel" w:hAnsi="Corbel"/>
        </w:rPr>
      </w:pPr>
      <w:r w:rsidRPr="001751AE">
        <w:rPr>
          <w:rFonts w:ascii="Corbel" w:hAnsi="Corbel"/>
        </w:rPr>
        <w:t xml:space="preserve">How has your committee been involved with the plan?  What are you currently doing?  What do you plan to do in the upcoming semester? </w:t>
      </w:r>
      <w:r>
        <w:rPr>
          <w:rFonts w:ascii="Corbel" w:hAnsi="Corbel"/>
        </w:rPr>
        <w:t xml:space="preserve"> </w:t>
      </w:r>
      <w:r w:rsidRPr="001751AE">
        <w:rPr>
          <w:rFonts w:ascii="Corbel" w:hAnsi="Corbel"/>
        </w:rPr>
        <w:t>Year?</w:t>
      </w:r>
    </w:p>
    <w:p w14:paraId="238EF36A" w14:textId="77777777" w:rsidR="00982917" w:rsidRPr="001751AE" w:rsidRDefault="00982917" w:rsidP="00483B6F">
      <w:pPr>
        <w:rPr>
          <w:rFonts w:ascii="Corbel" w:hAnsi="Corbel"/>
        </w:rPr>
      </w:pPr>
    </w:p>
    <w:p w14:paraId="48AD035F" w14:textId="1B86F7BC" w:rsidR="00982917" w:rsidRPr="001C6C3D" w:rsidRDefault="00982917" w:rsidP="004D6A55">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rPr>
      </w:pPr>
      <w:r w:rsidRPr="001C6C3D">
        <w:rPr>
          <w:rFonts w:ascii="Corbel" w:hAnsi="Corbel"/>
        </w:rPr>
        <w:t>N/A</w:t>
      </w:r>
    </w:p>
    <w:p w14:paraId="027FD925" w14:textId="77777777" w:rsidR="00982917" w:rsidRPr="001C6C3D" w:rsidRDefault="00982917" w:rsidP="00483B6F">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rPr>
      </w:pPr>
    </w:p>
    <w:p w14:paraId="7DBA1A82" w14:textId="77777777" w:rsidR="00982917" w:rsidRPr="001751AE" w:rsidRDefault="00982917" w:rsidP="00483B6F">
      <w:pPr>
        <w:rPr>
          <w:rFonts w:ascii="Corbel" w:hAnsi="Corbel"/>
        </w:rPr>
      </w:pPr>
    </w:p>
    <w:p w14:paraId="6797E4AA" w14:textId="77777777" w:rsidR="00982917" w:rsidRPr="001751AE" w:rsidRDefault="00982917" w:rsidP="00483B6F">
      <w:pPr>
        <w:rPr>
          <w:rFonts w:ascii="Corbel" w:hAnsi="Corbel"/>
        </w:rPr>
      </w:pPr>
      <w:r w:rsidRPr="001751AE">
        <w:rPr>
          <w:rFonts w:ascii="Corbel" w:hAnsi="Corbel"/>
          <w:b/>
          <w:u w:val="single"/>
        </w:rPr>
        <w:t>BRIEF SUMMARY</w:t>
      </w:r>
      <w:r w:rsidRPr="001751AE">
        <w:rPr>
          <w:rFonts w:ascii="Corbel" w:hAnsi="Corbel"/>
        </w:rPr>
        <w:t xml:space="preserve"> and essential information pertinent to ALL COLLEGE:</w:t>
      </w:r>
      <w:r w:rsidRPr="001751AE">
        <w:rPr>
          <w:rFonts w:ascii="Corbel" w:hAnsi="Corbel"/>
        </w:rPr>
        <w:br/>
      </w:r>
    </w:p>
    <w:p w14:paraId="3EC12134" w14:textId="1A07EFDA" w:rsidR="00982917" w:rsidRPr="001C6C3D" w:rsidRDefault="00982917" w:rsidP="00F7755D">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sidRPr="001C6C3D">
        <w:rPr>
          <w:rFonts w:ascii="Corbel" w:hAnsi="Corbel"/>
        </w:rPr>
        <w:t>N/A</w:t>
      </w:r>
    </w:p>
    <w:p w14:paraId="12238D5A" w14:textId="77777777" w:rsidR="00982917" w:rsidRPr="00570BDA" w:rsidRDefault="00982917" w:rsidP="00982917">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rPr>
      </w:pPr>
      <w:r w:rsidRPr="001751AE">
        <w:rPr>
          <w:noProof/>
          <w:lang w:eastAsia="en-US"/>
        </w:rPr>
        <mc:AlternateContent>
          <mc:Choice Requires="wps">
            <w:drawing>
              <wp:anchor distT="0" distB="0" distL="114300" distR="114300" simplePos="0" relativeHeight="251659264" behindDoc="0" locked="0" layoutInCell="1" allowOverlap="1" wp14:anchorId="78F277C7" wp14:editId="08EA1571">
                <wp:simplePos x="0" y="0"/>
                <wp:positionH relativeFrom="column">
                  <wp:posOffset>8401050</wp:posOffset>
                </wp:positionH>
                <wp:positionV relativeFrom="paragraph">
                  <wp:posOffset>1084580</wp:posOffset>
                </wp:positionV>
                <wp:extent cx="1905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7197F24A" w14:textId="77777777" w:rsidR="00982917" w:rsidRDefault="00982917"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277C7" id="Text Box 3" o:spid="_x0000_s1032" type="#_x0000_t202" style="position:absolute;left:0;text-align:left;margin-left:661.5pt;margin-top:85.4pt;width:15pt;height:5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DZSuDoqAgAAVAQAAA4AAAAAAAAAAAAAAAAALgIAAGRy&#10;cy9lMm9Eb2MueG1sUEsBAi0AFAAGAAgAAAAhAJH0ZOjhAAAADQEAAA8AAAAAAAAAAAAAAAAAhAQA&#10;AGRycy9kb3ducmV2LnhtbFBLBQYAAAAABAAEAPMAAACSBQAAAAA=&#10;">
                <v:textbox>
                  <w:txbxContent>
                    <w:p w14:paraId="7197F24A" w14:textId="77777777" w:rsidR="00982917" w:rsidRDefault="00982917" w:rsidP="0066340E"/>
                  </w:txbxContent>
                </v:textbox>
              </v:shape>
            </w:pict>
          </mc:Fallback>
        </mc:AlternateContent>
      </w:r>
    </w:p>
    <w:p w14:paraId="323A0786" w14:textId="18C0F49E" w:rsidR="00F7214F" w:rsidRDefault="00F7214F" w:rsidP="00982917">
      <w:pPr>
        <w:tabs>
          <w:tab w:val="left" w:pos="6660"/>
        </w:tabs>
        <w:rPr>
          <w:rFonts w:ascii="Cambria" w:eastAsia="Cambria" w:hAnsi="Cambria" w:cs="Cambria"/>
          <w:sz w:val="22"/>
        </w:rPr>
      </w:pPr>
      <w:r>
        <w:rPr>
          <w:rFonts w:ascii="Cambria" w:eastAsia="Cambria" w:hAnsi="Cambria" w:cs="Cambria"/>
          <w:sz w:val="22"/>
        </w:rPr>
        <w:br w:type="page"/>
      </w:r>
    </w:p>
    <w:p w14:paraId="1A5E65D5" w14:textId="77777777" w:rsidR="00F7214F" w:rsidRPr="009B60EE" w:rsidRDefault="00F7214F" w:rsidP="00483B6F">
      <w:pPr>
        <w:pStyle w:val="Header"/>
        <w:jc w:val="center"/>
        <w:rPr>
          <w:rFonts w:ascii="Corbel" w:hAnsi="Corbel"/>
          <w:b/>
          <w:sz w:val="32"/>
        </w:rPr>
      </w:pPr>
      <w:r w:rsidRPr="009B60EE">
        <w:rPr>
          <w:rFonts w:ascii="Corbel" w:hAnsi="Corbel"/>
          <w:b/>
          <w:sz w:val="32"/>
        </w:rPr>
        <w:lastRenderedPageBreak/>
        <w:t>College of Education, Health and Human Services</w:t>
      </w:r>
    </w:p>
    <w:p w14:paraId="32756223" w14:textId="77777777" w:rsidR="00F7214F" w:rsidRDefault="00F7214F" w:rsidP="00483B6F">
      <w:pPr>
        <w:pStyle w:val="Header"/>
        <w:jc w:val="center"/>
        <w:rPr>
          <w:rFonts w:ascii="Corbel" w:hAnsi="Corbel"/>
          <w:b/>
          <w:sz w:val="32"/>
        </w:rPr>
      </w:pPr>
      <w:r w:rsidRPr="009B60EE">
        <w:rPr>
          <w:rFonts w:ascii="Corbel" w:hAnsi="Corbel"/>
          <w:b/>
          <w:sz w:val="32"/>
        </w:rPr>
        <w:t>Standing Committee Report to All College</w:t>
      </w:r>
    </w:p>
    <w:p w14:paraId="5C42B6AC" w14:textId="77777777" w:rsidR="00F7214F" w:rsidRPr="009B60EE" w:rsidRDefault="00F7214F" w:rsidP="00483B6F">
      <w:pPr>
        <w:pStyle w:val="Header"/>
        <w:jc w:val="center"/>
        <w:rPr>
          <w:rFonts w:ascii="Corbel" w:hAnsi="Corbel"/>
          <w:b/>
          <w:sz w:val="32"/>
        </w:rPr>
      </w:pPr>
    </w:p>
    <w:p w14:paraId="0666DC26" w14:textId="12D2C972" w:rsidR="00F7214F" w:rsidRPr="009B60EE" w:rsidRDefault="00F7214F"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CAPC </w:t>
      </w:r>
      <w:r w:rsidRPr="009B60EE">
        <w:rPr>
          <w:rFonts w:ascii="Corbel" w:hAnsi="Corbel"/>
          <w:sz w:val="28"/>
        </w:rPr>
        <w:fldChar w:fldCharType="begin">
          <w:ffData>
            <w:name w:val="Check2"/>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LAC </w:t>
      </w:r>
      <w:r>
        <w:rPr>
          <w:rFonts w:ascii="Corbel" w:hAnsi="Corbel"/>
          <w:sz w:val="28"/>
        </w:rPr>
        <w:t xml:space="preserve"> </w:t>
      </w:r>
      <w:r>
        <w:rPr>
          <w:rFonts w:ascii="Corbel" w:hAnsi="Corbel"/>
          <w:sz w:val="28"/>
        </w:rPr>
        <w:fldChar w:fldCharType="begin">
          <w:ffData>
            <w:name w:val="Check4"/>
            <w:enabled/>
            <w:calcOnExit w:val="0"/>
            <w:checkBox>
              <w:size w:val="24"/>
              <w:default w:val="0"/>
              <w:checked/>
            </w:checkBox>
          </w:ffData>
        </w:fldChar>
      </w:r>
      <w:r>
        <w:rPr>
          <w:rFonts w:ascii="Corbel" w:hAnsi="Corbel"/>
          <w:sz w:val="28"/>
        </w:rPr>
        <w:instrText xml:space="preserve"> FORMCHECKBOX </w:instrText>
      </w:r>
      <w:r w:rsidR="0033223E">
        <w:rPr>
          <w:rFonts w:ascii="Corbel" w:hAnsi="Corbel"/>
          <w:sz w:val="28"/>
        </w:rPr>
      </w:r>
      <w:r w:rsidR="0033223E">
        <w:rPr>
          <w:rFonts w:ascii="Corbel" w:hAnsi="Corbel"/>
          <w:sz w:val="28"/>
        </w:rPr>
        <w:fldChar w:fldCharType="separate"/>
      </w:r>
      <w:r>
        <w:rPr>
          <w:rFonts w:ascii="Corbel" w:hAnsi="Corbel"/>
          <w:sz w:val="28"/>
        </w:rPr>
        <w:fldChar w:fldCharType="end"/>
      </w:r>
    </w:p>
    <w:p w14:paraId="3318545B" w14:textId="77777777" w:rsidR="00F7214F" w:rsidRPr="009B60EE" w:rsidRDefault="00F7214F" w:rsidP="00483B6F">
      <w:pPr>
        <w:rPr>
          <w:rFonts w:ascii="Corbel" w:hAnsi="Corbel"/>
          <w:sz w:val="20"/>
        </w:rPr>
      </w:pPr>
    </w:p>
    <w:p w14:paraId="4768E387" w14:textId="77777777" w:rsidR="00F7214F" w:rsidRPr="007B33AC" w:rsidRDefault="00F7214F" w:rsidP="00F06DE2">
      <w:pPr>
        <w:tabs>
          <w:tab w:val="left" w:pos="1620"/>
          <w:tab w:val="left" w:pos="3600"/>
        </w:tabs>
        <w:rPr>
          <w:rFonts w:ascii="Corbel" w:hAnsi="Corbel"/>
          <w:sz w:val="22"/>
        </w:rPr>
      </w:pPr>
      <w:r w:rsidRPr="007B33AC">
        <w:rPr>
          <w:rFonts w:ascii="Corbel" w:hAnsi="Corbel"/>
          <w:b/>
          <w:sz w:val="22"/>
        </w:rPr>
        <w:t>SEMESTER/YR</w:t>
      </w:r>
      <w:r w:rsidRPr="007B33AC">
        <w:rPr>
          <w:rFonts w:ascii="Corbel" w:hAnsi="Corbel"/>
          <w:sz w:val="22"/>
        </w:rPr>
        <w:t>:</w:t>
      </w:r>
      <w:r w:rsidRPr="007B33AC">
        <w:rPr>
          <w:rFonts w:ascii="Corbel" w:hAnsi="Corbel"/>
          <w:sz w:val="22"/>
          <w:u w:val="single"/>
        </w:rPr>
        <w:tab/>
        <w:t>Spring 2017</w:t>
      </w:r>
    </w:p>
    <w:p w14:paraId="1DED7BED" w14:textId="77777777" w:rsidR="00F7214F" w:rsidRPr="007B33AC" w:rsidRDefault="00F7214F" w:rsidP="00483B6F">
      <w:pPr>
        <w:rPr>
          <w:rFonts w:ascii="Corbel" w:hAnsi="Corbel"/>
          <w:sz w:val="22"/>
        </w:rPr>
      </w:pPr>
    </w:p>
    <w:p w14:paraId="3AB7EA52" w14:textId="0CDE63B3" w:rsidR="00F7214F" w:rsidRPr="007B33AC" w:rsidRDefault="00F7214F" w:rsidP="00483B6F">
      <w:pPr>
        <w:rPr>
          <w:rFonts w:ascii="Corbel" w:hAnsi="Corbel"/>
          <w:sz w:val="22"/>
        </w:rPr>
      </w:pPr>
      <w:r w:rsidRPr="007B33AC">
        <w:rPr>
          <w:rFonts w:ascii="Corbel" w:hAnsi="Corbel"/>
          <w:b/>
          <w:sz w:val="22"/>
        </w:rPr>
        <w:t>MEMBERS</w:t>
      </w:r>
      <w:r w:rsidRPr="007B33AC">
        <w:rPr>
          <w:rFonts w:ascii="Corbel" w:hAnsi="Corbel"/>
          <w:sz w:val="22"/>
        </w:rPr>
        <w:t>: Jeannine G</w:t>
      </w:r>
      <w:r w:rsidR="00E3511F">
        <w:rPr>
          <w:rFonts w:ascii="Corbel" w:hAnsi="Corbel"/>
          <w:sz w:val="22"/>
        </w:rPr>
        <w:t>uarino (Co-Chair), Kristen Nahr</w:t>
      </w:r>
      <w:r w:rsidRPr="007B33AC">
        <w:rPr>
          <w:rFonts w:ascii="Corbel" w:hAnsi="Corbel"/>
          <w:sz w:val="22"/>
        </w:rPr>
        <w:t>sted</w:t>
      </w:r>
      <w:r w:rsidR="00E3511F">
        <w:rPr>
          <w:rFonts w:ascii="Corbel" w:hAnsi="Corbel"/>
          <w:sz w:val="22"/>
        </w:rPr>
        <w:t>t</w:t>
      </w:r>
      <w:r w:rsidRPr="007B33AC">
        <w:rPr>
          <w:rFonts w:ascii="Corbel" w:hAnsi="Corbel"/>
          <w:sz w:val="22"/>
        </w:rPr>
        <w:t xml:space="preserve"> (Co-Chair), Tony Ordas, Julie Rich, Deborah Benne</w:t>
      </w:r>
      <w:r w:rsidR="007B33AC" w:rsidRPr="007B33AC">
        <w:rPr>
          <w:rFonts w:ascii="Corbel" w:hAnsi="Corbel"/>
          <w:sz w:val="22"/>
        </w:rPr>
        <w:t>t</w:t>
      </w:r>
      <w:r w:rsidRPr="007B33AC">
        <w:rPr>
          <w:rFonts w:ascii="Corbel" w:hAnsi="Corbel"/>
          <w:sz w:val="22"/>
        </w:rPr>
        <w:t>t, Lisa Bandong, Dom Betro, Denise Garcia (non-voting)</w:t>
      </w:r>
    </w:p>
    <w:p w14:paraId="3CA5209C" w14:textId="77777777" w:rsidR="00F7214F" w:rsidRPr="007B33AC" w:rsidRDefault="00F7214F" w:rsidP="00483B6F">
      <w:pPr>
        <w:rPr>
          <w:rFonts w:ascii="Corbel" w:hAnsi="Corbel"/>
          <w:sz w:val="22"/>
        </w:rPr>
      </w:pPr>
    </w:p>
    <w:p w14:paraId="25E0CBD4" w14:textId="77777777" w:rsidR="00F7214F" w:rsidRPr="007B33AC" w:rsidRDefault="00F7214F" w:rsidP="00483B6F">
      <w:pPr>
        <w:rPr>
          <w:rFonts w:ascii="Corbel" w:hAnsi="Corbel"/>
          <w:b/>
          <w:sz w:val="22"/>
          <w:u w:val="single"/>
        </w:rPr>
      </w:pPr>
      <w:r w:rsidRPr="007B33AC">
        <w:rPr>
          <w:rFonts w:ascii="Corbel" w:hAnsi="Corbel"/>
          <w:b/>
          <w:sz w:val="22"/>
          <w:u w:val="single"/>
        </w:rPr>
        <w:t>ACCOMPLISHMENTS:</w:t>
      </w:r>
    </w:p>
    <w:p w14:paraId="3BF83E9C" w14:textId="77777777" w:rsidR="00F7214F" w:rsidRPr="007B33AC" w:rsidRDefault="00F7214F" w:rsidP="00483B6F">
      <w:pPr>
        <w:rPr>
          <w:rFonts w:ascii="Corbel" w:hAnsi="Corbel"/>
          <w:sz w:val="22"/>
        </w:rPr>
      </w:pPr>
      <w:r w:rsidRPr="007B33AC">
        <w:rPr>
          <w:rFonts w:ascii="Corbel" w:hAnsi="Corbel"/>
          <w:sz w:val="22"/>
        </w:rPr>
        <w:t>What has been done/accomplished in the last semester?</w:t>
      </w:r>
    </w:p>
    <w:p w14:paraId="3D86C229" w14:textId="77777777" w:rsidR="00F7214F" w:rsidRPr="007B33AC" w:rsidRDefault="00F7214F" w:rsidP="00483B6F">
      <w:pPr>
        <w:rPr>
          <w:rFonts w:ascii="Corbel" w:hAnsi="Corbel"/>
          <w:sz w:val="22"/>
        </w:rPr>
      </w:pPr>
    </w:p>
    <w:p w14:paraId="75D3706A"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supported the Lecturer Task Force by developing and sending out surveys to all lecturers regarding space allocations, collecting those surveys and working with the Task Force to develop a report on the results for FAC.</w:t>
      </w:r>
    </w:p>
    <w:p w14:paraId="4B8C8453"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expanded its education and advocacy efforts to all lecturers within the College by developing a campaign to ensure lecturers were aware of certain benefits and programs available to them such as: 1) Professional Development Funds; 2) Travel Funds.</w:t>
      </w:r>
    </w:p>
    <w:p w14:paraId="68BD3AB1"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 xml:space="preserve">LAC members supported FDCP’s work by providing FDCP with feedback on the various WPAF’s (Lecturer Evaluation Policies) for each program within the College. </w:t>
      </w:r>
    </w:p>
    <w:p w14:paraId="3E8190A3"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noProof/>
          <w:sz w:val="22"/>
          <w:lang w:eastAsia="en-US"/>
        </w:rPr>
        <mc:AlternateContent>
          <mc:Choice Requires="wps">
            <w:drawing>
              <wp:anchor distT="0" distB="0" distL="114300" distR="114300" simplePos="0" relativeHeight="251664384" behindDoc="0" locked="0" layoutInCell="1" allowOverlap="1" wp14:anchorId="484C4BBD" wp14:editId="320270F8">
                <wp:simplePos x="0" y="0"/>
                <wp:positionH relativeFrom="column">
                  <wp:posOffset>8401050</wp:posOffset>
                </wp:positionH>
                <wp:positionV relativeFrom="paragraph">
                  <wp:posOffset>1084580</wp:posOffset>
                </wp:positionV>
                <wp:extent cx="190500" cy="704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56A3D518" w14:textId="77777777" w:rsidR="00F7214F" w:rsidRDefault="00F7214F"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C4BBD" id="_x0000_s1033" type="#_x0000_t202" style="position:absolute;left:0;text-align:left;margin-left:661.5pt;margin-top:85.4pt;width:15pt;height:5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IwKr2sqAgAAVAQAAA4AAAAAAAAAAAAAAAAALgIAAGRy&#10;cy9lMm9Eb2MueG1sUEsBAi0AFAAGAAgAAAAhAJH0ZOjhAAAADQEAAA8AAAAAAAAAAAAAAAAAhAQA&#10;AGRycy9kb3ducmV2LnhtbFBLBQYAAAAABAAEAPMAAACSBQAAAAA=&#10;">
                <v:textbox>
                  <w:txbxContent>
                    <w:p w14:paraId="56A3D518" w14:textId="77777777" w:rsidR="00F7214F" w:rsidRDefault="00F7214F" w:rsidP="001E2143"/>
                  </w:txbxContent>
                </v:textbox>
              </v:shape>
            </w:pict>
          </mc:Fallback>
        </mc:AlternateContent>
      </w:r>
      <w:r w:rsidRPr="007B33AC">
        <w:rPr>
          <w:rFonts w:ascii="Corbel" w:hAnsi="Corbel"/>
          <w:sz w:val="22"/>
        </w:rPr>
        <w:t>LAC members continued to act in the role of mentor to new lecturer hires within each Department.</w:t>
      </w:r>
    </w:p>
    <w:p w14:paraId="0B968C1E"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 xml:space="preserve">LAC developed a lecturer recognition award that allows for colleagues to nominate one another. </w:t>
      </w:r>
    </w:p>
    <w:p w14:paraId="298A18A4" w14:textId="77777777" w:rsidR="00F7214F" w:rsidRPr="007B33AC" w:rsidRDefault="00F7214F" w:rsidP="00483B6F">
      <w:pPr>
        <w:rPr>
          <w:rFonts w:ascii="Corbel" w:hAnsi="Corbel"/>
          <w:sz w:val="22"/>
        </w:rPr>
      </w:pPr>
    </w:p>
    <w:p w14:paraId="7D256144" w14:textId="77777777" w:rsidR="00F7214F" w:rsidRPr="007B33AC" w:rsidRDefault="00F7214F" w:rsidP="00483B6F">
      <w:pPr>
        <w:rPr>
          <w:rFonts w:ascii="Corbel" w:hAnsi="Corbel"/>
          <w:b/>
          <w:sz w:val="22"/>
          <w:u w:val="single"/>
        </w:rPr>
      </w:pPr>
      <w:r w:rsidRPr="007B33AC">
        <w:rPr>
          <w:rFonts w:ascii="Corbel" w:hAnsi="Corbel"/>
          <w:b/>
          <w:sz w:val="22"/>
          <w:u w:val="single"/>
        </w:rPr>
        <w:t>PLAN OF ACTION:</w:t>
      </w:r>
    </w:p>
    <w:p w14:paraId="1E116F42" w14:textId="77777777" w:rsidR="00F7214F" w:rsidRPr="007B33AC" w:rsidRDefault="00F7214F" w:rsidP="00483B6F">
      <w:pPr>
        <w:rPr>
          <w:rFonts w:ascii="Corbel" w:hAnsi="Corbel"/>
          <w:sz w:val="22"/>
        </w:rPr>
      </w:pPr>
      <w:r w:rsidRPr="007B33AC">
        <w:rPr>
          <w:rFonts w:ascii="Corbel" w:hAnsi="Corbel"/>
          <w:sz w:val="22"/>
        </w:rPr>
        <w:t>What does your department/school plan on doing in the upcoming semester/ year?</w:t>
      </w:r>
    </w:p>
    <w:p w14:paraId="1DE5ECB4" w14:textId="77777777" w:rsidR="00F7214F" w:rsidRPr="007B33AC" w:rsidRDefault="00F7214F" w:rsidP="00483B6F">
      <w:pPr>
        <w:rPr>
          <w:rFonts w:ascii="Corbel" w:hAnsi="Corbel"/>
          <w:sz w:val="22"/>
        </w:rPr>
      </w:pPr>
    </w:p>
    <w:p w14:paraId="18B671EF"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plans to develop a list-serve for lecturers within the College, with the goal of bringing together instructors from different disciplines who are interested in sharing pedagogy practices, research endeavors, and community-based work.</w:t>
      </w:r>
    </w:p>
    <w:p w14:paraId="2A3DAEAC" w14:textId="60906A38"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will work to develop by-laws, processes and procedures that are in line with CEHHS’ standing committee by-laws and governance structures with the goal of becoming a standing committe</w:t>
      </w:r>
      <w:r w:rsidR="007B33AC" w:rsidRPr="007B33AC">
        <w:rPr>
          <w:rFonts w:ascii="Corbel" w:hAnsi="Corbel"/>
          <w:sz w:val="22"/>
        </w:rPr>
        <w:t>e</w:t>
      </w:r>
    </w:p>
    <w:p w14:paraId="1B62D5F4"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will collaborate with other departments in different Colleges within CSUSM to provide guidance on setting up a mentoring program for newly hired  lecturers</w:t>
      </w:r>
    </w:p>
    <w:p w14:paraId="39B6A079"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LAC will develop a strategic plan for engaging lecturers within the College with the goal of increasing lecturer involvement in governance, scholarship and creative activity and community engagement.</w:t>
      </w:r>
      <w:r w:rsidRPr="007B33AC">
        <w:rPr>
          <w:noProof/>
          <w:sz w:val="22"/>
          <w:lang w:eastAsia="en-US"/>
        </w:rPr>
        <mc:AlternateContent>
          <mc:Choice Requires="wps">
            <w:drawing>
              <wp:anchor distT="0" distB="0" distL="114300" distR="114300" simplePos="0" relativeHeight="251665408" behindDoc="0" locked="0" layoutInCell="1" allowOverlap="1" wp14:anchorId="22B4B5BC" wp14:editId="09ACA665">
                <wp:simplePos x="0" y="0"/>
                <wp:positionH relativeFrom="column">
                  <wp:posOffset>8401050</wp:posOffset>
                </wp:positionH>
                <wp:positionV relativeFrom="paragraph">
                  <wp:posOffset>1084580</wp:posOffset>
                </wp:positionV>
                <wp:extent cx="190500" cy="704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46FC25D8" w14:textId="77777777" w:rsidR="00F7214F" w:rsidRDefault="00F7214F"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B5BC" id="Text Box 4" o:spid="_x0000_s1034" type="#_x0000_t202" style="position:absolute;left:0;text-align:left;margin-left:661.5pt;margin-top:85.4pt;width:15pt;height:5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F89yfikCAABUBAAADgAAAAAAAAAAAAAAAAAuAgAAZHJz&#10;L2Uyb0RvYy54bWxQSwECLQAUAAYACAAAACEAkfRk6OEAAAANAQAADwAAAAAAAAAAAAAAAACDBAAA&#10;ZHJzL2Rvd25yZXYueG1sUEsFBgAAAAAEAAQA8wAAAJEFAAAAAA==&#10;">
                <v:textbox>
                  <w:txbxContent>
                    <w:p w14:paraId="46FC25D8" w14:textId="77777777" w:rsidR="00F7214F" w:rsidRDefault="00F7214F" w:rsidP="001E2143"/>
                  </w:txbxContent>
                </v:textbox>
              </v:shape>
            </w:pict>
          </mc:Fallback>
        </mc:AlternateContent>
      </w:r>
    </w:p>
    <w:p w14:paraId="22AC0550" w14:textId="77777777" w:rsidR="00F7214F" w:rsidRPr="007B33AC" w:rsidRDefault="00F7214F" w:rsidP="00483B6F">
      <w:pPr>
        <w:rPr>
          <w:rFonts w:ascii="Corbel" w:hAnsi="Corbel"/>
          <w:b/>
          <w:sz w:val="22"/>
          <w:u w:val="single"/>
        </w:rPr>
      </w:pPr>
    </w:p>
    <w:p w14:paraId="3C54A594" w14:textId="77777777" w:rsidR="00F7214F" w:rsidRPr="007B33AC" w:rsidRDefault="00F7214F" w:rsidP="00483B6F">
      <w:pPr>
        <w:rPr>
          <w:rFonts w:ascii="Corbel" w:hAnsi="Corbel"/>
          <w:b/>
          <w:sz w:val="22"/>
          <w:u w:val="single"/>
        </w:rPr>
      </w:pPr>
      <w:r w:rsidRPr="007B33AC">
        <w:rPr>
          <w:rFonts w:ascii="Corbel" w:hAnsi="Corbel"/>
          <w:b/>
          <w:sz w:val="22"/>
          <w:u w:val="single"/>
        </w:rPr>
        <w:t>3 YEAR ROLLING PLAN:</w:t>
      </w:r>
    </w:p>
    <w:p w14:paraId="1660FE9A" w14:textId="77777777" w:rsidR="00F7214F" w:rsidRPr="007B33AC" w:rsidRDefault="00F7214F" w:rsidP="00483B6F">
      <w:pPr>
        <w:rPr>
          <w:rFonts w:ascii="Corbel" w:hAnsi="Corbel"/>
          <w:sz w:val="22"/>
        </w:rPr>
      </w:pPr>
      <w:r w:rsidRPr="007B33AC">
        <w:rPr>
          <w:rFonts w:ascii="Corbel" w:hAnsi="Corbel"/>
          <w:sz w:val="22"/>
        </w:rPr>
        <w:t>How has your committee been involved with the plan?  What are you currently doing?  What do you plan to do in the upcoming semester?  Year?</w:t>
      </w:r>
    </w:p>
    <w:p w14:paraId="221419A3" w14:textId="77777777" w:rsidR="00F7214F" w:rsidRPr="007B33AC" w:rsidRDefault="00F7214F" w:rsidP="00483B6F">
      <w:pPr>
        <w:rPr>
          <w:rFonts w:ascii="Corbel" w:hAnsi="Corbel"/>
          <w:sz w:val="22"/>
        </w:rPr>
      </w:pPr>
    </w:p>
    <w:p w14:paraId="782844D3" w14:textId="77777777" w:rsidR="00F7214F" w:rsidRPr="007B33AC" w:rsidRDefault="00F7214F" w:rsidP="00F7214F">
      <w:pPr>
        <w:pStyle w:val="ListParagraph"/>
        <w:numPr>
          <w:ilvl w:val="0"/>
          <w:numId w:val="12"/>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lastRenderedPageBreak/>
        <w:t>N/A</w:t>
      </w:r>
    </w:p>
    <w:p w14:paraId="3BE53ED9" w14:textId="77777777" w:rsidR="00F7214F" w:rsidRPr="007B33AC" w:rsidRDefault="00F7214F" w:rsidP="00483B6F">
      <w:pPr>
        <w:rPr>
          <w:rFonts w:ascii="Corbel" w:hAnsi="Corbel"/>
          <w:b/>
          <w:sz w:val="22"/>
          <w:u w:val="single"/>
        </w:rPr>
      </w:pPr>
    </w:p>
    <w:p w14:paraId="64A8EFC2" w14:textId="77777777" w:rsidR="00F7214F" w:rsidRPr="007B33AC" w:rsidRDefault="00F7214F" w:rsidP="00483B6F">
      <w:pPr>
        <w:rPr>
          <w:rFonts w:ascii="Corbel" w:hAnsi="Corbel"/>
          <w:sz w:val="22"/>
        </w:rPr>
      </w:pPr>
      <w:r w:rsidRPr="007B33AC">
        <w:rPr>
          <w:rFonts w:ascii="Corbel" w:hAnsi="Corbel"/>
          <w:b/>
          <w:sz w:val="22"/>
          <w:u w:val="single"/>
        </w:rPr>
        <w:t>BRIEF SUMMARY</w:t>
      </w:r>
      <w:r w:rsidRPr="007B33AC">
        <w:rPr>
          <w:rFonts w:ascii="Corbel" w:hAnsi="Corbel"/>
          <w:sz w:val="22"/>
        </w:rPr>
        <w:t xml:space="preserve"> and essential information pertinent to ALL COLLEGE:</w:t>
      </w:r>
      <w:r w:rsidRPr="007B33AC">
        <w:rPr>
          <w:rFonts w:ascii="Corbel" w:hAnsi="Corbel"/>
          <w:sz w:val="22"/>
        </w:rPr>
        <w:br/>
      </w:r>
    </w:p>
    <w:p w14:paraId="4002D904" w14:textId="77777777" w:rsidR="00F7214F" w:rsidRPr="007B33AC" w:rsidRDefault="00F7214F" w:rsidP="00F7214F">
      <w:pPr>
        <w:pStyle w:val="ListParagraph"/>
        <w:numPr>
          <w:ilvl w:val="0"/>
          <w:numId w:val="13"/>
        </w:numPr>
        <w:pBdr>
          <w:top w:val="single" w:sz="4" w:space="1" w:color="auto"/>
          <w:left w:val="single" w:sz="4" w:space="4" w:color="auto"/>
          <w:bottom w:val="single" w:sz="4" w:space="1" w:color="auto"/>
          <w:right w:val="single" w:sz="4" w:space="4" w:color="auto"/>
        </w:pBdr>
        <w:ind w:left="900"/>
        <w:rPr>
          <w:rFonts w:ascii="Corbel" w:hAnsi="Corbel"/>
          <w:sz w:val="22"/>
        </w:rPr>
      </w:pPr>
      <w:r w:rsidRPr="007B33AC">
        <w:rPr>
          <w:rFonts w:ascii="Corbel" w:hAnsi="Corbel"/>
          <w:sz w:val="22"/>
        </w:rPr>
        <w:t xml:space="preserve">This year LAC worked hard to identify strategies to engage lecturers and support them in becoming more involved in the College and the larger University. Currently, the college employs over 170 lecturers and many teach multiple classes. However, historically lecturers remain on the periphery of the College and the larger University despite the many opportunities afforded to them to participate in most aspects of governance, scholarship and creative activity and professional development. We look forward to shifting our focus next year on developing tangible strategies to engage lecturers with the goal of engendering greater participating in the aforementioned activities. </w:t>
      </w:r>
      <w:r w:rsidRPr="007B33AC">
        <w:rPr>
          <w:noProof/>
          <w:sz w:val="22"/>
          <w:lang w:eastAsia="en-US"/>
        </w:rPr>
        <mc:AlternateContent>
          <mc:Choice Requires="wps">
            <w:drawing>
              <wp:anchor distT="0" distB="0" distL="114300" distR="114300" simplePos="0" relativeHeight="251663360" behindDoc="0" locked="0" layoutInCell="1" allowOverlap="1" wp14:anchorId="3F7833E7" wp14:editId="016BFC23">
                <wp:simplePos x="0" y="0"/>
                <wp:positionH relativeFrom="column">
                  <wp:posOffset>8401050</wp:posOffset>
                </wp:positionH>
                <wp:positionV relativeFrom="paragraph">
                  <wp:posOffset>1084580</wp:posOffset>
                </wp:positionV>
                <wp:extent cx="1905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3119F69C" w14:textId="77777777" w:rsidR="00F7214F" w:rsidRDefault="00F7214F"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33E7" id="Text Box 5" o:spid="_x0000_s1035" type="#_x0000_t202" style="position:absolute;left:0;text-align:left;margin-left:661.5pt;margin-top:85.4pt;width:15pt;height:5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rZdlLykCAABUBAAADgAAAAAAAAAAAAAAAAAuAgAAZHJz&#10;L2Uyb0RvYy54bWxQSwECLQAUAAYACAAAACEAkfRk6OEAAAANAQAADwAAAAAAAAAAAAAAAACDBAAA&#10;ZHJzL2Rvd25yZXYueG1sUEsFBgAAAAAEAAQA8wAAAJEFAAAAAA==&#10;">
                <v:textbox>
                  <w:txbxContent>
                    <w:p w14:paraId="3119F69C" w14:textId="77777777" w:rsidR="00F7214F" w:rsidRDefault="00F7214F" w:rsidP="0066340E"/>
                  </w:txbxContent>
                </v:textbox>
              </v:shape>
            </w:pict>
          </mc:Fallback>
        </mc:AlternateContent>
      </w:r>
    </w:p>
    <w:p w14:paraId="3D7518E1" w14:textId="77777777" w:rsidR="00982917" w:rsidRPr="007B33AC" w:rsidRDefault="00982917" w:rsidP="00982917">
      <w:pPr>
        <w:tabs>
          <w:tab w:val="left" w:pos="6660"/>
        </w:tabs>
        <w:rPr>
          <w:rFonts w:ascii="Cambria" w:eastAsia="Cambria" w:hAnsi="Cambria" w:cs="Cambria"/>
          <w:sz w:val="20"/>
        </w:rPr>
      </w:pPr>
    </w:p>
    <w:sectPr w:rsidR="00982917" w:rsidRPr="007B33AC" w:rsidSect="00A2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3CA"/>
    <w:multiLevelType w:val="hybridMultilevel"/>
    <w:tmpl w:val="A8066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48042E"/>
    <w:multiLevelType w:val="hybridMultilevel"/>
    <w:tmpl w:val="450C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91C89"/>
    <w:multiLevelType w:val="multilevel"/>
    <w:tmpl w:val="CB1C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D230D"/>
    <w:multiLevelType w:val="multilevel"/>
    <w:tmpl w:val="CF2EB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D3BBB"/>
    <w:multiLevelType w:val="hybridMultilevel"/>
    <w:tmpl w:val="15F24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9353F"/>
    <w:multiLevelType w:val="multilevel"/>
    <w:tmpl w:val="EE3AE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D72471"/>
    <w:multiLevelType w:val="hybridMultilevel"/>
    <w:tmpl w:val="5AA6FB82"/>
    <w:lvl w:ilvl="0" w:tplc="5DB8BCA6">
      <w:start w:val="1"/>
      <w:numFmt w:val="bullet"/>
      <w:lvlText w:val=""/>
      <w:lvlJc w:val="left"/>
      <w:pPr>
        <w:tabs>
          <w:tab w:val="num" w:pos="720"/>
        </w:tabs>
        <w:ind w:left="720" w:hanging="360"/>
      </w:pPr>
      <w:rPr>
        <w:rFonts w:ascii="Wingdings" w:hAnsi="Wingdings" w:hint="default"/>
      </w:rPr>
    </w:lvl>
    <w:lvl w:ilvl="1" w:tplc="D97E316C">
      <w:start w:val="1066"/>
      <w:numFmt w:val="bullet"/>
      <w:lvlText w:val=""/>
      <w:lvlJc w:val="left"/>
      <w:pPr>
        <w:tabs>
          <w:tab w:val="num" w:pos="1440"/>
        </w:tabs>
        <w:ind w:left="1440" w:hanging="360"/>
      </w:pPr>
      <w:rPr>
        <w:rFonts w:ascii="Wingdings" w:hAnsi="Wingdings" w:hint="default"/>
      </w:rPr>
    </w:lvl>
    <w:lvl w:ilvl="2" w:tplc="604EFBD6" w:tentative="1">
      <w:start w:val="1"/>
      <w:numFmt w:val="bullet"/>
      <w:lvlText w:val=""/>
      <w:lvlJc w:val="left"/>
      <w:pPr>
        <w:tabs>
          <w:tab w:val="num" w:pos="2160"/>
        </w:tabs>
        <w:ind w:left="2160" w:hanging="360"/>
      </w:pPr>
      <w:rPr>
        <w:rFonts w:ascii="Wingdings" w:hAnsi="Wingdings" w:hint="default"/>
      </w:rPr>
    </w:lvl>
    <w:lvl w:ilvl="3" w:tplc="CF74436A" w:tentative="1">
      <w:start w:val="1"/>
      <w:numFmt w:val="bullet"/>
      <w:lvlText w:val=""/>
      <w:lvlJc w:val="left"/>
      <w:pPr>
        <w:tabs>
          <w:tab w:val="num" w:pos="2880"/>
        </w:tabs>
        <w:ind w:left="2880" w:hanging="360"/>
      </w:pPr>
      <w:rPr>
        <w:rFonts w:ascii="Wingdings" w:hAnsi="Wingdings" w:hint="default"/>
      </w:rPr>
    </w:lvl>
    <w:lvl w:ilvl="4" w:tplc="B6405F7A" w:tentative="1">
      <w:start w:val="1"/>
      <w:numFmt w:val="bullet"/>
      <w:lvlText w:val=""/>
      <w:lvlJc w:val="left"/>
      <w:pPr>
        <w:tabs>
          <w:tab w:val="num" w:pos="3600"/>
        </w:tabs>
        <w:ind w:left="3600" w:hanging="360"/>
      </w:pPr>
      <w:rPr>
        <w:rFonts w:ascii="Wingdings" w:hAnsi="Wingdings" w:hint="default"/>
      </w:rPr>
    </w:lvl>
    <w:lvl w:ilvl="5" w:tplc="4874D8D4" w:tentative="1">
      <w:start w:val="1"/>
      <w:numFmt w:val="bullet"/>
      <w:lvlText w:val=""/>
      <w:lvlJc w:val="left"/>
      <w:pPr>
        <w:tabs>
          <w:tab w:val="num" w:pos="4320"/>
        </w:tabs>
        <w:ind w:left="4320" w:hanging="360"/>
      </w:pPr>
      <w:rPr>
        <w:rFonts w:ascii="Wingdings" w:hAnsi="Wingdings" w:hint="default"/>
      </w:rPr>
    </w:lvl>
    <w:lvl w:ilvl="6" w:tplc="E138D83A" w:tentative="1">
      <w:start w:val="1"/>
      <w:numFmt w:val="bullet"/>
      <w:lvlText w:val=""/>
      <w:lvlJc w:val="left"/>
      <w:pPr>
        <w:tabs>
          <w:tab w:val="num" w:pos="5040"/>
        </w:tabs>
        <w:ind w:left="5040" w:hanging="360"/>
      </w:pPr>
      <w:rPr>
        <w:rFonts w:ascii="Wingdings" w:hAnsi="Wingdings" w:hint="default"/>
      </w:rPr>
    </w:lvl>
    <w:lvl w:ilvl="7" w:tplc="B6881C64" w:tentative="1">
      <w:start w:val="1"/>
      <w:numFmt w:val="bullet"/>
      <w:lvlText w:val=""/>
      <w:lvlJc w:val="left"/>
      <w:pPr>
        <w:tabs>
          <w:tab w:val="num" w:pos="5760"/>
        </w:tabs>
        <w:ind w:left="5760" w:hanging="360"/>
      </w:pPr>
      <w:rPr>
        <w:rFonts w:ascii="Wingdings" w:hAnsi="Wingdings" w:hint="default"/>
      </w:rPr>
    </w:lvl>
    <w:lvl w:ilvl="8" w:tplc="959857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E351F"/>
    <w:multiLevelType w:val="multilevel"/>
    <w:tmpl w:val="244A7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4A552D"/>
    <w:multiLevelType w:val="hybridMultilevel"/>
    <w:tmpl w:val="BBF43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B342E"/>
    <w:multiLevelType w:val="hybridMultilevel"/>
    <w:tmpl w:val="74F0BD8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53144"/>
    <w:multiLevelType w:val="hybridMultilevel"/>
    <w:tmpl w:val="74F0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84127"/>
    <w:multiLevelType w:val="multilevel"/>
    <w:tmpl w:val="693C8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5F0F98"/>
    <w:multiLevelType w:val="hybridMultilevel"/>
    <w:tmpl w:val="B9D0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2"/>
  </w:num>
  <w:num w:numId="6">
    <w:abstractNumId w:val="4"/>
  </w:num>
  <w:num w:numId="7">
    <w:abstractNumId w:val="6"/>
  </w:num>
  <w:num w:numId="8">
    <w:abstractNumId w:val="12"/>
  </w:num>
  <w:num w:numId="9">
    <w:abstractNumId w:val="8"/>
  </w:num>
  <w:num w:numId="10">
    <w:abstractNumId w:val="0"/>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8"/>
    <w:rsid w:val="00023026"/>
    <w:rsid w:val="00052E59"/>
    <w:rsid w:val="00062F98"/>
    <w:rsid w:val="001C6C3D"/>
    <w:rsid w:val="00214271"/>
    <w:rsid w:val="0033223E"/>
    <w:rsid w:val="003D3276"/>
    <w:rsid w:val="003E71AA"/>
    <w:rsid w:val="00480809"/>
    <w:rsid w:val="004F3978"/>
    <w:rsid w:val="00506B19"/>
    <w:rsid w:val="00565B99"/>
    <w:rsid w:val="00615D3A"/>
    <w:rsid w:val="00631647"/>
    <w:rsid w:val="00657EE9"/>
    <w:rsid w:val="00692D55"/>
    <w:rsid w:val="006B5E5F"/>
    <w:rsid w:val="006C5CF8"/>
    <w:rsid w:val="006C7BB9"/>
    <w:rsid w:val="006F0036"/>
    <w:rsid w:val="007711E5"/>
    <w:rsid w:val="007B33AC"/>
    <w:rsid w:val="00974379"/>
    <w:rsid w:val="00982917"/>
    <w:rsid w:val="00A20A92"/>
    <w:rsid w:val="00A228B0"/>
    <w:rsid w:val="00A4765E"/>
    <w:rsid w:val="00B7431E"/>
    <w:rsid w:val="00BB5891"/>
    <w:rsid w:val="00BC1EAC"/>
    <w:rsid w:val="00BF2D3A"/>
    <w:rsid w:val="00E027AD"/>
    <w:rsid w:val="00E3511F"/>
    <w:rsid w:val="00E71E79"/>
    <w:rsid w:val="00EC4A11"/>
    <w:rsid w:val="00F1352C"/>
    <w:rsid w:val="00F17437"/>
    <w:rsid w:val="00F44914"/>
    <w:rsid w:val="00F7214F"/>
    <w:rsid w:val="00F8745B"/>
    <w:rsid w:val="00FC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8F68"/>
  <w15:docId w15:val="{250E220D-B853-468D-93E0-905A2DCF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DA"/>
    <w:pPr>
      <w:ind w:left="720"/>
      <w:contextualSpacing/>
    </w:pPr>
  </w:style>
  <w:style w:type="table" w:styleId="TableGrid">
    <w:name w:val="Table Grid"/>
    <w:basedOn w:val="TableNormal"/>
    <w:rsid w:val="00E027A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027AD"/>
    <w:pPr>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semiHidden/>
    <w:rsid w:val="00E027AD"/>
    <w:rPr>
      <w:rFonts w:eastAsiaTheme="minorHAnsi"/>
      <w:sz w:val="22"/>
      <w:szCs w:val="22"/>
      <w:lang w:eastAsia="en-US"/>
    </w:rPr>
  </w:style>
  <w:style w:type="paragraph" w:styleId="Header">
    <w:name w:val="header"/>
    <w:basedOn w:val="Normal"/>
    <w:link w:val="HeaderChar"/>
    <w:uiPriority w:val="99"/>
    <w:unhideWhenUsed/>
    <w:rsid w:val="00982917"/>
    <w:pPr>
      <w:tabs>
        <w:tab w:val="center" w:pos="4680"/>
        <w:tab w:val="right" w:pos="9360"/>
      </w:tabs>
    </w:pPr>
    <w:rPr>
      <w:sz w:val="22"/>
      <w:szCs w:val="22"/>
      <w:lang w:eastAsia="zh-CN"/>
    </w:rPr>
  </w:style>
  <w:style w:type="character" w:customStyle="1" w:styleId="HeaderChar">
    <w:name w:val="Header Char"/>
    <w:basedOn w:val="DefaultParagraphFont"/>
    <w:link w:val="Header"/>
    <w:uiPriority w:val="99"/>
    <w:rsid w:val="00982917"/>
    <w:rPr>
      <w:sz w:val="22"/>
      <w:szCs w:val="22"/>
      <w:lang w:eastAsia="zh-CN"/>
    </w:rPr>
  </w:style>
  <w:style w:type="paragraph" w:styleId="BalloonText">
    <w:name w:val="Balloon Text"/>
    <w:basedOn w:val="Normal"/>
    <w:link w:val="BalloonTextChar"/>
    <w:uiPriority w:val="99"/>
    <w:semiHidden/>
    <w:unhideWhenUsed/>
    <w:rsid w:val="003D3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8557">
      <w:bodyDiv w:val="1"/>
      <w:marLeft w:val="0"/>
      <w:marRight w:val="0"/>
      <w:marTop w:val="0"/>
      <w:marBottom w:val="0"/>
      <w:divBdr>
        <w:top w:val="none" w:sz="0" w:space="0" w:color="auto"/>
        <w:left w:val="none" w:sz="0" w:space="0" w:color="auto"/>
        <w:bottom w:val="none" w:sz="0" w:space="0" w:color="auto"/>
        <w:right w:val="none" w:sz="0" w:space="0" w:color="auto"/>
      </w:divBdr>
      <w:divsChild>
        <w:div w:id="1130442484">
          <w:marLeft w:val="144"/>
          <w:marRight w:val="0"/>
          <w:marTop w:val="240"/>
          <w:marBottom w:val="40"/>
          <w:divBdr>
            <w:top w:val="none" w:sz="0" w:space="0" w:color="auto"/>
            <w:left w:val="none" w:sz="0" w:space="0" w:color="auto"/>
            <w:bottom w:val="none" w:sz="0" w:space="0" w:color="auto"/>
            <w:right w:val="none" w:sz="0" w:space="0" w:color="auto"/>
          </w:divBdr>
        </w:div>
        <w:div w:id="1208878436">
          <w:marLeft w:val="144"/>
          <w:marRight w:val="0"/>
          <w:marTop w:val="240"/>
          <w:marBottom w:val="40"/>
          <w:divBdr>
            <w:top w:val="none" w:sz="0" w:space="0" w:color="auto"/>
            <w:left w:val="none" w:sz="0" w:space="0" w:color="auto"/>
            <w:bottom w:val="none" w:sz="0" w:space="0" w:color="auto"/>
            <w:right w:val="none" w:sz="0" w:space="0" w:color="auto"/>
          </w:divBdr>
        </w:div>
        <w:div w:id="1851137777">
          <w:marLeft w:val="144"/>
          <w:marRight w:val="0"/>
          <w:marTop w:val="240"/>
          <w:marBottom w:val="40"/>
          <w:divBdr>
            <w:top w:val="none" w:sz="0" w:space="0" w:color="auto"/>
            <w:left w:val="none" w:sz="0" w:space="0" w:color="auto"/>
            <w:bottom w:val="none" w:sz="0" w:space="0" w:color="auto"/>
            <w:right w:val="none" w:sz="0" w:space="0" w:color="auto"/>
          </w:divBdr>
        </w:div>
        <w:div w:id="948468328">
          <w:marLeft w:val="144"/>
          <w:marRight w:val="0"/>
          <w:marTop w:val="240"/>
          <w:marBottom w:val="40"/>
          <w:divBdr>
            <w:top w:val="none" w:sz="0" w:space="0" w:color="auto"/>
            <w:left w:val="none" w:sz="0" w:space="0" w:color="auto"/>
            <w:bottom w:val="none" w:sz="0" w:space="0" w:color="auto"/>
            <w:right w:val="none" w:sz="0" w:space="0" w:color="auto"/>
          </w:divBdr>
        </w:div>
        <w:div w:id="1098909409">
          <w:marLeft w:val="605"/>
          <w:marRight w:val="0"/>
          <w:marTop w:val="40"/>
          <w:marBottom w:val="80"/>
          <w:divBdr>
            <w:top w:val="none" w:sz="0" w:space="0" w:color="auto"/>
            <w:left w:val="none" w:sz="0" w:space="0" w:color="auto"/>
            <w:bottom w:val="none" w:sz="0" w:space="0" w:color="auto"/>
            <w:right w:val="none" w:sz="0" w:space="0" w:color="auto"/>
          </w:divBdr>
        </w:div>
        <w:div w:id="251472348">
          <w:marLeft w:val="144"/>
          <w:marRight w:val="0"/>
          <w:marTop w:val="240"/>
          <w:marBottom w:val="40"/>
          <w:divBdr>
            <w:top w:val="none" w:sz="0" w:space="0" w:color="auto"/>
            <w:left w:val="none" w:sz="0" w:space="0" w:color="auto"/>
            <w:bottom w:val="none" w:sz="0" w:space="0" w:color="auto"/>
            <w:right w:val="none" w:sz="0" w:space="0" w:color="auto"/>
          </w:divBdr>
        </w:div>
        <w:div w:id="1965426904">
          <w:marLeft w:val="144"/>
          <w:marRight w:val="0"/>
          <w:marTop w:val="240"/>
          <w:marBottom w:val="40"/>
          <w:divBdr>
            <w:top w:val="none" w:sz="0" w:space="0" w:color="auto"/>
            <w:left w:val="none" w:sz="0" w:space="0" w:color="auto"/>
            <w:bottom w:val="none" w:sz="0" w:space="0" w:color="auto"/>
            <w:right w:val="none" w:sz="0" w:space="0" w:color="auto"/>
          </w:divBdr>
        </w:div>
        <w:div w:id="193790087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4E5E7CCE-9742-4F6C-893A-FAD9A5874488}"/>
</file>

<file path=customXml/itemProps2.xml><?xml version="1.0" encoding="utf-8"?>
<ds:datastoreItem xmlns:ds="http://schemas.openxmlformats.org/officeDocument/2006/customXml" ds:itemID="{D7F2D999-6638-411B-BD86-8D2D177CBCE8}"/>
</file>

<file path=customXml/itemProps3.xml><?xml version="1.0" encoding="utf-8"?>
<ds:datastoreItem xmlns:ds="http://schemas.openxmlformats.org/officeDocument/2006/customXml" ds:itemID="{F20159A3-7615-4037-8335-EB5C8B3E6B56}"/>
</file>

<file path=docProps/app.xml><?xml version="1.0" encoding="utf-8"?>
<Properties xmlns="http://schemas.openxmlformats.org/officeDocument/2006/extended-properties" xmlns:vt="http://schemas.openxmlformats.org/officeDocument/2006/docPropsVTypes">
  <Template>Normal.dotm</Template>
  <TotalTime>85</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Jones</dc:creator>
  <cp:lastModifiedBy>Donna Matanane</cp:lastModifiedBy>
  <cp:revision>10</cp:revision>
  <cp:lastPrinted>2017-05-08T20:50:00Z</cp:lastPrinted>
  <dcterms:created xsi:type="dcterms:W3CDTF">2017-05-02T17:07:00Z</dcterms:created>
  <dcterms:modified xsi:type="dcterms:W3CDTF">2017-05-08T20:50:00Z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