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238A5" w14:textId="18B8BE75" w:rsidR="00B60E17" w:rsidRPr="00B60E17" w:rsidRDefault="00B60E17" w:rsidP="00B60E17">
      <w:pPr>
        <w:jc w:val="center"/>
        <w:rPr>
          <w:sz w:val="28"/>
        </w:rPr>
      </w:pPr>
      <w:r w:rsidRPr="00B60E17">
        <w:rPr>
          <w:sz w:val="28"/>
        </w:rPr>
        <w:t>California State University San Marcos</w:t>
      </w:r>
    </w:p>
    <w:p w14:paraId="05B8AC5A" w14:textId="292BEFA8" w:rsidR="00B60E17" w:rsidRPr="00B60E17" w:rsidRDefault="00B60E17" w:rsidP="00B60E17">
      <w:pPr>
        <w:jc w:val="center"/>
        <w:rPr>
          <w:sz w:val="28"/>
        </w:rPr>
      </w:pPr>
      <w:r w:rsidRPr="00B60E17">
        <w:rPr>
          <w:sz w:val="28"/>
        </w:rPr>
        <w:t>College of Education, Health and Human Services</w:t>
      </w:r>
    </w:p>
    <w:p w14:paraId="1595B934" w14:textId="482E2E6D" w:rsidR="00B60E17" w:rsidRDefault="00B60E17" w:rsidP="00B60E17">
      <w:pPr>
        <w:jc w:val="center"/>
        <w:rPr>
          <w:sz w:val="28"/>
        </w:rPr>
      </w:pPr>
      <w:r w:rsidRPr="00B60E17">
        <w:rPr>
          <w:sz w:val="28"/>
        </w:rPr>
        <w:t>ALL COLLEGE MEETING</w:t>
      </w:r>
      <w:r w:rsidR="00A71C2F">
        <w:rPr>
          <w:sz w:val="28"/>
        </w:rPr>
        <w:t xml:space="preserve"> </w:t>
      </w:r>
    </w:p>
    <w:p w14:paraId="36E69D52" w14:textId="2EB7EB0F" w:rsidR="00A71C2F" w:rsidRPr="00B60E17" w:rsidRDefault="00A71C2F" w:rsidP="00B60E17">
      <w:pPr>
        <w:jc w:val="center"/>
        <w:rPr>
          <w:sz w:val="28"/>
        </w:rPr>
      </w:pPr>
      <w:r>
        <w:rPr>
          <w:sz w:val="28"/>
        </w:rPr>
        <w:t xml:space="preserve">Minutes </w:t>
      </w:r>
      <w:r w:rsidRPr="00A71C2F">
        <w:rPr>
          <w:sz w:val="28"/>
          <w:highlight w:val="yellow"/>
        </w:rPr>
        <w:t>Draft</w:t>
      </w:r>
    </w:p>
    <w:p w14:paraId="2BEECA12" w14:textId="315EA17E" w:rsidR="00B60E17" w:rsidRPr="00B60E17" w:rsidRDefault="00A94F12" w:rsidP="00B60E17">
      <w:pPr>
        <w:jc w:val="center"/>
        <w:rPr>
          <w:sz w:val="28"/>
        </w:rPr>
      </w:pPr>
      <w:r>
        <w:rPr>
          <w:sz w:val="28"/>
        </w:rPr>
        <w:t>May 12th, 2015</w:t>
      </w:r>
    </w:p>
    <w:p w14:paraId="1D63E21E" w14:textId="6BB557A8" w:rsidR="00B60E17" w:rsidRPr="00B60E17" w:rsidRDefault="00B60E17" w:rsidP="00B60E17">
      <w:pPr>
        <w:jc w:val="center"/>
        <w:rPr>
          <w:sz w:val="28"/>
        </w:rPr>
      </w:pPr>
      <w:r w:rsidRPr="00B60E17">
        <w:rPr>
          <w:sz w:val="28"/>
        </w:rPr>
        <w:t>12:00noon- 1:30pm</w:t>
      </w:r>
    </w:p>
    <w:p w14:paraId="26F0C011" w14:textId="7D0525B6" w:rsidR="00B60E17" w:rsidRPr="00B60E17" w:rsidRDefault="00B60E17" w:rsidP="00B60E17">
      <w:pPr>
        <w:jc w:val="center"/>
        <w:rPr>
          <w:sz w:val="28"/>
        </w:rPr>
      </w:pPr>
      <w:r w:rsidRPr="00B60E17">
        <w:rPr>
          <w:sz w:val="28"/>
        </w:rPr>
        <w:t>Commons 206</w:t>
      </w:r>
    </w:p>
    <w:p w14:paraId="1BE65A03" w14:textId="77777777" w:rsidR="00B60E17" w:rsidRDefault="00B60E17"/>
    <w:p w14:paraId="6F17F902" w14:textId="77777777" w:rsidR="00B60E17" w:rsidRDefault="00B60E17"/>
    <w:p w14:paraId="1C71B185" w14:textId="3CB01CC6" w:rsidR="001822F7" w:rsidRDefault="00B60E17">
      <w:r>
        <w:t xml:space="preserve">Meeting was called </w:t>
      </w:r>
      <w:r w:rsidR="00AF0347">
        <w:t>to order by Dr. Moineau at 12:18</w:t>
      </w:r>
      <w:r>
        <w:t>pm</w:t>
      </w:r>
      <w:r w:rsidR="001822F7">
        <w:t xml:space="preserve"> </w:t>
      </w:r>
    </w:p>
    <w:p w14:paraId="21BFF4B7" w14:textId="77777777" w:rsidR="001822F7" w:rsidRDefault="001822F7"/>
    <w:p w14:paraId="78999FC3" w14:textId="2479D3FE" w:rsidR="00437F2B" w:rsidRDefault="00AF0347">
      <w:r>
        <w:t xml:space="preserve">University Assessment </w:t>
      </w:r>
      <w:proofErr w:type="spellStart"/>
      <w:r>
        <w:t>Cmt</w:t>
      </w:r>
      <w:proofErr w:type="spellEnd"/>
      <w:r w:rsidR="009A5B90">
        <w:t>:</w:t>
      </w:r>
      <w:r>
        <w:t xml:space="preserve"> Sharon Hamill-</w:t>
      </w:r>
    </w:p>
    <w:p w14:paraId="0F96BA68" w14:textId="42993A1D" w:rsidR="00AF0347" w:rsidRDefault="00AF0347" w:rsidP="00AF0347">
      <w:pPr>
        <w:pStyle w:val="ListParagraph"/>
        <w:numPr>
          <w:ilvl w:val="0"/>
          <w:numId w:val="18"/>
        </w:numPr>
      </w:pPr>
      <w:r>
        <w:t>The University Assessment Committee is composed of:</w:t>
      </w:r>
    </w:p>
    <w:p w14:paraId="00792551" w14:textId="45D10F42" w:rsidR="00AF0347" w:rsidRDefault="00AF0347" w:rsidP="00AF0347">
      <w:pPr>
        <w:pStyle w:val="ListParagraph"/>
        <w:numPr>
          <w:ilvl w:val="0"/>
          <w:numId w:val="19"/>
        </w:numPr>
      </w:pPr>
      <w:r>
        <w:t>Catherine Cucinella</w:t>
      </w:r>
    </w:p>
    <w:p w14:paraId="44D45236" w14:textId="21DC4329" w:rsidR="00AF0347" w:rsidRDefault="00AF0347" w:rsidP="00AF0347">
      <w:pPr>
        <w:pStyle w:val="ListParagraph"/>
        <w:numPr>
          <w:ilvl w:val="0"/>
          <w:numId w:val="19"/>
        </w:numPr>
      </w:pPr>
      <w:r>
        <w:t>Terri Metzger</w:t>
      </w:r>
    </w:p>
    <w:p w14:paraId="05E0F323" w14:textId="6D1AA4CD" w:rsidR="00AF0347" w:rsidRDefault="00AF0347" w:rsidP="00AF0347">
      <w:pPr>
        <w:pStyle w:val="ListParagraph"/>
        <w:numPr>
          <w:ilvl w:val="0"/>
          <w:numId w:val="19"/>
        </w:numPr>
      </w:pPr>
      <w:r>
        <w:t>JoAnne Peterson</w:t>
      </w:r>
    </w:p>
    <w:p w14:paraId="1A092D46" w14:textId="09B94EB9" w:rsidR="00AF0347" w:rsidRDefault="00AF0347" w:rsidP="00AF0347">
      <w:pPr>
        <w:pStyle w:val="ListParagraph"/>
        <w:numPr>
          <w:ilvl w:val="0"/>
          <w:numId w:val="19"/>
        </w:numPr>
      </w:pPr>
      <w:r>
        <w:t>Sharon Hamill</w:t>
      </w:r>
    </w:p>
    <w:p w14:paraId="0A982468" w14:textId="1F1A40E8" w:rsidR="00AF0347" w:rsidRDefault="00AF0347" w:rsidP="00AF0347">
      <w:pPr>
        <w:pStyle w:val="ListParagraph"/>
        <w:numPr>
          <w:ilvl w:val="0"/>
          <w:numId w:val="19"/>
        </w:numPr>
      </w:pPr>
      <w:r>
        <w:t xml:space="preserve">Jessica </w:t>
      </w:r>
      <w:proofErr w:type="spellStart"/>
      <w:r>
        <w:t>Mayock</w:t>
      </w:r>
      <w:proofErr w:type="spellEnd"/>
    </w:p>
    <w:p w14:paraId="250DD7BD" w14:textId="4D38D68D" w:rsidR="00AF0347" w:rsidRDefault="00AF0347" w:rsidP="00AF0347">
      <w:pPr>
        <w:pStyle w:val="ListParagraph"/>
        <w:numPr>
          <w:ilvl w:val="0"/>
          <w:numId w:val="19"/>
        </w:numPr>
      </w:pPr>
      <w:r>
        <w:t xml:space="preserve">David </w:t>
      </w:r>
      <w:proofErr w:type="spellStart"/>
      <w:r>
        <w:t>Barsky</w:t>
      </w:r>
      <w:proofErr w:type="spellEnd"/>
    </w:p>
    <w:p w14:paraId="7A2EDE05" w14:textId="415A93B4" w:rsidR="009A5B90" w:rsidRDefault="00AF0347" w:rsidP="00AF0347">
      <w:pPr>
        <w:pStyle w:val="ListParagraph"/>
        <w:numPr>
          <w:ilvl w:val="0"/>
          <w:numId w:val="18"/>
        </w:numPr>
      </w:pPr>
      <w:r>
        <w:t xml:space="preserve">93% of graduating </w:t>
      </w:r>
      <w:r w:rsidR="00D15972">
        <w:t>seniors</w:t>
      </w:r>
      <w:r>
        <w:t xml:space="preserve"> met the minimum for writing.  The Assessment Committee is looking at the Oral Communication aspect as well.</w:t>
      </w:r>
    </w:p>
    <w:p w14:paraId="4BFD3A5F" w14:textId="2003068B" w:rsidR="00AF0347" w:rsidRDefault="00AF0347" w:rsidP="00AF0347">
      <w:pPr>
        <w:pStyle w:val="ListParagraph"/>
        <w:numPr>
          <w:ilvl w:val="0"/>
          <w:numId w:val="18"/>
        </w:numPr>
      </w:pPr>
      <w:r>
        <w:t>Significant feedback- where is this happening on campus?</w:t>
      </w:r>
    </w:p>
    <w:p w14:paraId="72FAF12B" w14:textId="3F8C0C7E" w:rsidR="00AF0347" w:rsidRDefault="00AF0347" w:rsidP="00AF0347">
      <w:pPr>
        <w:pStyle w:val="ListParagraph"/>
        <w:numPr>
          <w:ilvl w:val="0"/>
          <w:numId w:val="18"/>
        </w:numPr>
      </w:pPr>
      <w:r>
        <w:t>They developed a rubric- “value rubric” of how to score oral communication projects.</w:t>
      </w:r>
    </w:p>
    <w:p w14:paraId="0C0539EE" w14:textId="7433F9AE" w:rsidR="00AF0347" w:rsidRDefault="00AF0347" w:rsidP="00AF0347">
      <w:pPr>
        <w:pStyle w:val="ListParagraph"/>
        <w:numPr>
          <w:ilvl w:val="0"/>
          <w:numId w:val="18"/>
        </w:numPr>
      </w:pPr>
      <w:r>
        <w:t>241 students gave oral presentations and the faculty used the “value rubric” to score them.</w:t>
      </w:r>
    </w:p>
    <w:p w14:paraId="5FD7CAD7" w14:textId="77777777" w:rsidR="00AF0347" w:rsidRDefault="00AF0347" w:rsidP="00AF0347">
      <w:pPr>
        <w:pStyle w:val="ListParagraph"/>
        <w:numPr>
          <w:ilvl w:val="0"/>
          <w:numId w:val="18"/>
        </w:numPr>
      </w:pPr>
      <w:r>
        <w:t>There are 5 Criteria on which students are rated.  *organization, language, delivery, purpose, and presentation aids.</w:t>
      </w:r>
    </w:p>
    <w:p w14:paraId="06FA4CFC" w14:textId="77777777" w:rsidR="00AF0347" w:rsidRDefault="00AF0347" w:rsidP="00AF0347">
      <w:pPr>
        <w:pStyle w:val="ListParagraph"/>
        <w:numPr>
          <w:ilvl w:val="0"/>
          <w:numId w:val="18"/>
        </w:numPr>
      </w:pPr>
      <w:r>
        <w:t>Only 59.4% of students met the minimum standard across all 5 boards.</w:t>
      </w:r>
    </w:p>
    <w:p w14:paraId="2206A6A6" w14:textId="2E760EE7" w:rsidR="00AF0347" w:rsidRDefault="00AF0347" w:rsidP="00AF0347">
      <w:pPr>
        <w:pStyle w:val="ListParagraph"/>
        <w:numPr>
          <w:ilvl w:val="0"/>
          <w:numId w:val="18"/>
        </w:numPr>
      </w:pPr>
      <w:r>
        <w:t>When presentation aids were removed, 66.4% met the minimum standard across all 4 remaining boards.</w:t>
      </w:r>
    </w:p>
    <w:p w14:paraId="4AE13B94" w14:textId="42A1463B" w:rsidR="00D15972" w:rsidRDefault="00D15972" w:rsidP="00AF0347">
      <w:pPr>
        <w:pStyle w:val="ListParagraph"/>
        <w:numPr>
          <w:ilvl w:val="0"/>
          <w:numId w:val="18"/>
        </w:numPr>
      </w:pPr>
      <w:r>
        <w:t>Many transfer students meet the oral communication requirement elsewhere (at a community college or another campus).</w:t>
      </w:r>
    </w:p>
    <w:p w14:paraId="3DB778C7" w14:textId="40101A67" w:rsidR="00D15972" w:rsidRDefault="00D15972" w:rsidP="00AF0347">
      <w:pPr>
        <w:pStyle w:val="ListParagraph"/>
        <w:numPr>
          <w:ilvl w:val="0"/>
          <w:numId w:val="18"/>
        </w:numPr>
      </w:pPr>
      <w:r>
        <w:t>Where are we to help students with oral communication skills?</w:t>
      </w:r>
    </w:p>
    <w:p w14:paraId="44D1BA82" w14:textId="77777777" w:rsidR="00D15972" w:rsidRDefault="00D15972" w:rsidP="00D15972"/>
    <w:p w14:paraId="374CA420" w14:textId="77777777" w:rsidR="00062E89" w:rsidRDefault="00062E89" w:rsidP="00D15972">
      <w:r>
        <w:t>Recognition of Retirees</w:t>
      </w:r>
    </w:p>
    <w:p w14:paraId="16903841" w14:textId="683BD663" w:rsidR="00D15972" w:rsidRDefault="00062E89" w:rsidP="00D15972">
      <w:r>
        <w:tab/>
        <w:t>Retirees:</w:t>
      </w:r>
      <w:r>
        <w:tab/>
      </w:r>
      <w:r>
        <w:tab/>
      </w:r>
      <w:r>
        <w:tab/>
      </w:r>
      <w:r>
        <w:tab/>
      </w:r>
      <w:r>
        <w:tab/>
        <w:t>P</w:t>
      </w:r>
      <w:bookmarkStart w:id="0" w:name="_GoBack"/>
      <w:bookmarkEnd w:id="0"/>
      <w:r>
        <w:t>resented by :</w:t>
      </w:r>
    </w:p>
    <w:p w14:paraId="35CAE2D4" w14:textId="4C94FF3F" w:rsidR="00D15972" w:rsidRDefault="00D15972" w:rsidP="00D15972">
      <w:r>
        <w:tab/>
        <w:t>Fran Chadwick</w:t>
      </w:r>
      <w:r>
        <w:tab/>
      </w:r>
      <w:r>
        <w:tab/>
      </w:r>
      <w:r>
        <w:tab/>
      </w:r>
      <w:r>
        <w:tab/>
        <w:t>Laurie Stowell</w:t>
      </w:r>
    </w:p>
    <w:p w14:paraId="436CAC9B" w14:textId="77777777" w:rsidR="00D15972" w:rsidRDefault="00D15972" w:rsidP="00D15972">
      <w:pPr>
        <w:ind w:firstLine="720"/>
      </w:pPr>
      <w:r>
        <w:t>Rosario Diaz-Greenberg</w:t>
      </w:r>
      <w:r>
        <w:tab/>
      </w:r>
      <w:r>
        <w:tab/>
      </w:r>
      <w:r>
        <w:tab/>
        <w:t>Jacque Thousand</w:t>
      </w:r>
    </w:p>
    <w:p w14:paraId="3B26806A" w14:textId="77777777" w:rsidR="00D15972" w:rsidRDefault="00D15972" w:rsidP="00D15972">
      <w:r>
        <w:tab/>
        <w:t>Joan Hanor</w:t>
      </w:r>
      <w:r>
        <w:tab/>
      </w:r>
      <w:r>
        <w:tab/>
      </w:r>
      <w:r>
        <w:tab/>
      </w:r>
      <w:r>
        <w:tab/>
      </w:r>
      <w:r>
        <w:tab/>
        <w:t>Kathy Hayden</w:t>
      </w:r>
    </w:p>
    <w:p w14:paraId="4F192EA2" w14:textId="77777777" w:rsidR="00D15972" w:rsidRDefault="00D15972" w:rsidP="00D15972">
      <w:pPr>
        <w:ind w:firstLine="720"/>
      </w:pPr>
      <w:r>
        <w:t>Alice Quiocho</w:t>
      </w:r>
      <w:r>
        <w:tab/>
      </w:r>
      <w:r>
        <w:tab/>
      </w:r>
      <w:r>
        <w:tab/>
      </w:r>
      <w:r>
        <w:tab/>
      </w:r>
      <w:r>
        <w:tab/>
        <w:t>Laurie Stowell</w:t>
      </w:r>
    </w:p>
    <w:p w14:paraId="034DD139" w14:textId="77777777" w:rsidR="00D15972" w:rsidRDefault="00D15972" w:rsidP="00D15972"/>
    <w:p w14:paraId="1396598E" w14:textId="77777777" w:rsidR="00D15972" w:rsidRDefault="00D15972" w:rsidP="00D15972">
      <w:r>
        <w:t>Dean’s Report</w:t>
      </w:r>
    </w:p>
    <w:p w14:paraId="5B602C75" w14:textId="77777777" w:rsidR="00D15972" w:rsidRDefault="00D15972" w:rsidP="00D15972"/>
    <w:p w14:paraId="630DE339" w14:textId="77777777" w:rsidR="00D15972" w:rsidRDefault="00D15972" w:rsidP="00D15972">
      <w:pPr>
        <w:pStyle w:val="ListParagraph"/>
        <w:numPr>
          <w:ilvl w:val="0"/>
          <w:numId w:val="21"/>
        </w:numPr>
      </w:pPr>
      <w:r>
        <w:lastRenderedPageBreak/>
        <w:t xml:space="preserve">This year we have accomplished a lot.  We still need to work on some items in our strategic plan. </w:t>
      </w:r>
    </w:p>
    <w:p w14:paraId="7353F13B" w14:textId="3051581A" w:rsidR="00D15972" w:rsidRDefault="00D15972" w:rsidP="00D15972">
      <w:pPr>
        <w:pStyle w:val="ListParagraph"/>
        <w:numPr>
          <w:ilvl w:val="0"/>
          <w:numId w:val="21"/>
        </w:numPr>
      </w:pPr>
      <w:r>
        <w:t>Several of our programs underwent accreditation this year.</w:t>
      </w:r>
    </w:p>
    <w:p w14:paraId="7C2B9DCA" w14:textId="630C18F3" w:rsidR="00D15972" w:rsidRDefault="00D15972" w:rsidP="00D15972">
      <w:pPr>
        <w:pStyle w:val="ListParagraph"/>
        <w:numPr>
          <w:ilvl w:val="0"/>
          <w:numId w:val="22"/>
        </w:numPr>
      </w:pPr>
      <w:r>
        <w:t>SoE- State and NCATE.</w:t>
      </w:r>
    </w:p>
    <w:p w14:paraId="5A1B43FD" w14:textId="68BB603F" w:rsidR="00D15972" w:rsidRDefault="00D15972" w:rsidP="00D15972">
      <w:pPr>
        <w:pStyle w:val="ListParagraph"/>
        <w:numPr>
          <w:ilvl w:val="0"/>
          <w:numId w:val="22"/>
        </w:numPr>
      </w:pPr>
      <w:r>
        <w:t xml:space="preserve">Social Work </w:t>
      </w:r>
    </w:p>
    <w:p w14:paraId="62260C86" w14:textId="74E53497" w:rsidR="00D15972" w:rsidRDefault="00D15972" w:rsidP="00D15972">
      <w:pPr>
        <w:pStyle w:val="ListParagraph"/>
        <w:numPr>
          <w:ilvl w:val="0"/>
          <w:numId w:val="22"/>
        </w:numPr>
      </w:pPr>
      <w:r>
        <w:t>Speech Language Pathology</w:t>
      </w:r>
    </w:p>
    <w:p w14:paraId="77683C7B" w14:textId="1B5A3E5F" w:rsidR="00D15972" w:rsidRDefault="00D15972" w:rsidP="00D15972">
      <w:pPr>
        <w:pStyle w:val="ListParagraph"/>
        <w:numPr>
          <w:ilvl w:val="0"/>
          <w:numId w:val="23"/>
        </w:numPr>
      </w:pPr>
      <w:r>
        <w:t>We have also hired some new staff members:</w:t>
      </w:r>
    </w:p>
    <w:p w14:paraId="53E53620" w14:textId="1FA2B088" w:rsidR="00D15972" w:rsidRDefault="00D15972" w:rsidP="00D15972">
      <w:pPr>
        <w:pStyle w:val="ListParagraph"/>
        <w:numPr>
          <w:ilvl w:val="0"/>
          <w:numId w:val="24"/>
        </w:numPr>
      </w:pPr>
      <w:r>
        <w:t xml:space="preserve">Kyle Landin: Assessment Specialist </w:t>
      </w:r>
    </w:p>
    <w:p w14:paraId="37BB185E" w14:textId="24AE630E" w:rsidR="00D15972" w:rsidRDefault="00D15972" w:rsidP="00D15972">
      <w:pPr>
        <w:pStyle w:val="ListParagraph"/>
        <w:numPr>
          <w:ilvl w:val="0"/>
          <w:numId w:val="24"/>
        </w:numPr>
      </w:pPr>
      <w:r>
        <w:t>Matt Euler: Data Analyst</w:t>
      </w:r>
    </w:p>
    <w:p w14:paraId="3F5B17D7" w14:textId="0FD70591" w:rsidR="00D15972" w:rsidRDefault="00D15972" w:rsidP="00D15972">
      <w:pPr>
        <w:pStyle w:val="ListParagraph"/>
        <w:numPr>
          <w:ilvl w:val="0"/>
          <w:numId w:val="23"/>
        </w:numPr>
      </w:pPr>
      <w:r>
        <w:t>New Faculty Hires:</w:t>
      </w:r>
    </w:p>
    <w:p w14:paraId="68152FC8" w14:textId="08E64001" w:rsidR="00D15972" w:rsidRDefault="00D15972" w:rsidP="00D15972">
      <w:pPr>
        <w:pStyle w:val="ListParagraph"/>
        <w:numPr>
          <w:ilvl w:val="0"/>
          <w:numId w:val="25"/>
        </w:numPr>
        <w:ind w:firstLine="0"/>
      </w:pPr>
      <w:r>
        <w:t>Human Development- Noriko Toyokawa</w:t>
      </w:r>
    </w:p>
    <w:p w14:paraId="21E716CB" w14:textId="19C9B8C5" w:rsidR="00D15972" w:rsidRDefault="00D15972" w:rsidP="00D15972">
      <w:pPr>
        <w:pStyle w:val="ListParagraph"/>
        <w:numPr>
          <w:ilvl w:val="0"/>
          <w:numId w:val="25"/>
        </w:numPr>
        <w:ind w:firstLine="0"/>
      </w:pPr>
      <w:r>
        <w:t>SoE- Director of the JDP- Ken Gonzales</w:t>
      </w:r>
    </w:p>
    <w:p w14:paraId="086EB2B0" w14:textId="3519E1E1" w:rsidR="00D15972" w:rsidRDefault="00D15972" w:rsidP="00D15972">
      <w:pPr>
        <w:pStyle w:val="ListParagraph"/>
        <w:numPr>
          <w:ilvl w:val="0"/>
          <w:numId w:val="25"/>
        </w:numPr>
        <w:ind w:firstLine="0"/>
      </w:pPr>
      <w:r>
        <w:t>Social Work- Blake Beecher</w:t>
      </w:r>
    </w:p>
    <w:p w14:paraId="6AC22532" w14:textId="10896F5D" w:rsidR="00D15972" w:rsidRDefault="00D15972" w:rsidP="00D15972">
      <w:pPr>
        <w:pStyle w:val="ListParagraph"/>
        <w:numPr>
          <w:ilvl w:val="0"/>
          <w:numId w:val="25"/>
        </w:numPr>
        <w:ind w:firstLine="0"/>
      </w:pPr>
      <w:r>
        <w:t>Social Work- Jimmy Young</w:t>
      </w:r>
    </w:p>
    <w:p w14:paraId="3CFB5219" w14:textId="0381F3F1" w:rsidR="00D15972" w:rsidRDefault="00D15972" w:rsidP="00D15972">
      <w:pPr>
        <w:pStyle w:val="ListParagraph"/>
        <w:numPr>
          <w:ilvl w:val="0"/>
          <w:numId w:val="25"/>
        </w:numPr>
        <w:ind w:firstLine="0"/>
      </w:pPr>
      <w:r>
        <w:t xml:space="preserve">Education- hiring </w:t>
      </w:r>
      <w:proofErr w:type="spellStart"/>
      <w:r>
        <w:t>SpEd</w:t>
      </w:r>
      <w:proofErr w:type="spellEnd"/>
      <w:r>
        <w:t xml:space="preserve"> soon!</w:t>
      </w:r>
    </w:p>
    <w:p w14:paraId="379BD72D" w14:textId="7384318C" w:rsidR="00CA47E7" w:rsidRDefault="00CA47E7" w:rsidP="00CA47E7">
      <w:pPr>
        <w:pStyle w:val="ListParagraph"/>
        <w:numPr>
          <w:ilvl w:val="0"/>
          <w:numId w:val="23"/>
        </w:numPr>
      </w:pPr>
      <w:r>
        <w:t>Recognized all staff.</w:t>
      </w:r>
    </w:p>
    <w:p w14:paraId="33342BE1" w14:textId="5C7B55BB" w:rsidR="00CA47E7" w:rsidRDefault="00CA47E7" w:rsidP="00CA47E7">
      <w:pPr>
        <w:pStyle w:val="ListParagraph"/>
        <w:numPr>
          <w:ilvl w:val="0"/>
          <w:numId w:val="23"/>
        </w:numPr>
      </w:pPr>
      <w:r>
        <w:t>Recognized all Leadership Council Members.</w:t>
      </w:r>
    </w:p>
    <w:p w14:paraId="316DCDC2" w14:textId="1FBCDD37" w:rsidR="00CA47E7" w:rsidRDefault="00CA47E7" w:rsidP="00CA47E7">
      <w:pPr>
        <w:pStyle w:val="ListParagraph"/>
        <w:numPr>
          <w:ilvl w:val="0"/>
          <w:numId w:val="23"/>
        </w:numPr>
      </w:pPr>
      <w:r>
        <w:t>Recognized all Committees (for their work, especially for their chair.)</w:t>
      </w:r>
    </w:p>
    <w:p w14:paraId="0294C100" w14:textId="4EC6B714" w:rsidR="00CA47E7" w:rsidRDefault="00CA47E7" w:rsidP="00CA47E7">
      <w:pPr>
        <w:pStyle w:val="ListParagraph"/>
        <w:numPr>
          <w:ilvl w:val="0"/>
          <w:numId w:val="23"/>
        </w:numPr>
      </w:pPr>
      <w:r>
        <w:t>Special thanks to Denise and Shannon.</w:t>
      </w:r>
    </w:p>
    <w:p w14:paraId="2B7F5403" w14:textId="386A58C0" w:rsidR="00CA47E7" w:rsidRDefault="00CA47E7" w:rsidP="00CA47E7">
      <w:pPr>
        <w:pStyle w:val="ListParagraph"/>
        <w:numPr>
          <w:ilvl w:val="0"/>
          <w:numId w:val="23"/>
        </w:numPr>
      </w:pPr>
      <w:r>
        <w:t>Thank you all for your patience!</w:t>
      </w:r>
    </w:p>
    <w:p w14:paraId="160B5BC6" w14:textId="77777777" w:rsidR="00F20E27" w:rsidRDefault="00F20E27" w:rsidP="00F20E27"/>
    <w:p w14:paraId="03FE5CC9" w14:textId="77777777" w:rsidR="00F20E27" w:rsidRDefault="00F20E27" w:rsidP="00F20E27"/>
    <w:p w14:paraId="503A4DEE" w14:textId="54A853F0" w:rsidR="00F20E27" w:rsidRDefault="00F20E27" w:rsidP="00F20E27">
      <w:r>
        <w:t xml:space="preserve">*Standing Committee Reports </w:t>
      </w:r>
      <w:r w:rsidR="00D364C8">
        <w:t>are below for your re</w:t>
      </w:r>
      <w:r w:rsidR="00604E28">
        <w:t>ference.  They have also been sent to your email.</w:t>
      </w:r>
    </w:p>
    <w:p w14:paraId="03D2B29B" w14:textId="77777777" w:rsidR="00B60E17" w:rsidRDefault="00B60E17" w:rsidP="00B60E17">
      <w:pPr>
        <w:rPr>
          <w:highlight w:val="lightGray"/>
        </w:rPr>
      </w:pPr>
    </w:p>
    <w:p w14:paraId="0922160D" w14:textId="45A885EB" w:rsidR="00B60E17" w:rsidRDefault="00B60E17" w:rsidP="00B60E17">
      <w:r w:rsidRPr="00B60E17">
        <w:t>The</w:t>
      </w:r>
      <w:r>
        <w:t xml:space="preserve"> meeting was adjourned at 1:</w:t>
      </w:r>
      <w:r w:rsidR="00447E9E">
        <w:t>42</w:t>
      </w:r>
      <w:r>
        <w:t>pm by Dr. Moineau.</w:t>
      </w:r>
    </w:p>
    <w:p w14:paraId="5E0E930C" w14:textId="77777777" w:rsidR="00B60E17" w:rsidRDefault="00B60E17" w:rsidP="00B60E17"/>
    <w:p w14:paraId="3CA484AD" w14:textId="08C318E0" w:rsidR="00B60E17" w:rsidRDefault="00B60E17" w:rsidP="00B60E17">
      <w:proofErr w:type="gramStart"/>
      <w:r>
        <w:t>Notes taken by Ms. Heidi Jones.</w:t>
      </w:r>
      <w:proofErr w:type="gramEnd"/>
    </w:p>
    <w:p w14:paraId="47498EBB" w14:textId="77777777" w:rsidR="00B60E17" w:rsidRDefault="00B60E17" w:rsidP="00B60E17"/>
    <w:p w14:paraId="6BF57E76" w14:textId="58E949DA" w:rsidR="00B60E17" w:rsidRDefault="00B60E17" w:rsidP="00B60E17">
      <w:r>
        <w:t>Future Meetings:</w:t>
      </w:r>
      <w:r w:rsidR="00AD1798">
        <w:t xml:space="preserve"> TBD</w:t>
      </w:r>
    </w:p>
    <w:p w14:paraId="6DC35D31" w14:textId="77777777" w:rsidR="00D364C8" w:rsidRDefault="00D364C8" w:rsidP="00B60E17"/>
    <w:p w14:paraId="7ADB08F3" w14:textId="77777777" w:rsidR="00D364C8" w:rsidRDefault="00D364C8" w:rsidP="00B60E17"/>
    <w:p w14:paraId="3FF33E8D" w14:textId="77777777" w:rsidR="00D364C8" w:rsidRDefault="00D364C8" w:rsidP="00B60E17"/>
    <w:p w14:paraId="71B36CD4" w14:textId="77777777" w:rsidR="00D364C8" w:rsidRDefault="00D364C8" w:rsidP="00B60E17"/>
    <w:p w14:paraId="0B62F768" w14:textId="77777777" w:rsidR="00D364C8" w:rsidRDefault="00D364C8" w:rsidP="00B60E17"/>
    <w:p w14:paraId="6EBA03F4" w14:textId="77777777" w:rsidR="00D364C8" w:rsidRDefault="00D364C8" w:rsidP="00B60E17"/>
    <w:p w14:paraId="7136AA2A" w14:textId="77777777" w:rsidR="00D364C8" w:rsidRDefault="00D364C8" w:rsidP="00B60E17"/>
    <w:p w14:paraId="592AF721" w14:textId="77777777" w:rsidR="00D364C8" w:rsidRDefault="00D364C8" w:rsidP="00B60E17"/>
    <w:p w14:paraId="6057A027" w14:textId="77777777" w:rsidR="00D364C8" w:rsidRDefault="00D364C8" w:rsidP="00B60E17"/>
    <w:p w14:paraId="1CA7D8FA" w14:textId="77777777" w:rsidR="00D364C8" w:rsidRDefault="00D364C8" w:rsidP="00B60E17"/>
    <w:p w14:paraId="6E3BBC5E" w14:textId="77777777" w:rsidR="00D364C8" w:rsidRDefault="00D364C8" w:rsidP="00B60E17"/>
    <w:p w14:paraId="04B66248" w14:textId="77777777" w:rsidR="00D364C8" w:rsidRDefault="00D364C8" w:rsidP="00B60E17"/>
    <w:p w14:paraId="63E5087F" w14:textId="77777777" w:rsidR="00D364C8" w:rsidRDefault="00D364C8" w:rsidP="00B60E17"/>
    <w:p w14:paraId="6483CDA5" w14:textId="77777777" w:rsidR="00D364C8" w:rsidRDefault="00D364C8" w:rsidP="00B60E17"/>
    <w:p w14:paraId="7F09B6BE" w14:textId="77777777" w:rsidR="00D364C8" w:rsidRDefault="00D364C8" w:rsidP="00B60E17"/>
    <w:p w14:paraId="32B4870B" w14:textId="77777777" w:rsidR="00D364C8" w:rsidRDefault="00D364C8" w:rsidP="00B60E17"/>
    <w:p w14:paraId="6424A2E6" w14:textId="77777777" w:rsidR="00D364C8" w:rsidRPr="00411A78" w:rsidRDefault="00D364C8" w:rsidP="00D364C8">
      <w:pPr>
        <w:jc w:val="center"/>
        <w:rPr>
          <w:rFonts w:ascii="Corbel" w:hAnsi="Corbel"/>
          <w:sz w:val="36"/>
        </w:rPr>
      </w:pPr>
      <w:r w:rsidRPr="00411A78">
        <w:rPr>
          <w:rFonts w:ascii="Corbel" w:hAnsi="Corbel"/>
          <w:sz w:val="36"/>
        </w:rPr>
        <w:t>Standing Committee Annual Year End Reports 2014-2015</w:t>
      </w:r>
    </w:p>
    <w:p w14:paraId="6C8A3DD3" w14:textId="77777777" w:rsidR="00D364C8" w:rsidRPr="00411A78" w:rsidRDefault="00D364C8" w:rsidP="00D364C8">
      <w:pPr>
        <w:jc w:val="center"/>
        <w:rPr>
          <w:rFonts w:ascii="Corbel" w:hAnsi="Corbel"/>
        </w:rPr>
      </w:pPr>
    </w:p>
    <w:p w14:paraId="0E72B38D" w14:textId="77777777" w:rsidR="00D364C8" w:rsidRPr="005D4309" w:rsidRDefault="00D364C8" w:rsidP="00D364C8">
      <w:pPr>
        <w:jc w:val="center"/>
        <w:rPr>
          <w:rFonts w:ascii="Corbel" w:hAnsi="Corbel"/>
          <w:u w:val="single"/>
        </w:rPr>
      </w:pPr>
      <w:r w:rsidRPr="005D4309">
        <w:rPr>
          <w:rFonts w:ascii="Corbel" w:hAnsi="Corbel"/>
          <w:u w:val="single"/>
        </w:rPr>
        <w:t>Budget and Academic Planning Committee (BAPC)</w:t>
      </w:r>
    </w:p>
    <w:p w14:paraId="615EF147" w14:textId="77777777" w:rsidR="00D364C8" w:rsidRPr="00411A78" w:rsidRDefault="00D364C8" w:rsidP="00D364C8">
      <w:pPr>
        <w:jc w:val="center"/>
        <w:rPr>
          <w:rFonts w:ascii="Corbel" w:hAnsi="Corbel"/>
        </w:rPr>
      </w:pPr>
    </w:p>
    <w:p w14:paraId="125B0E75" w14:textId="77777777" w:rsidR="00D364C8" w:rsidRPr="00411A78" w:rsidRDefault="00D364C8" w:rsidP="00D364C8">
      <w:pPr>
        <w:jc w:val="center"/>
        <w:rPr>
          <w:rFonts w:ascii="Corbel" w:hAnsi="Corbel"/>
        </w:rPr>
      </w:pPr>
      <w:r w:rsidRPr="00411A78">
        <w:rPr>
          <w:rFonts w:ascii="Corbel" w:hAnsi="Corbel"/>
        </w:rPr>
        <w:t>Membership:</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277"/>
        <w:gridCol w:w="1910"/>
        <w:gridCol w:w="466"/>
        <w:gridCol w:w="2310"/>
        <w:gridCol w:w="634"/>
      </w:tblGrid>
      <w:tr w:rsidR="00D364C8" w:rsidRPr="00411A78" w14:paraId="653A12C6" w14:textId="77777777" w:rsidTr="00F76FE8">
        <w:trPr>
          <w:gridAfter w:val="1"/>
          <w:wAfter w:w="720" w:type="dxa"/>
        </w:trPr>
        <w:tc>
          <w:tcPr>
            <w:tcW w:w="3560" w:type="dxa"/>
            <w:hideMark/>
          </w:tcPr>
          <w:p w14:paraId="4A4653ED" w14:textId="77777777" w:rsidR="00D364C8" w:rsidRPr="00411A78" w:rsidRDefault="00D364C8" w:rsidP="00F76FE8">
            <w:pPr>
              <w:jc w:val="center"/>
              <w:rPr>
                <w:rStyle w:val="Strong"/>
                <w:rFonts w:ascii="Corbel" w:hAnsi="Corbel"/>
                <w:b w:val="0"/>
              </w:rPr>
            </w:pPr>
            <w:r w:rsidRPr="00411A78">
              <w:rPr>
                <w:rStyle w:val="Strong"/>
                <w:rFonts w:ascii="Corbel" w:hAnsi="Corbel"/>
              </w:rPr>
              <w:t>SHSHS (Chair)</w:t>
            </w:r>
          </w:p>
        </w:tc>
        <w:tc>
          <w:tcPr>
            <w:tcW w:w="2344" w:type="dxa"/>
            <w:gridSpan w:val="2"/>
            <w:hideMark/>
          </w:tcPr>
          <w:p w14:paraId="070E987F" w14:textId="77777777" w:rsidR="00D364C8" w:rsidRPr="00411A78" w:rsidRDefault="00D364C8" w:rsidP="00F76FE8">
            <w:pPr>
              <w:jc w:val="center"/>
              <w:rPr>
                <w:rStyle w:val="Strong"/>
                <w:rFonts w:ascii="Corbel" w:hAnsi="Corbel"/>
                <w:b w:val="0"/>
              </w:rPr>
            </w:pPr>
            <w:r w:rsidRPr="00411A78">
              <w:rPr>
                <w:rStyle w:val="Strong"/>
                <w:rFonts w:ascii="Corbel" w:hAnsi="Corbel"/>
              </w:rPr>
              <w:t>06/2016</w:t>
            </w:r>
          </w:p>
        </w:tc>
        <w:tc>
          <w:tcPr>
            <w:tcW w:w="2952" w:type="dxa"/>
            <w:gridSpan w:val="2"/>
            <w:hideMark/>
          </w:tcPr>
          <w:p w14:paraId="55FCFB1B" w14:textId="77777777" w:rsidR="00D364C8" w:rsidRPr="00411A78" w:rsidRDefault="00D364C8" w:rsidP="00F76FE8">
            <w:pPr>
              <w:jc w:val="center"/>
              <w:rPr>
                <w:rStyle w:val="Strong"/>
                <w:rFonts w:ascii="Corbel" w:hAnsi="Corbel"/>
                <w:b w:val="0"/>
              </w:rPr>
            </w:pPr>
            <w:r w:rsidRPr="00411A78">
              <w:rPr>
                <w:rStyle w:val="Strong"/>
                <w:rFonts w:ascii="Corbel" w:hAnsi="Corbel"/>
              </w:rPr>
              <w:t>Lori Heisler</w:t>
            </w:r>
          </w:p>
        </w:tc>
      </w:tr>
      <w:tr w:rsidR="00D364C8" w:rsidRPr="00411A78" w14:paraId="7518EBFE" w14:textId="77777777" w:rsidTr="00F76FE8">
        <w:trPr>
          <w:gridAfter w:val="1"/>
          <w:wAfter w:w="720" w:type="dxa"/>
        </w:trPr>
        <w:tc>
          <w:tcPr>
            <w:tcW w:w="3560" w:type="dxa"/>
            <w:hideMark/>
          </w:tcPr>
          <w:p w14:paraId="7FEF1935" w14:textId="77777777" w:rsidR="00D364C8" w:rsidRPr="00411A78" w:rsidRDefault="00D364C8" w:rsidP="00F76FE8">
            <w:pPr>
              <w:jc w:val="center"/>
              <w:rPr>
                <w:rStyle w:val="Strong"/>
                <w:rFonts w:ascii="Corbel" w:hAnsi="Corbel"/>
                <w:b w:val="0"/>
              </w:rPr>
            </w:pPr>
            <w:r w:rsidRPr="00411A78">
              <w:rPr>
                <w:rStyle w:val="Strong"/>
                <w:rFonts w:ascii="Corbel" w:hAnsi="Corbel"/>
              </w:rPr>
              <w:t>SHSHS</w:t>
            </w:r>
          </w:p>
        </w:tc>
        <w:tc>
          <w:tcPr>
            <w:tcW w:w="2344" w:type="dxa"/>
            <w:gridSpan w:val="2"/>
            <w:hideMark/>
          </w:tcPr>
          <w:p w14:paraId="12A6F9F2" w14:textId="77777777" w:rsidR="00D364C8" w:rsidRPr="00411A78" w:rsidRDefault="00D364C8" w:rsidP="00F76FE8">
            <w:pPr>
              <w:jc w:val="center"/>
              <w:rPr>
                <w:rStyle w:val="Strong"/>
                <w:rFonts w:ascii="Corbel" w:hAnsi="Corbel"/>
                <w:b w:val="0"/>
              </w:rPr>
            </w:pPr>
            <w:r w:rsidRPr="00411A78">
              <w:rPr>
                <w:rStyle w:val="Strong"/>
                <w:rFonts w:ascii="Corbel" w:hAnsi="Corbel"/>
              </w:rPr>
              <w:t>06/2015</w:t>
            </w:r>
          </w:p>
        </w:tc>
        <w:tc>
          <w:tcPr>
            <w:tcW w:w="2952" w:type="dxa"/>
            <w:gridSpan w:val="2"/>
            <w:hideMark/>
          </w:tcPr>
          <w:p w14:paraId="2ACF7DC6" w14:textId="77777777" w:rsidR="00D364C8" w:rsidRPr="00411A78" w:rsidRDefault="00D364C8" w:rsidP="00F76FE8">
            <w:pPr>
              <w:jc w:val="center"/>
              <w:rPr>
                <w:rStyle w:val="Strong"/>
                <w:rFonts w:ascii="Corbel" w:hAnsi="Corbel"/>
                <w:b w:val="0"/>
              </w:rPr>
            </w:pPr>
            <w:r w:rsidRPr="00411A78">
              <w:rPr>
                <w:rStyle w:val="Strong"/>
                <w:rFonts w:ascii="Corbel" w:hAnsi="Corbel"/>
              </w:rPr>
              <w:t>Devin Jindrich</w:t>
            </w:r>
          </w:p>
        </w:tc>
      </w:tr>
      <w:tr w:rsidR="00D364C8" w:rsidRPr="00411A78" w14:paraId="6DE7C9C4" w14:textId="77777777" w:rsidTr="00F76FE8">
        <w:trPr>
          <w:gridAfter w:val="1"/>
          <w:wAfter w:w="720" w:type="dxa"/>
        </w:trPr>
        <w:tc>
          <w:tcPr>
            <w:tcW w:w="3560" w:type="dxa"/>
            <w:hideMark/>
          </w:tcPr>
          <w:p w14:paraId="58227206" w14:textId="77777777" w:rsidR="00D364C8" w:rsidRPr="00411A78" w:rsidRDefault="00D364C8" w:rsidP="00F76FE8">
            <w:pPr>
              <w:jc w:val="center"/>
              <w:rPr>
                <w:rStyle w:val="Strong"/>
                <w:rFonts w:ascii="Corbel" w:hAnsi="Corbel"/>
                <w:b w:val="0"/>
              </w:rPr>
            </w:pPr>
            <w:r w:rsidRPr="00411A78">
              <w:rPr>
                <w:rStyle w:val="Strong"/>
                <w:rFonts w:ascii="Corbel" w:hAnsi="Corbel"/>
              </w:rPr>
              <w:t>SoE</w:t>
            </w:r>
          </w:p>
        </w:tc>
        <w:tc>
          <w:tcPr>
            <w:tcW w:w="2344" w:type="dxa"/>
            <w:gridSpan w:val="2"/>
            <w:hideMark/>
          </w:tcPr>
          <w:p w14:paraId="3C7D28AC" w14:textId="77777777" w:rsidR="00D364C8" w:rsidRPr="00411A78" w:rsidRDefault="00D364C8" w:rsidP="00F76FE8">
            <w:pPr>
              <w:jc w:val="center"/>
              <w:rPr>
                <w:rStyle w:val="Strong"/>
                <w:rFonts w:ascii="Corbel" w:hAnsi="Corbel"/>
                <w:b w:val="0"/>
              </w:rPr>
            </w:pPr>
            <w:r w:rsidRPr="00411A78">
              <w:rPr>
                <w:rStyle w:val="Strong"/>
                <w:rFonts w:ascii="Corbel" w:hAnsi="Corbel"/>
              </w:rPr>
              <w:t>06/2016</w:t>
            </w:r>
          </w:p>
        </w:tc>
        <w:tc>
          <w:tcPr>
            <w:tcW w:w="2952" w:type="dxa"/>
            <w:gridSpan w:val="2"/>
            <w:hideMark/>
          </w:tcPr>
          <w:p w14:paraId="288E15D1" w14:textId="77777777" w:rsidR="00D364C8" w:rsidRPr="00411A78" w:rsidRDefault="00D364C8" w:rsidP="00F76FE8">
            <w:pPr>
              <w:jc w:val="center"/>
              <w:rPr>
                <w:rStyle w:val="Strong"/>
                <w:rFonts w:ascii="Corbel" w:hAnsi="Corbel"/>
                <w:b w:val="0"/>
              </w:rPr>
            </w:pPr>
            <w:r w:rsidRPr="00411A78">
              <w:rPr>
                <w:rStyle w:val="Strong"/>
                <w:rFonts w:ascii="Corbel" w:hAnsi="Corbel"/>
              </w:rPr>
              <w:t>Moses Ochanji</w:t>
            </w:r>
          </w:p>
        </w:tc>
      </w:tr>
      <w:tr w:rsidR="00D364C8" w:rsidRPr="00411A78" w14:paraId="6F568FD2" w14:textId="77777777" w:rsidTr="00F76FE8">
        <w:trPr>
          <w:gridAfter w:val="1"/>
          <w:wAfter w:w="720" w:type="dxa"/>
        </w:trPr>
        <w:tc>
          <w:tcPr>
            <w:tcW w:w="3560" w:type="dxa"/>
            <w:hideMark/>
          </w:tcPr>
          <w:p w14:paraId="7034520C" w14:textId="77777777" w:rsidR="00D364C8" w:rsidRPr="00411A78" w:rsidRDefault="00D364C8" w:rsidP="00F76FE8">
            <w:pPr>
              <w:jc w:val="center"/>
              <w:rPr>
                <w:rStyle w:val="Strong"/>
                <w:rFonts w:ascii="Corbel" w:hAnsi="Corbel"/>
                <w:b w:val="0"/>
              </w:rPr>
            </w:pPr>
            <w:r w:rsidRPr="00411A78">
              <w:rPr>
                <w:rStyle w:val="Strong"/>
                <w:rFonts w:ascii="Corbel" w:hAnsi="Corbel"/>
              </w:rPr>
              <w:t>SoE</w:t>
            </w:r>
          </w:p>
        </w:tc>
        <w:tc>
          <w:tcPr>
            <w:tcW w:w="2344" w:type="dxa"/>
            <w:gridSpan w:val="2"/>
            <w:hideMark/>
          </w:tcPr>
          <w:p w14:paraId="223C7B24" w14:textId="77777777" w:rsidR="00D364C8" w:rsidRPr="00411A78" w:rsidRDefault="00D364C8" w:rsidP="00F76FE8">
            <w:pPr>
              <w:jc w:val="center"/>
              <w:rPr>
                <w:rStyle w:val="Strong"/>
                <w:rFonts w:ascii="Corbel" w:hAnsi="Corbel"/>
                <w:b w:val="0"/>
              </w:rPr>
            </w:pPr>
            <w:r w:rsidRPr="00411A78">
              <w:rPr>
                <w:rStyle w:val="Strong"/>
                <w:rFonts w:ascii="Corbel" w:hAnsi="Corbel"/>
              </w:rPr>
              <w:t>06/2015</w:t>
            </w:r>
          </w:p>
        </w:tc>
        <w:tc>
          <w:tcPr>
            <w:tcW w:w="2952" w:type="dxa"/>
            <w:gridSpan w:val="2"/>
            <w:hideMark/>
          </w:tcPr>
          <w:p w14:paraId="054CD365" w14:textId="77777777" w:rsidR="00D364C8" w:rsidRPr="00411A78" w:rsidRDefault="00D364C8" w:rsidP="00F76FE8">
            <w:pPr>
              <w:jc w:val="center"/>
              <w:rPr>
                <w:rStyle w:val="Strong"/>
                <w:rFonts w:ascii="Corbel" w:hAnsi="Corbel"/>
                <w:b w:val="0"/>
              </w:rPr>
            </w:pPr>
            <w:r w:rsidRPr="00411A78">
              <w:rPr>
                <w:rStyle w:val="Strong"/>
                <w:rFonts w:ascii="Corbel" w:hAnsi="Corbel"/>
              </w:rPr>
              <w:t>Laurie Stowell</w:t>
            </w:r>
          </w:p>
        </w:tc>
      </w:tr>
      <w:tr w:rsidR="00D364C8" w:rsidRPr="00411A78" w14:paraId="75E4B092" w14:textId="77777777" w:rsidTr="00F76FE8">
        <w:trPr>
          <w:gridAfter w:val="1"/>
          <w:wAfter w:w="720" w:type="dxa"/>
        </w:trPr>
        <w:tc>
          <w:tcPr>
            <w:tcW w:w="3560" w:type="dxa"/>
            <w:hideMark/>
          </w:tcPr>
          <w:p w14:paraId="66D86C17" w14:textId="77777777" w:rsidR="00D364C8" w:rsidRPr="00411A78" w:rsidRDefault="00D364C8" w:rsidP="00F76FE8">
            <w:pPr>
              <w:jc w:val="center"/>
              <w:rPr>
                <w:rStyle w:val="Strong"/>
                <w:rFonts w:ascii="Corbel" w:hAnsi="Corbel"/>
                <w:b w:val="0"/>
              </w:rPr>
            </w:pPr>
            <w:r w:rsidRPr="00411A78">
              <w:rPr>
                <w:rStyle w:val="Strong"/>
                <w:rFonts w:ascii="Corbel" w:hAnsi="Corbel"/>
              </w:rPr>
              <w:t>SoN</w:t>
            </w:r>
          </w:p>
        </w:tc>
        <w:tc>
          <w:tcPr>
            <w:tcW w:w="2344" w:type="dxa"/>
            <w:gridSpan w:val="2"/>
            <w:hideMark/>
          </w:tcPr>
          <w:p w14:paraId="17B7917D" w14:textId="77777777" w:rsidR="00D364C8" w:rsidRPr="00411A78" w:rsidRDefault="00D364C8" w:rsidP="00F76FE8">
            <w:pPr>
              <w:jc w:val="center"/>
              <w:rPr>
                <w:rStyle w:val="Strong"/>
                <w:rFonts w:ascii="Corbel" w:hAnsi="Corbel"/>
                <w:b w:val="0"/>
              </w:rPr>
            </w:pPr>
            <w:r w:rsidRPr="00411A78">
              <w:rPr>
                <w:rStyle w:val="Strong"/>
                <w:rFonts w:ascii="Corbel" w:hAnsi="Corbel"/>
              </w:rPr>
              <w:t>06/2016</w:t>
            </w:r>
          </w:p>
        </w:tc>
        <w:tc>
          <w:tcPr>
            <w:tcW w:w="2952" w:type="dxa"/>
            <w:gridSpan w:val="2"/>
            <w:hideMark/>
          </w:tcPr>
          <w:p w14:paraId="785527CC" w14:textId="77777777" w:rsidR="00D364C8" w:rsidRPr="00411A78" w:rsidRDefault="00D364C8" w:rsidP="00F76FE8">
            <w:pPr>
              <w:jc w:val="center"/>
              <w:rPr>
                <w:rStyle w:val="Strong"/>
                <w:rFonts w:ascii="Corbel" w:hAnsi="Corbel"/>
                <w:b w:val="0"/>
              </w:rPr>
            </w:pPr>
            <w:r w:rsidRPr="00411A78">
              <w:rPr>
                <w:rStyle w:val="Strong"/>
                <w:rFonts w:ascii="Corbel" w:hAnsi="Corbel"/>
              </w:rPr>
              <w:t>Wendy Hansbrough</w:t>
            </w:r>
          </w:p>
        </w:tc>
      </w:tr>
      <w:tr w:rsidR="00D364C8" w:rsidRPr="00411A78" w14:paraId="4501C260" w14:textId="77777777" w:rsidTr="00F76FE8">
        <w:trPr>
          <w:gridAfter w:val="1"/>
          <w:wAfter w:w="720" w:type="dxa"/>
        </w:trPr>
        <w:tc>
          <w:tcPr>
            <w:tcW w:w="3560" w:type="dxa"/>
            <w:hideMark/>
          </w:tcPr>
          <w:p w14:paraId="6156CDCB" w14:textId="77777777" w:rsidR="00D364C8" w:rsidRPr="00411A78" w:rsidRDefault="00D364C8" w:rsidP="00F76FE8">
            <w:pPr>
              <w:jc w:val="center"/>
              <w:rPr>
                <w:rStyle w:val="Strong"/>
                <w:rFonts w:ascii="Corbel" w:hAnsi="Corbel"/>
                <w:b w:val="0"/>
              </w:rPr>
            </w:pPr>
            <w:r w:rsidRPr="00411A78">
              <w:rPr>
                <w:rStyle w:val="Strong"/>
                <w:rFonts w:ascii="Corbel" w:hAnsi="Corbel"/>
              </w:rPr>
              <w:t>SoN</w:t>
            </w:r>
          </w:p>
        </w:tc>
        <w:tc>
          <w:tcPr>
            <w:tcW w:w="2344" w:type="dxa"/>
            <w:gridSpan w:val="2"/>
            <w:hideMark/>
          </w:tcPr>
          <w:p w14:paraId="5A21CF38" w14:textId="77777777" w:rsidR="00D364C8" w:rsidRPr="00411A78" w:rsidRDefault="00D364C8" w:rsidP="00F76FE8">
            <w:pPr>
              <w:jc w:val="center"/>
              <w:rPr>
                <w:rStyle w:val="Strong"/>
                <w:rFonts w:ascii="Corbel" w:hAnsi="Corbel"/>
                <w:b w:val="0"/>
              </w:rPr>
            </w:pPr>
            <w:r w:rsidRPr="00411A78">
              <w:rPr>
                <w:rStyle w:val="Strong"/>
                <w:rFonts w:ascii="Corbel" w:hAnsi="Corbel"/>
              </w:rPr>
              <w:t>06/2015</w:t>
            </w:r>
          </w:p>
        </w:tc>
        <w:tc>
          <w:tcPr>
            <w:tcW w:w="2952" w:type="dxa"/>
            <w:gridSpan w:val="2"/>
            <w:hideMark/>
          </w:tcPr>
          <w:p w14:paraId="5E177574" w14:textId="77777777" w:rsidR="00D364C8" w:rsidRPr="00411A78" w:rsidRDefault="00D364C8" w:rsidP="00F76FE8">
            <w:pPr>
              <w:jc w:val="center"/>
              <w:rPr>
                <w:rStyle w:val="Strong"/>
                <w:rFonts w:ascii="Corbel" w:hAnsi="Corbel"/>
                <w:b w:val="0"/>
              </w:rPr>
            </w:pPr>
            <w:r w:rsidRPr="00411A78">
              <w:rPr>
                <w:rStyle w:val="Strong"/>
                <w:rFonts w:ascii="Corbel" w:hAnsi="Corbel"/>
              </w:rPr>
              <w:t>Pamela Kohlbry</w:t>
            </w:r>
          </w:p>
        </w:tc>
      </w:tr>
      <w:tr w:rsidR="00D364C8" w:rsidRPr="00411A78" w14:paraId="5FEF9CD4" w14:textId="77777777" w:rsidTr="00F76FE8">
        <w:trPr>
          <w:gridAfter w:val="1"/>
          <w:wAfter w:w="720" w:type="dxa"/>
        </w:trPr>
        <w:tc>
          <w:tcPr>
            <w:tcW w:w="3560" w:type="dxa"/>
            <w:hideMark/>
          </w:tcPr>
          <w:p w14:paraId="6F8AB18B" w14:textId="77777777" w:rsidR="00D364C8" w:rsidRPr="00411A78" w:rsidRDefault="00D364C8" w:rsidP="00F76FE8">
            <w:pPr>
              <w:jc w:val="center"/>
              <w:rPr>
                <w:rStyle w:val="Strong"/>
                <w:rFonts w:ascii="Corbel" w:hAnsi="Corbel"/>
                <w:b w:val="0"/>
              </w:rPr>
            </w:pPr>
            <w:r w:rsidRPr="00411A78">
              <w:rPr>
                <w:rStyle w:val="Strong"/>
                <w:rFonts w:ascii="Corbel" w:hAnsi="Corbel"/>
              </w:rPr>
              <w:t>Staff (Non-voting)</w:t>
            </w:r>
          </w:p>
          <w:p w14:paraId="36CA0514" w14:textId="77777777" w:rsidR="00D364C8" w:rsidRPr="00411A78" w:rsidRDefault="00D364C8" w:rsidP="00F76FE8">
            <w:pPr>
              <w:jc w:val="center"/>
              <w:rPr>
                <w:rStyle w:val="Strong"/>
                <w:rFonts w:ascii="Corbel" w:hAnsi="Corbel"/>
                <w:b w:val="0"/>
              </w:rPr>
            </w:pPr>
            <w:r w:rsidRPr="00411A78">
              <w:rPr>
                <w:rStyle w:val="Strong"/>
                <w:rFonts w:ascii="Corbel" w:hAnsi="Corbel"/>
              </w:rPr>
              <w:t>Student Services (Non-voting)</w:t>
            </w:r>
          </w:p>
        </w:tc>
        <w:tc>
          <w:tcPr>
            <w:tcW w:w="2344" w:type="dxa"/>
            <w:gridSpan w:val="2"/>
            <w:hideMark/>
          </w:tcPr>
          <w:p w14:paraId="7F31932C" w14:textId="77777777" w:rsidR="00D364C8" w:rsidRPr="00411A78" w:rsidRDefault="00D364C8" w:rsidP="00F76FE8">
            <w:pPr>
              <w:jc w:val="center"/>
              <w:rPr>
                <w:rStyle w:val="Strong"/>
                <w:rFonts w:ascii="Corbel" w:hAnsi="Corbel"/>
                <w:b w:val="0"/>
              </w:rPr>
            </w:pPr>
            <w:r w:rsidRPr="00411A78">
              <w:rPr>
                <w:rStyle w:val="Strong"/>
                <w:rFonts w:ascii="Corbel" w:hAnsi="Corbel"/>
              </w:rPr>
              <w:t>06/2016</w:t>
            </w:r>
          </w:p>
          <w:p w14:paraId="2BE8070E" w14:textId="77777777" w:rsidR="00D364C8" w:rsidRPr="00411A78" w:rsidRDefault="00D364C8" w:rsidP="00F76FE8">
            <w:pPr>
              <w:jc w:val="center"/>
              <w:rPr>
                <w:rStyle w:val="Strong"/>
                <w:rFonts w:ascii="Corbel" w:hAnsi="Corbel"/>
                <w:b w:val="0"/>
              </w:rPr>
            </w:pPr>
            <w:r w:rsidRPr="00411A78">
              <w:rPr>
                <w:rStyle w:val="Strong"/>
                <w:rFonts w:ascii="Corbel" w:hAnsi="Corbel"/>
              </w:rPr>
              <w:t>N/A</w:t>
            </w:r>
          </w:p>
        </w:tc>
        <w:tc>
          <w:tcPr>
            <w:tcW w:w="2952" w:type="dxa"/>
            <w:gridSpan w:val="2"/>
            <w:hideMark/>
          </w:tcPr>
          <w:p w14:paraId="7F637887" w14:textId="77777777" w:rsidR="00D364C8" w:rsidRPr="00411A78" w:rsidRDefault="00D364C8" w:rsidP="00F76FE8">
            <w:pPr>
              <w:jc w:val="center"/>
              <w:rPr>
                <w:rStyle w:val="Strong"/>
                <w:rFonts w:ascii="Corbel" w:hAnsi="Corbel"/>
                <w:b w:val="0"/>
              </w:rPr>
            </w:pPr>
            <w:r w:rsidRPr="00411A78">
              <w:rPr>
                <w:rStyle w:val="Strong"/>
                <w:rFonts w:ascii="Corbel" w:hAnsi="Corbel"/>
              </w:rPr>
              <w:t>Michael Bell</w:t>
            </w:r>
          </w:p>
          <w:p w14:paraId="2613C815" w14:textId="77777777" w:rsidR="00D364C8" w:rsidRPr="00411A78" w:rsidRDefault="00D364C8" w:rsidP="00F76FE8">
            <w:pPr>
              <w:jc w:val="center"/>
              <w:rPr>
                <w:rStyle w:val="Strong"/>
                <w:rFonts w:ascii="Corbel" w:hAnsi="Corbel"/>
                <w:b w:val="0"/>
              </w:rPr>
            </w:pPr>
            <w:r w:rsidRPr="00411A78">
              <w:rPr>
                <w:rStyle w:val="Strong"/>
                <w:rFonts w:ascii="Corbel" w:hAnsi="Corbel"/>
              </w:rPr>
              <w:t>Shannon Hoffman</w:t>
            </w:r>
          </w:p>
        </w:tc>
      </w:tr>
      <w:tr w:rsidR="00D364C8" w:rsidRPr="00411A78" w14:paraId="500D0262" w14:textId="77777777" w:rsidTr="00F76FE8">
        <w:tc>
          <w:tcPr>
            <w:tcW w:w="3849" w:type="dxa"/>
            <w:gridSpan w:val="2"/>
            <w:hideMark/>
          </w:tcPr>
          <w:p w14:paraId="06604AA2" w14:textId="77777777" w:rsidR="00D364C8" w:rsidRPr="00411A78" w:rsidRDefault="00D364C8" w:rsidP="00F76FE8">
            <w:pPr>
              <w:jc w:val="center"/>
              <w:rPr>
                <w:rStyle w:val="Strong"/>
                <w:rFonts w:ascii="Corbel" w:hAnsi="Corbel"/>
                <w:b w:val="0"/>
              </w:rPr>
            </w:pPr>
            <w:r w:rsidRPr="00411A78">
              <w:rPr>
                <w:rStyle w:val="Strong"/>
                <w:rFonts w:ascii="Corbel" w:hAnsi="Corbel"/>
              </w:rPr>
              <w:t>Dean Designee (Non-voting)</w:t>
            </w:r>
          </w:p>
        </w:tc>
        <w:tc>
          <w:tcPr>
            <w:tcW w:w="2535" w:type="dxa"/>
            <w:gridSpan w:val="2"/>
            <w:hideMark/>
          </w:tcPr>
          <w:p w14:paraId="371BE59F" w14:textId="77777777" w:rsidR="00D364C8" w:rsidRPr="00411A78" w:rsidRDefault="00D364C8" w:rsidP="00F76FE8">
            <w:pPr>
              <w:rPr>
                <w:rStyle w:val="Strong"/>
                <w:rFonts w:ascii="Corbel" w:hAnsi="Corbel"/>
                <w:b w:val="0"/>
              </w:rPr>
            </w:pPr>
            <w:r w:rsidRPr="00411A78">
              <w:rPr>
                <w:rStyle w:val="Strong"/>
                <w:rFonts w:ascii="Corbel" w:hAnsi="Corbel"/>
              </w:rPr>
              <w:t xml:space="preserve">          N/A</w:t>
            </w:r>
          </w:p>
        </w:tc>
        <w:tc>
          <w:tcPr>
            <w:tcW w:w="3192" w:type="dxa"/>
            <w:gridSpan w:val="2"/>
          </w:tcPr>
          <w:p w14:paraId="4444C427" w14:textId="77777777" w:rsidR="00D364C8" w:rsidRPr="00411A78" w:rsidRDefault="00D364C8" w:rsidP="00F76FE8">
            <w:pPr>
              <w:jc w:val="center"/>
              <w:rPr>
                <w:rStyle w:val="Strong"/>
                <w:rFonts w:ascii="Corbel" w:hAnsi="Corbel"/>
                <w:b w:val="0"/>
              </w:rPr>
            </w:pPr>
            <w:r w:rsidRPr="00411A78">
              <w:rPr>
                <w:rStyle w:val="Strong"/>
                <w:rFonts w:ascii="Corbel" w:hAnsi="Corbel"/>
              </w:rPr>
              <w:t>Denise Garcia</w:t>
            </w:r>
          </w:p>
          <w:p w14:paraId="1D25D946" w14:textId="77777777" w:rsidR="00D364C8" w:rsidRPr="00411A78" w:rsidRDefault="00D364C8" w:rsidP="00F76FE8">
            <w:pPr>
              <w:jc w:val="center"/>
              <w:rPr>
                <w:rStyle w:val="Strong"/>
                <w:rFonts w:ascii="Corbel" w:hAnsi="Corbel"/>
                <w:b w:val="0"/>
              </w:rPr>
            </w:pPr>
          </w:p>
        </w:tc>
      </w:tr>
    </w:tbl>
    <w:p w14:paraId="1E214D09" w14:textId="77777777" w:rsidR="00D364C8" w:rsidRPr="00411A78" w:rsidRDefault="00D364C8" w:rsidP="00D364C8">
      <w:pPr>
        <w:rPr>
          <w:rFonts w:ascii="Corbel" w:hAnsi="Corbel"/>
        </w:rPr>
      </w:pPr>
      <w:r w:rsidRPr="00411A78">
        <w:rPr>
          <w:rFonts w:ascii="Corbel" w:hAnsi="Corbel"/>
        </w:rPr>
        <w:t xml:space="preserve">BAPC would like to thank Jill Flaa and Heidi Jones for drafting agendas and minutes each week throughout this year.  </w:t>
      </w:r>
    </w:p>
    <w:p w14:paraId="7E95072A" w14:textId="77777777" w:rsidR="00D364C8" w:rsidRPr="00411A78" w:rsidRDefault="00D364C8" w:rsidP="00D364C8">
      <w:pPr>
        <w:rPr>
          <w:rFonts w:ascii="Corbel" w:hAnsi="Corbel"/>
        </w:rPr>
      </w:pPr>
      <w:r w:rsidRPr="00411A78">
        <w:rPr>
          <w:rFonts w:ascii="Corbel" w:hAnsi="Corbel"/>
          <w:b/>
        </w:rPr>
        <w:t>Work completed AY 2014/2015</w:t>
      </w:r>
      <w:r w:rsidRPr="00411A78">
        <w:rPr>
          <w:rFonts w:ascii="Corbel" w:hAnsi="Corbel"/>
          <w:b/>
        </w:rPr>
        <w:br/>
      </w:r>
      <w:r w:rsidRPr="00411A78">
        <w:rPr>
          <w:rFonts w:ascii="Corbel" w:hAnsi="Corbel"/>
        </w:rPr>
        <w:t>*Drafted a policy to prioritize tenure track hiring with CEHHS.</w:t>
      </w:r>
      <w:r w:rsidRPr="00411A78">
        <w:rPr>
          <w:rFonts w:ascii="Corbel" w:hAnsi="Corbel"/>
        </w:rPr>
        <w:br/>
        <w:t>*Developed a rubric to prioritize tenure track hiring requests across units (see attached).</w:t>
      </w:r>
      <w:r w:rsidRPr="00411A78">
        <w:rPr>
          <w:rFonts w:ascii="Corbel" w:hAnsi="Corbel"/>
        </w:rPr>
        <w:br/>
        <w:t>*Reviewed 3-year rolling plans from each unit and synthesized into one College document.</w:t>
      </w:r>
      <w:r w:rsidRPr="00411A78">
        <w:rPr>
          <w:rFonts w:ascii="Corbel" w:hAnsi="Corbel"/>
        </w:rPr>
        <w:br/>
        <w:t>*Reviewed MS Kinesiology and recommended to Dean.</w:t>
      </w:r>
      <w:r w:rsidRPr="00411A78">
        <w:rPr>
          <w:rFonts w:ascii="Corbel" w:hAnsi="Corbel"/>
        </w:rPr>
        <w:br/>
        <w:t xml:space="preserve">*Reviewed and prioritized tenure track hiring proposals. </w:t>
      </w:r>
      <w:r w:rsidRPr="00411A78">
        <w:rPr>
          <w:rFonts w:ascii="Corbel" w:hAnsi="Corbel"/>
        </w:rPr>
        <w:br/>
        <w:t>*Reviewed and updated College Academic Master Plan (see attached).</w:t>
      </w:r>
    </w:p>
    <w:p w14:paraId="3640DF9A" w14:textId="77777777" w:rsidR="00D364C8" w:rsidRPr="00411A78" w:rsidRDefault="00D364C8" w:rsidP="00D364C8">
      <w:pPr>
        <w:rPr>
          <w:rFonts w:ascii="Corbel" w:hAnsi="Corbel"/>
        </w:rPr>
      </w:pPr>
      <w:r w:rsidRPr="00411A78">
        <w:rPr>
          <w:rFonts w:ascii="Corbel" w:hAnsi="Corbel"/>
          <w:b/>
        </w:rPr>
        <w:t>Proposed work for AY 2015/2016</w:t>
      </w:r>
      <w:r w:rsidRPr="00411A78">
        <w:rPr>
          <w:rFonts w:ascii="Corbel" w:hAnsi="Corbel"/>
          <w:b/>
        </w:rPr>
        <w:br/>
      </w:r>
      <w:r w:rsidRPr="00411A78">
        <w:rPr>
          <w:rFonts w:ascii="Corbel" w:hAnsi="Corbel"/>
        </w:rPr>
        <w:t>*Finalize a policy to prioritize tenure track hires including timeline and specific information about contents required in letter to the Dean.</w:t>
      </w:r>
      <w:r w:rsidRPr="00411A78">
        <w:rPr>
          <w:rFonts w:ascii="Corbel" w:hAnsi="Corbel"/>
        </w:rPr>
        <w:br/>
        <w:t>*Consult with the Dean to determine if more than one hiring policy is required to meet demands of units that may arise outside of the specified timeline.</w:t>
      </w:r>
      <w:r w:rsidRPr="00411A78">
        <w:rPr>
          <w:rFonts w:ascii="Corbel" w:hAnsi="Corbel"/>
        </w:rPr>
        <w:br/>
        <w:t>* Solicit feedback about the hiring prioritization rubric from Department Chairs after use and revise the rubric if necessary.</w:t>
      </w:r>
    </w:p>
    <w:p w14:paraId="71CEEED5" w14:textId="77777777" w:rsidR="00D364C8" w:rsidRDefault="00D364C8" w:rsidP="00D364C8"/>
    <w:p w14:paraId="2AAD640E" w14:textId="77777777" w:rsidR="00D364C8" w:rsidRDefault="00D364C8" w:rsidP="00D364C8"/>
    <w:p w14:paraId="58E43E88" w14:textId="77777777" w:rsidR="00D364C8" w:rsidRDefault="00D364C8" w:rsidP="00D364C8"/>
    <w:p w14:paraId="695FE44B" w14:textId="77777777" w:rsidR="00D364C8" w:rsidRDefault="00D364C8" w:rsidP="00D364C8"/>
    <w:p w14:paraId="1EC60CA8" w14:textId="77777777" w:rsidR="00D364C8" w:rsidRDefault="00D364C8" w:rsidP="00D364C8"/>
    <w:p w14:paraId="2EE042BA" w14:textId="77777777" w:rsidR="00D364C8" w:rsidRDefault="00D364C8" w:rsidP="00D364C8"/>
    <w:p w14:paraId="6C6CAE29" w14:textId="77777777" w:rsidR="00D364C8" w:rsidRDefault="00D364C8" w:rsidP="00D364C8"/>
    <w:p w14:paraId="20625DDF" w14:textId="77777777" w:rsidR="00D364C8" w:rsidRDefault="00D364C8" w:rsidP="00D364C8"/>
    <w:p w14:paraId="7671E233" w14:textId="77777777" w:rsidR="00D364C8" w:rsidRDefault="00D364C8" w:rsidP="00D364C8"/>
    <w:p w14:paraId="4523D675" w14:textId="77777777" w:rsidR="00D364C8" w:rsidRDefault="00D364C8" w:rsidP="00D364C8"/>
    <w:p w14:paraId="09FFAF86" w14:textId="77777777" w:rsidR="00D364C8" w:rsidRPr="005D4309" w:rsidRDefault="00D364C8" w:rsidP="00D364C8">
      <w:pPr>
        <w:jc w:val="center"/>
        <w:rPr>
          <w:rFonts w:ascii="Corbel" w:hAnsi="Corbel" w:cs="Times New Roman"/>
          <w:sz w:val="21"/>
          <w:szCs w:val="20"/>
          <w:u w:val="single"/>
        </w:rPr>
      </w:pPr>
      <w:r w:rsidRPr="005D4309">
        <w:rPr>
          <w:rFonts w:ascii="Corbel" w:hAnsi="Corbel" w:cs="Times New Roman"/>
          <w:sz w:val="21"/>
          <w:szCs w:val="20"/>
          <w:u w:val="single"/>
        </w:rPr>
        <w:t>Curriculum and Academic Planning Committee (CAPC)</w:t>
      </w:r>
    </w:p>
    <w:p w14:paraId="30FD57DC" w14:textId="77777777" w:rsidR="00D364C8" w:rsidRPr="00411A78" w:rsidRDefault="00D364C8" w:rsidP="00D364C8">
      <w:pPr>
        <w:rPr>
          <w:rFonts w:ascii="Corbel" w:hAnsi="Corbel" w:cs="Times New Roman"/>
          <w:b/>
          <w:sz w:val="20"/>
          <w:szCs w:val="20"/>
        </w:rPr>
      </w:pPr>
      <w:r w:rsidRPr="00411A78">
        <w:rPr>
          <w:rFonts w:ascii="Corbel" w:hAnsi="Corbel" w:cs="Times New Roman"/>
          <w:b/>
          <w:sz w:val="20"/>
          <w:szCs w:val="20"/>
        </w:rPr>
        <w:t>Fall 2014</w:t>
      </w:r>
    </w:p>
    <w:p w14:paraId="022064E6" w14:textId="77777777" w:rsidR="00D364C8" w:rsidRPr="00411A78" w:rsidRDefault="00D364C8" w:rsidP="00D364C8">
      <w:pPr>
        <w:pStyle w:val="ListParagraph"/>
        <w:numPr>
          <w:ilvl w:val="0"/>
          <w:numId w:val="26"/>
        </w:numPr>
        <w:spacing w:line="276" w:lineRule="auto"/>
        <w:rPr>
          <w:rFonts w:ascii="Corbel" w:hAnsi="Corbel" w:cs="Times New Roman"/>
          <w:b/>
          <w:sz w:val="20"/>
          <w:szCs w:val="20"/>
        </w:rPr>
      </w:pPr>
      <w:r w:rsidRPr="00411A78">
        <w:rPr>
          <w:rFonts w:ascii="Corbel" w:hAnsi="Corbel" w:cs="Times New Roman"/>
          <w:sz w:val="20"/>
          <w:szCs w:val="20"/>
        </w:rPr>
        <w:t>CAPC welcomed two new co-chairs this year, Ingrid Flores and Jodi Robledo.</w:t>
      </w:r>
      <w:r w:rsidRPr="00411A78">
        <w:rPr>
          <w:rFonts w:ascii="Corbel" w:hAnsi="Corbel" w:cs="Times New Roman"/>
          <w:sz w:val="20"/>
          <w:szCs w:val="20"/>
        </w:rPr>
        <w:br/>
        <w:t>Our members include Susan Andera (Nursing), Nancy Romig (Nursing), Sean Newcomer (</w:t>
      </w:r>
      <w:proofErr w:type="spellStart"/>
      <w:r w:rsidRPr="00411A78">
        <w:rPr>
          <w:rFonts w:ascii="Corbel" w:hAnsi="Corbel" w:cs="Times New Roman"/>
          <w:sz w:val="20"/>
          <w:szCs w:val="20"/>
        </w:rPr>
        <w:t>Kine</w:t>
      </w:r>
      <w:proofErr w:type="spellEnd"/>
      <w:r w:rsidRPr="00411A78">
        <w:rPr>
          <w:rFonts w:ascii="Corbel" w:hAnsi="Corbel" w:cs="Times New Roman"/>
          <w:sz w:val="20"/>
          <w:szCs w:val="20"/>
        </w:rPr>
        <w:t>), Ana Hernandez (SoE), and Fernando Soriano (SHSHS).</w:t>
      </w:r>
    </w:p>
    <w:p w14:paraId="2FCB7418" w14:textId="77777777" w:rsidR="00D364C8" w:rsidRPr="00411A78" w:rsidRDefault="00D364C8" w:rsidP="00D364C8">
      <w:pPr>
        <w:pStyle w:val="ListParagraph"/>
        <w:numPr>
          <w:ilvl w:val="0"/>
          <w:numId w:val="26"/>
        </w:numPr>
        <w:spacing w:after="200" w:line="276" w:lineRule="auto"/>
        <w:rPr>
          <w:rFonts w:ascii="Corbel" w:hAnsi="Corbel" w:cs="Times New Roman"/>
          <w:b/>
          <w:sz w:val="20"/>
          <w:szCs w:val="20"/>
        </w:rPr>
      </w:pPr>
      <w:r w:rsidRPr="00411A78">
        <w:rPr>
          <w:rFonts w:ascii="Corbel" w:hAnsi="Corbel" w:cs="Times New Roman"/>
          <w:sz w:val="20"/>
          <w:szCs w:val="20"/>
        </w:rPr>
        <w:t xml:space="preserve">Over this past semester we have reviewed and approved curriculum from many departments within our college. </w:t>
      </w:r>
    </w:p>
    <w:p w14:paraId="2B317A77" w14:textId="77777777" w:rsidR="00D364C8" w:rsidRPr="00411A78" w:rsidRDefault="00D364C8" w:rsidP="00D364C8">
      <w:pPr>
        <w:pStyle w:val="ListParagraph"/>
        <w:numPr>
          <w:ilvl w:val="0"/>
          <w:numId w:val="26"/>
        </w:numPr>
        <w:spacing w:after="200" w:line="276" w:lineRule="auto"/>
        <w:rPr>
          <w:rFonts w:ascii="Corbel" w:hAnsi="Corbel" w:cs="Times New Roman"/>
          <w:b/>
          <w:sz w:val="20"/>
          <w:szCs w:val="20"/>
        </w:rPr>
      </w:pPr>
      <w:r w:rsidRPr="00411A78">
        <w:rPr>
          <w:rFonts w:ascii="Corbel" w:hAnsi="Corbel" w:cs="Times New Roman"/>
          <w:sz w:val="20"/>
          <w:szCs w:val="20"/>
        </w:rPr>
        <w:t xml:space="preserve">We started with reviewing and approving curriculum from the School of Education’s Education Administration Master’s Option and Credential Program. </w:t>
      </w:r>
    </w:p>
    <w:p w14:paraId="2433E520" w14:textId="77777777" w:rsidR="00D364C8" w:rsidRPr="00411A78" w:rsidRDefault="00D364C8" w:rsidP="00D364C8">
      <w:pPr>
        <w:pStyle w:val="ListParagraph"/>
        <w:numPr>
          <w:ilvl w:val="0"/>
          <w:numId w:val="26"/>
        </w:numPr>
        <w:spacing w:after="200" w:line="276" w:lineRule="auto"/>
        <w:rPr>
          <w:rFonts w:ascii="Corbel" w:hAnsi="Corbel" w:cs="Times New Roman"/>
          <w:b/>
          <w:sz w:val="20"/>
          <w:szCs w:val="20"/>
        </w:rPr>
      </w:pPr>
      <w:r w:rsidRPr="00411A78">
        <w:rPr>
          <w:rFonts w:ascii="Corbel" w:hAnsi="Corbel" w:cs="Times New Roman"/>
          <w:sz w:val="20"/>
          <w:szCs w:val="20"/>
        </w:rPr>
        <w:t xml:space="preserve">We reviewed and approved curriculum from the Kinesiology department, including a re-review of the MS in </w:t>
      </w:r>
      <w:proofErr w:type="spellStart"/>
      <w:r w:rsidRPr="00411A78">
        <w:rPr>
          <w:rFonts w:ascii="Corbel" w:hAnsi="Corbel" w:cs="Times New Roman"/>
          <w:sz w:val="20"/>
          <w:szCs w:val="20"/>
        </w:rPr>
        <w:t>Kine</w:t>
      </w:r>
      <w:proofErr w:type="spellEnd"/>
      <w:r w:rsidRPr="00411A78">
        <w:rPr>
          <w:rFonts w:ascii="Corbel" w:hAnsi="Corbel" w:cs="Times New Roman"/>
          <w:sz w:val="20"/>
          <w:szCs w:val="20"/>
        </w:rPr>
        <w:t xml:space="preserve"> based on new P-form requirements from the Chancellor’s Office. </w:t>
      </w:r>
    </w:p>
    <w:p w14:paraId="75E9B172" w14:textId="77777777" w:rsidR="00D364C8" w:rsidRPr="00411A78" w:rsidRDefault="00D364C8" w:rsidP="00D364C8">
      <w:pPr>
        <w:pStyle w:val="ListParagraph"/>
        <w:numPr>
          <w:ilvl w:val="0"/>
          <w:numId w:val="26"/>
        </w:numPr>
        <w:spacing w:after="200" w:line="276" w:lineRule="auto"/>
        <w:rPr>
          <w:rFonts w:ascii="Corbel" w:hAnsi="Corbel" w:cs="Times New Roman"/>
          <w:b/>
          <w:sz w:val="20"/>
          <w:szCs w:val="20"/>
        </w:rPr>
      </w:pPr>
      <w:r w:rsidRPr="00411A78">
        <w:rPr>
          <w:rFonts w:ascii="Corbel" w:hAnsi="Corbel" w:cs="Times New Roman"/>
          <w:sz w:val="20"/>
          <w:szCs w:val="20"/>
        </w:rPr>
        <w:t>We reviewed and approved curriculum from the BS Program in Speech and Language Pathology. Currently we are reviewing curriculum from the School of Nursing and the Human Development Department. We will meet on December 10</w:t>
      </w:r>
      <w:r w:rsidRPr="00411A78">
        <w:rPr>
          <w:rFonts w:ascii="Corbel" w:hAnsi="Corbel" w:cs="Times New Roman"/>
          <w:sz w:val="20"/>
          <w:szCs w:val="20"/>
          <w:vertAlign w:val="superscript"/>
        </w:rPr>
        <w:t>th</w:t>
      </w:r>
      <w:r w:rsidRPr="00411A78">
        <w:rPr>
          <w:rFonts w:ascii="Corbel" w:hAnsi="Corbel" w:cs="Times New Roman"/>
          <w:sz w:val="20"/>
          <w:szCs w:val="20"/>
        </w:rPr>
        <w:t xml:space="preserve"> to discuss this curriculum.</w:t>
      </w:r>
    </w:p>
    <w:p w14:paraId="214964CB" w14:textId="77777777" w:rsidR="00D364C8" w:rsidRPr="00411A78" w:rsidRDefault="00D364C8" w:rsidP="00D364C8">
      <w:pPr>
        <w:pStyle w:val="ListParagraph"/>
        <w:numPr>
          <w:ilvl w:val="0"/>
          <w:numId w:val="26"/>
        </w:numPr>
        <w:spacing w:after="200" w:line="276" w:lineRule="auto"/>
        <w:rPr>
          <w:rFonts w:ascii="Corbel" w:hAnsi="Corbel" w:cs="Times New Roman"/>
          <w:b/>
          <w:sz w:val="20"/>
          <w:szCs w:val="20"/>
        </w:rPr>
      </w:pPr>
      <w:r w:rsidRPr="00411A78">
        <w:rPr>
          <w:rFonts w:ascii="Corbel" w:hAnsi="Corbel" w:cs="Times New Roman"/>
          <w:sz w:val="20"/>
          <w:szCs w:val="20"/>
        </w:rPr>
        <w:t xml:space="preserve">We have recently been invited to meet with the chair of the UCC to discuss new roles and responsibilities for college curriculum committees throughout the university. </w:t>
      </w:r>
    </w:p>
    <w:p w14:paraId="17AC7553" w14:textId="77777777" w:rsidR="00D364C8" w:rsidRPr="00411A78" w:rsidRDefault="00D364C8" w:rsidP="00D364C8">
      <w:pPr>
        <w:pStyle w:val="ListParagraph"/>
        <w:numPr>
          <w:ilvl w:val="0"/>
          <w:numId w:val="26"/>
        </w:numPr>
        <w:spacing w:after="200" w:line="276" w:lineRule="auto"/>
        <w:rPr>
          <w:rFonts w:ascii="Corbel" w:hAnsi="Corbel" w:cs="Times New Roman"/>
          <w:b/>
          <w:sz w:val="20"/>
          <w:szCs w:val="20"/>
        </w:rPr>
      </w:pPr>
      <w:r w:rsidRPr="00411A78">
        <w:rPr>
          <w:rFonts w:ascii="Corbel" w:hAnsi="Corbel" w:cs="Times New Roman"/>
          <w:sz w:val="20"/>
          <w:szCs w:val="20"/>
        </w:rPr>
        <w:t xml:space="preserve">We look forward to sharing these changes with you at our next CCC whole college meeting. </w:t>
      </w:r>
    </w:p>
    <w:p w14:paraId="4E1D9FC2" w14:textId="77777777" w:rsidR="00D364C8" w:rsidRPr="00411A78" w:rsidRDefault="00D364C8" w:rsidP="00D364C8">
      <w:pPr>
        <w:pStyle w:val="NormalWeb"/>
        <w:ind w:left="360" w:hanging="360"/>
        <w:contextualSpacing/>
        <w:rPr>
          <w:rFonts w:ascii="Corbel" w:hAnsi="Corbel"/>
        </w:rPr>
      </w:pPr>
      <w:r w:rsidRPr="00411A78">
        <w:rPr>
          <w:rFonts w:ascii="Corbel" w:hAnsi="Corbel"/>
          <w:b/>
        </w:rPr>
        <w:t>Spring 2015</w:t>
      </w:r>
    </w:p>
    <w:p w14:paraId="6186AE91" w14:textId="77777777" w:rsidR="00D364C8" w:rsidRPr="00411A78" w:rsidRDefault="00D364C8" w:rsidP="00D364C8">
      <w:pPr>
        <w:pStyle w:val="NormalWeb"/>
        <w:numPr>
          <w:ilvl w:val="0"/>
          <w:numId w:val="26"/>
        </w:numPr>
        <w:contextualSpacing/>
        <w:rPr>
          <w:rFonts w:ascii="Corbel" w:hAnsi="Corbel"/>
        </w:rPr>
      </w:pPr>
      <w:r w:rsidRPr="00411A78">
        <w:rPr>
          <w:rFonts w:ascii="Corbel" w:hAnsi="Corbel"/>
        </w:rPr>
        <w:t>We welcomed a new member from student services, Shannon Hoffman.</w:t>
      </w:r>
    </w:p>
    <w:p w14:paraId="06E3C965"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We provided an update to CAPC members on roles and responsibilities in light of new guidelines and a new template for program proposals as well as program and course changes and catalog copy descriptions.</w:t>
      </w:r>
    </w:p>
    <w:p w14:paraId="6BB1DD90"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 xml:space="preserve">New guidelines include what information a specific form should contain, what common errors are in filling out the forms, what components are expected in course </w:t>
      </w:r>
      <w:proofErr w:type="gramStart"/>
      <w:r w:rsidRPr="00411A78">
        <w:rPr>
          <w:rFonts w:ascii="Corbel" w:eastAsia="Times New Roman" w:hAnsi="Corbel"/>
          <w:shd w:val="clear" w:color="auto" w:fill="FFFFFF"/>
        </w:rPr>
        <w:t>syllabi,</w:t>
      </w:r>
      <w:proofErr w:type="gramEnd"/>
      <w:r w:rsidRPr="00411A78">
        <w:rPr>
          <w:rFonts w:ascii="Corbel" w:eastAsia="Times New Roman" w:hAnsi="Corbel"/>
          <w:shd w:val="clear" w:color="auto" w:fill="FFFFFF"/>
        </w:rPr>
        <w:t xml:space="preserve"> and information about needed signatures if a new course impacts other disciplines.</w:t>
      </w:r>
    </w:p>
    <w:p w14:paraId="218DCE28"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 xml:space="preserve">We have a new mediation flowchart as well. </w:t>
      </w:r>
    </w:p>
    <w:p w14:paraId="582A9D23"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New guidelines will create a way for CAPC to review curriculum and take some of the load off of UCC’s plate to make the process more efficient for both proposers and UCC.</w:t>
      </w:r>
    </w:p>
    <w:p w14:paraId="75DB21ED"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We apprised CAPC members of the new routing procedures for new course and program proposals as well as for course and program changes.</w:t>
      </w:r>
    </w:p>
    <w:p w14:paraId="72B1759C"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 xml:space="preserve">An electronic C-Form is currently being piloted, but up to the present, proposers have used the current hard copy C-Form. </w:t>
      </w:r>
    </w:p>
    <w:p w14:paraId="1CF9CCE6"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In January, we reviewed a KINE P-Form using the new template. This pilot made us aware of what we need to specifically review in a program proposal and the process that it entails.</w:t>
      </w:r>
    </w:p>
    <w:p w14:paraId="36364455" w14:textId="77777777" w:rsidR="00D364C8" w:rsidRPr="00411A78" w:rsidRDefault="00D364C8" w:rsidP="00D364C8">
      <w:pPr>
        <w:pStyle w:val="NormalWeb"/>
        <w:numPr>
          <w:ilvl w:val="0"/>
          <w:numId w:val="27"/>
        </w:numPr>
        <w:rPr>
          <w:rFonts w:ascii="Corbel" w:hAnsi="Corbel"/>
        </w:rPr>
      </w:pPr>
      <w:r w:rsidRPr="00411A78">
        <w:rPr>
          <w:rFonts w:ascii="Corbel" w:eastAsia="Times New Roman" w:hAnsi="Corbel"/>
          <w:shd w:val="clear" w:color="auto" w:fill="FFFFFF"/>
        </w:rPr>
        <w:t xml:space="preserve">In Spring 2015, we reviewed and approved curriculum for KINE, HD and NURS </w:t>
      </w:r>
    </w:p>
    <w:p w14:paraId="5AE8543C" w14:textId="77777777" w:rsidR="00D364C8" w:rsidRPr="00411A78" w:rsidRDefault="00D364C8" w:rsidP="00D364C8">
      <w:pPr>
        <w:pStyle w:val="NormalWeb"/>
        <w:numPr>
          <w:ilvl w:val="0"/>
          <w:numId w:val="27"/>
        </w:numPr>
        <w:rPr>
          <w:rFonts w:ascii="Corbel" w:hAnsi="Corbel"/>
        </w:rPr>
      </w:pPr>
      <w:r w:rsidRPr="00411A78">
        <w:rPr>
          <w:rFonts w:ascii="Corbel" w:hAnsi="Corbel"/>
        </w:rPr>
        <w:t>We are discussing the possibility of creating a document or tutorial for our College faculty for submitting curriculum forms including checklists and reminders for needed signatures including signatures from programs a course may impact.</w:t>
      </w:r>
    </w:p>
    <w:p w14:paraId="1DF45618" w14:textId="77777777" w:rsidR="00D364C8" w:rsidRPr="00411A78" w:rsidRDefault="00D364C8" w:rsidP="00D364C8">
      <w:pPr>
        <w:pStyle w:val="NormalWeb"/>
        <w:contextualSpacing/>
        <w:rPr>
          <w:rFonts w:ascii="Corbel" w:hAnsi="Corbel"/>
          <w:b/>
          <w:color w:val="000000"/>
        </w:rPr>
      </w:pPr>
      <w:r w:rsidRPr="00411A78">
        <w:rPr>
          <w:rFonts w:ascii="Corbel" w:hAnsi="Corbel"/>
          <w:b/>
          <w:color w:val="000000"/>
        </w:rPr>
        <w:t>April 2015</w:t>
      </w:r>
    </w:p>
    <w:p w14:paraId="41979775" w14:textId="77777777" w:rsidR="00D364C8" w:rsidRPr="00411A78" w:rsidRDefault="00D364C8" w:rsidP="00D364C8">
      <w:pPr>
        <w:pStyle w:val="NormalWeb"/>
        <w:numPr>
          <w:ilvl w:val="0"/>
          <w:numId w:val="28"/>
        </w:numPr>
        <w:contextualSpacing/>
        <w:rPr>
          <w:rFonts w:ascii="Corbel" w:hAnsi="Corbel"/>
          <w:color w:val="000000"/>
        </w:rPr>
      </w:pPr>
      <w:r w:rsidRPr="00411A78">
        <w:rPr>
          <w:rFonts w:ascii="Corbel" w:hAnsi="Corbel"/>
          <w:color w:val="000000"/>
        </w:rPr>
        <w:t xml:space="preserve">We just finished reviewing didactic curriculum for NURS: </w:t>
      </w:r>
    </w:p>
    <w:p w14:paraId="6F9A3AF1" w14:textId="77777777" w:rsidR="00D364C8" w:rsidRPr="00411A78" w:rsidRDefault="00D364C8" w:rsidP="00D364C8">
      <w:pPr>
        <w:pStyle w:val="NormalWeb"/>
        <w:numPr>
          <w:ilvl w:val="0"/>
          <w:numId w:val="28"/>
        </w:numPr>
        <w:contextualSpacing/>
        <w:rPr>
          <w:rFonts w:ascii="Corbel" w:hAnsi="Corbel"/>
          <w:color w:val="000000"/>
        </w:rPr>
      </w:pPr>
      <w:r w:rsidRPr="00411A78">
        <w:rPr>
          <w:rFonts w:ascii="Corbel" w:hAnsi="Corbel"/>
          <w:color w:val="000000"/>
        </w:rPr>
        <w:t>Medical Management (NUR #602)</w:t>
      </w:r>
    </w:p>
    <w:p w14:paraId="0AD42EC8" w14:textId="77777777" w:rsidR="00D364C8" w:rsidRPr="00411A78" w:rsidRDefault="00D364C8" w:rsidP="00D364C8">
      <w:pPr>
        <w:pStyle w:val="NormalWeb"/>
        <w:numPr>
          <w:ilvl w:val="0"/>
          <w:numId w:val="28"/>
        </w:numPr>
        <w:contextualSpacing/>
        <w:rPr>
          <w:rFonts w:ascii="Corbel" w:hAnsi="Corbel"/>
          <w:color w:val="000000"/>
        </w:rPr>
      </w:pPr>
      <w:r w:rsidRPr="00411A78">
        <w:rPr>
          <w:rFonts w:ascii="Corbel" w:hAnsi="Corbel"/>
          <w:color w:val="000000"/>
        </w:rPr>
        <w:t>Inter-Professional Education (NUR #518)</w:t>
      </w:r>
    </w:p>
    <w:p w14:paraId="09137278" w14:textId="77777777" w:rsidR="00D364C8" w:rsidRPr="00411A78" w:rsidRDefault="00D364C8" w:rsidP="00D364C8">
      <w:pPr>
        <w:pStyle w:val="NormalWeb"/>
        <w:numPr>
          <w:ilvl w:val="0"/>
          <w:numId w:val="28"/>
        </w:numPr>
        <w:contextualSpacing/>
        <w:rPr>
          <w:rFonts w:ascii="Corbel" w:hAnsi="Corbel"/>
          <w:color w:val="000000"/>
        </w:rPr>
      </w:pPr>
      <w:r w:rsidRPr="00411A78">
        <w:rPr>
          <w:rFonts w:ascii="Corbel" w:hAnsi="Corbel"/>
          <w:color w:val="000000"/>
        </w:rPr>
        <w:t>Integrative Medicine (NUR #604)</w:t>
      </w:r>
    </w:p>
    <w:p w14:paraId="4A1B27D4" w14:textId="77777777" w:rsidR="00D364C8" w:rsidRDefault="00D364C8" w:rsidP="00D364C8">
      <w:pPr>
        <w:pStyle w:val="NormalWeb"/>
        <w:numPr>
          <w:ilvl w:val="0"/>
          <w:numId w:val="28"/>
        </w:numPr>
        <w:contextualSpacing/>
        <w:rPr>
          <w:color w:val="000000"/>
          <w:sz w:val="22"/>
          <w:szCs w:val="22"/>
        </w:rPr>
      </w:pPr>
      <w:r w:rsidRPr="00411A78">
        <w:rPr>
          <w:rFonts w:ascii="Corbel" w:hAnsi="Corbel"/>
          <w:color w:val="000000"/>
        </w:rPr>
        <w:t xml:space="preserve">We also reviewed SoE Credential C-2 Forms related to Single Subject in light of decision to adopt </w:t>
      </w:r>
      <w:proofErr w:type="spellStart"/>
      <w:r w:rsidRPr="00411A78">
        <w:rPr>
          <w:rFonts w:ascii="Corbel" w:hAnsi="Corbel"/>
          <w:color w:val="000000"/>
        </w:rPr>
        <w:t>EdTPA</w:t>
      </w:r>
      <w:proofErr w:type="spellEnd"/>
      <w:r w:rsidRPr="00411A78">
        <w:rPr>
          <w:rFonts w:ascii="Corbel" w:hAnsi="Corbel"/>
          <w:color w:val="000000"/>
        </w:rPr>
        <w:t xml:space="preserve"> assessment and add 1 unit to a current credential class to provide support for the </w:t>
      </w:r>
      <w:proofErr w:type="spellStart"/>
      <w:r w:rsidRPr="00411A78">
        <w:rPr>
          <w:rFonts w:ascii="Corbel" w:hAnsi="Corbel"/>
          <w:color w:val="000000"/>
        </w:rPr>
        <w:t>EdTPA</w:t>
      </w:r>
      <w:proofErr w:type="spellEnd"/>
      <w:r w:rsidRPr="00411A78">
        <w:rPr>
          <w:rFonts w:ascii="Corbel" w:hAnsi="Corbel"/>
          <w:color w:val="000000"/>
        </w:rPr>
        <w:t xml:space="preserve"> </w:t>
      </w:r>
      <w:r w:rsidRPr="00411A78">
        <w:rPr>
          <w:rFonts w:ascii="Corbel" w:hAnsi="Corbel"/>
          <w:color w:val="000000"/>
        </w:rPr>
        <w:br/>
        <w:t>Upcoming elections are currently in place to fill vacant seats on CAPC</w:t>
      </w:r>
      <w:r>
        <w:rPr>
          <w:color w:val="000000"/>
          <w:sz w:val="22"/>
          <w:szCs w:val="22"/>
        </w:rPr>
        <w:t>.</w:t>
      </w:r>
    </w:p>
    <w:p w14:paraId="0ED3DFBD" w14:textId="77777777" w:rsidR="00D364C8" w:rsidRDefault="00D364C8" w:rsidP="00D364C8">
      <w:pPr>
        <w:pStyle w:val="NormalWeb"/>
        <w:rPr>
          <w:color w:val="000000"/>
          <w:sz w:val="22"/>
          <w:szCs w:val="22"/>
        </w:rPr>
      </w:pPr>
    </w:p>
    <w:p w14:paraId="713B0277" w14:textId="77777777" w:rsidR="00D364C8" w:rsidRPr="005D4309" w:rsidRDefault="00D364C8" w:rsidP="00D364C8">
      <w:pPr>
        <w:jc w:val="center"/>
        <w:rPr>
          <w:rFonts w:ascii="Corbel" w:hAnsi="Corbel"/>
          <w:u w:val="single"/>
        </w:rPr>
      </w:pPr>
      <w:r w:rsidRPr="005D4309">
        <w:rPr>
          <w:rFonts w:ascii="Corbel" w:hAnsi="Corbel"/>
          <w:u w:val="single"/>
        </w:rPr>
        <w:t>Faculty Development and Policy Committee (FD &amp; PC)</w:t>
      </w:r>
    </w:p>
    <w:p w14:paraId="7FDA80E5" w14:textId="77777777" w:rsidR="00D364C8" w:rsidRPr="00B17D34" w:rsidRDefault="00D364C8" w:rsidP="00D364C8">
      <w:pPr>
        <w:jc w:val="center"/>
        <w:rPr>
          <w:rFonts w:ascii="Corbel" w:hAnsi="Corbel"/>
        </w:rPr>
      </w:pPr>
      <w:r w:rsidRPr="00B17D34">
        <w:rPr>
          <w:rFonts w:ascii="Corbel" w:hAnsi="Corbel"/>
        </w:rPr>
        <w:t>Amy Carney, Chair</w:t>
      </w:r>
    </w:p>
    <w:p w14:paraId="7C8FC028" w14:textId="77777777" w:rsidR="00D364C8" w:rsidRPr="00B17D34" w:rsidRDefault="00D364C8" w:rsidP="00D364C8">
      <w:pPr>
        <w:rPr>
          <w:rFonts w:ascii="Corbel" w:hAnsi="Corbel"/>
        </w:rPr>
      </w:pPr>
      <w:r w:rsidRPr="00B17D34">
        <w:rPr>
          <w:rFonts w:ascii="Corbel" w:hAnsi="Corbel"/>
        </w:rPr>
        <w:t xml:space="preserve">-We started our meeting in September of </w:t>
      </w:r>
      <w:proofErr w:type="gramStart"/>
      <w:r w:rsidRPr="00B17D34">
        <w:rPr>
          <w:rFonts w:ascii="Corbel" w:hAnsi="Corbel"/>
        </w:rPr>
        <w:t>2014,</w:t>
      </w:r>
      <w:proofErr w:type="gramEnd"/>
      <w:r w:rsidRPr="00B17D34">
        <w:rPr>
          <w:rFonts w:ascii="Corbel" w:hAnsi="Corbel"/>
        </w:rPr>
        <w:t xml:space="preserve"> and due to our less hectic workload for the year decided to meet monthly, rather than bi-weekly, on Thursdays.</w:t>
      </w:r>
    </w:p>
    <w:p w14:paraId="31CBBF2F" w14:textId="77777777" w:rsidR="00D364C8" w:rsidRPr="00B17D34" w:rsidRDefault="00D364C8" w:rsidP="00D364C8">
      <w:pPr>
        <w:rPr>
          <w:rFonts w:ascii="Corbel" w:hAnsi="Corbel"/>
        </w:rPr>
      </w:pPr>
      <w:r w:rsidRPr="00B17D34">
        <w:rPr>
          <w:rFonts w:ascii="Corbel" w:hAnsi="Corbel"/>
        </w:rPr>
        <w:t xml:space="preserve">-We developed topics for 4 Brown Bag Lunches: </w:t>
      </w:r>
    </w:p>
    <w:p w14:paraId="70724344" w14:textId="77777777" w:rsidR="00D364C8" w:rsidRPr="00B17D34" w:rsidRDefault="00D364C8" w:rsidP="00D364C8">
      <w:pPr>
        <w:rPr>
          <w:rFonts w:ascii="Corbel" w:hAnsi="Corbel"/>
        </w:rPr>
      </w:pPr>
      <w:r w:rsidRPr="00B17D34">
        <w:rPr>
          <w:rFonts w:ascii="Corbel" w:hAnsi="Corbel"/>
        </w:rPr>
        <w:t xml:space="preserve"> </w:t>
      </w:r>
      <w:r w:rsidRPr="00B17D34">
        <w:rPr>
          <w:rFonts w:ascii="Corbel" w:hAnsi="Corbel"/>
        </w:rPr>
        <w:tab/>
      </w:r>
      <w:r w:rsidRPr="00B17D34">
        <w:rPr>
          <w:rFonts w:ascii="Corbel" w:hAnsi="Corbel"/>
        </w:rPr>
        <w:tab/>
      </w:r>
      <w:proofErr w:type="gramStart"/>
      <w:r w:rsidRPr="00B17D34">
        <w:rPr>
          <w:rFonts w:ascii="Corbel" w:hAnsi="Corbel"/>
        </w:rPr>
        <w:t>1.Research</w:t>
      </w:r>
      <w:proofErr w:type="gramEnd"/>
      <w:r w:rsidRPr="00B17D34">
        <w:rPr>
          <w:rFonts w:ascii="Corbel" w:hAnsi="Corbel"/>
        </w:rPr>
        <w:t xml:space="preserve"> and Development on how video games are used to address issues in </w:t>
      </w:r>
    </w:p>
    <w:p w14:paraId="6A8B75B2" w14:textId="77777777" w:rsidR="00D364C8" w:rsidRPr="00B17D34" w:rsidRDefault="00D364C8" w:rsidP="00D364C8">
      <w:pPr>
        <w:tabs>
          <w:tab w:val="left" w:pos="90"/>
        </w:tabs>
        <w:rPr>
          <w:rFonts w:ascii="Corbel" w:hAnsi="Corbel"/>
        </w:rPr>
      </w:pPr>
      <w:r w:rsidRPr="00B17D34">
        <w:rPr>
          <w:rFonts w:ascii="Corbel" w:hAnsi="Corbel"/>
        </w:rPr>
        <w:tab/>
      </w:r>
      <w:r w:rsidRPr="00B17D34">
        <w:rPr>
          <w:rFonts w:ascii="Corbel" w:hAnsi="Corbel"/>
        </w:rPr>
        <w:tab/>
      </w:r>
      <w:r w:rsidRPr="00B17D34">
        <w:rPr>
          <w:rFonts w:ascii="Corbel" w:hAnsi="Corbel"/>
        </w:rPr>
        <w:tab/>
      </w:r>
      <w:proofErr w:type="gramStart"/>
      <w:r w:rsidRPr="00B17D34">
        <w:rPr>
          <w:rFonts w:ascii="Corbel" w:hAnsi="Corbel"/>
        </w:rPr>
        <w:t>education</w:t>
      </w:r>
      <w:proofErr w:type="gramEnd"/>
      <w:r w:rsidRPr="00B17D34">
        <w:rPr>
          <w:rFonts w:ascii="Corbel" w:hAnsi="Corbel"/>
        </w:rPr>
        <w:t xml:space="preserve"> and health</w:t>
      </w:r>
    </w:p>
    <w:p w14:paraId="032F2062" w14:textId="77777777" w:rsidR="00D364C8" w:rsidRPr="00B17D34" w:rsidRDefault="00D364C8" w:rsidP="00D364C8">
      <w:pPr>
        <w:rPr>
          <w:rFonts w:ascii="Corbel" w:hAnsi="Corbel"/>
        </w:rPr>
      </w:pPr>
      <w:r w:rsidRPr="00B17D34">
        <w:rPr>
          <w:rFonts w:ascii="Corbel" w:hAnsi="Corbel"/>
        </w:rPr>
        <w:tab/>
      </w:r>
      <w:r w:rsidRPr="00B17D34">
        <w:rPr>
          <w:rFonts w:ascii="Corbel" w:hAnsi="Corbel"/>
        </w:rPr>
        <w:tab/>
        <w:t>2. The MERLOT system</w:t>
      </w:r>
    </w:p>
    <w:p w14:paraId="41FA0699" w14:textId="77777777" w:rsidR="00D364C8" w:rsidRPr="00B17D34" w:rsidRDefault="00D364C8" w:rsidP="00D364C8">
      <w:pPr>
        <w:rPr>
          <w:rFonts w:ascii="Corbel" w:hAnsi="Corbel"/>
        </w:rPr>
      </w:pPr>
      <w:r w:rsidRPr="00B17D34">
        <w:rPr>
          <w:rFonts w:ascii="Corbel" w:hAnsi="Corbel"/>
        </w:rPr>
        <w:tab/>
      </w:r>
      <w:r w:rsidRPr="00B17D34">
        <w:rPr>
          <w:rFonts w:ascii="Corbel" w:hAnsi="Corbel"/>
        </w:rPr>
        <w:tab/>
        <w:t>3. Student Health Services and utilization</w:t>
      </w:r>
    </w:p>
    <w:p w14:paraId="2FDC01DD" w14:textId="77777777" w:rsidR="00D364C8" w:rsidRPr="00B17D34" w:rsidRDefault="00D364C8" w:rsidP="00D364C8">
      <w:pPr>
        <w:rPr>
          <w:rFonts w:ascii="Corbel" w:hAnsi="Corbel"/>
        </w:rPr>
      </w:pPr>
      <w:r w:rsidRPr="00B17D34">
        <w:rPr>
          <w:rFonts w:ascii="Corbel" w:hAnsi="Corbel"/>
        </w:rPr>
        <w:tab/>
      </w:r>
      <w:r w:rsidRPr="00B17D34">
        <w:rPr>
          <w:rFonts w:ascii="Corbel" w:hAnsi="Corbel"/>
        </w:rPr>
        <w:tab/>
        <w:t>4. Inter-Professional Education project</w:t>
      </w:r>
    </w:p>
    <w:p w14:paraId="26404371" w14:textId="77777777" w:rsidR="00D364C8" w:rsidRPr="00B17D34" w:rsidRDefault="00D364C8" w:rsidP="00D364C8">
      <w:pPr>
        <w:rPr>
          <w:rFonts w:ascii="Corbel" w:hAnsi="Corbel"/>
        </w:rPr>
      </w:pPr>
      <w:r w:rsidRPr="00B17D34">
        <w:rPr>
          <w:rFonts w:ascii="Corbel" w:hAnsi="Corbel"/>
        </w:rPr>
        <w:t>-We completed our review of the Social Work RTP document</w:t>
      </w:r>
    </w:p>
    <w:p w14:paraId="0A681CD2" w14:textId="77777777" w:rsidR="00D364C8" w:rsidRPr="00B17D34" w:rsidRDefault="00D364C8" w:rsidP="00D364C8">
      <w:pPr>
        <w:rPr>
          <w:rFonts w:ascii="Corbel" w:hAnsi="Corbel"/>
        </w:rPr>
      </w:pPr>
      <w:r w:rsidRPr="00B17D34">
        <w:rPr>
          <w:rFonts w:ascii="Corbel" w:hAnsi="Corbel"/>
        </w:rPr>
        <w:t>-In October Alice Quiocho lead the CEHSS Lecturer WPAF workshop</w:t>
      </w:r>
    </w:p>
    <w:p w14:paraId="572664CD" w14:textId="77777777" w:rsidR="00D364C8" w:rsidRPr="00B17D34" w:rsidRDefault="00D364C8" w:rsidP="00D364C8">
      <w:pPr>
        <w:rPr>
          <w:rFonts w:ascii="Corbel" w:hAnsi="Corbel"/>
        </w:rPr>
      </w:pPr>
      <w:r w:rsidRPr="00B17D34">
        <w:rPr>
          <w:rFonts w:ascii="Corbel" w:hAnsi="Corbel"/>
        </w:rPr>
        <w:t>-It’s time for several members to step down, so we have a couple of openings. The committee will continue to meet monthly on Thursday, from 11:00-12:00, in UH 449</w:t>
      </w:r>
    </w:p>
    <w:p w14:paraId="76F5F55F" w14:textId="77777777" w:rsidR="00D364C8" w:rsidRPr="00B17D34" w:rsidRDefault="00D364C8" w:rsidP="00D364C8">
      <w:pPr>
        <w:rPr>
          <w:rFonts w:ascii="Corbel" w:hAnsi="Corbel"/>
        </w:rPr>
      </w:pPr>
      <w:r w:rsidRPr="00B17D34">
        <w:rPr>
          <w:rFonts w:ascii="Corbel" w:hAnsi="Corbel"/>
        </w:rPr>
        <w:t>-The next anticipated document for review will be the Public Health RTP</w:t>
      </w:r>
    </w:p>
    <w:p w14:paraId="54D322BD" w14:textId="77777777" w:rsidR="00D364C8" w:rsidRDefault="00D364C8" w:rsidP="00D364C8"/>
    <w:p w14:paraId="42E895C9" w14:textId="77777777" w:rsidR="00D364C8" w:rsidRDefault="00D364C8" w:rsidP="00D364C8"/>
    <w:p w14:paraId="6FC713C9" w14:textId="77777777" w:rsidR="00D364C8" w:rsidRDefault="00D364C8" w:rsidP="00D364C8">
      <w:pPr>
        <w:jc w:val="center"/>
      </w:pPr>
    </w:p>
    <w:p w14:paraId="434F0912" w14:textId="77777777" w:rsidR="00D364C8" w:rsidRDefault="00D364C8" w:rsidP="00D364C8">
      <w:pPr>
        <w:jc w:val="center"/>
      </w:pPr>
    </w:p>
    <w:p w14:paraId="4A1BC58A" w14:textId="77777777" w:rsidR="00D364C8" w:rsidRDefault="00D364C8" w:rsidP="00D364C8">
      <w:pPr>
        <w:jc w:val="center"/>
      </w:pPr>
    </w:p>
    <w:p w14:paraId="26761C58" w14:textId="77777777" w:rsidR="00D364C8" w:rsidRDefault="00D364C8" w:rsidP="00D364C8">
      <w:pPr>
        <w:jc w:val="center"/>
      </w:pPr>
    </w:p>
    <w:p w14:paraId="1C2A3450" w14:textId="77777777" w:rsidR="00D364C8" w:rsidRDefault="00D364C8" w:rsidP="00D364C8">
      <w:pPr>
        <w:jc w:val="center"/>
      </w:pPr>
    </w:p>
    <w:p w14:paraId="0AE72298" w14:textId="77777777" w:rsidR="00D364C8" w:rsidRDefault="00D364C8" w:rsidP="00D364C8">
      <w:pPr>
        <w:jc w:val="center"/>
      </w:pPr>
    </w:p>
    <w:p w14:paraId="6026DDC2" w14:textId="77777777" w:rsidR="00D364C8" w:rsidRDefault="00D364C8" w:rsidP="00D364C8">
      <w:pPr>
        <w:jc w:val="center"/>
      </w:pPr>
    </w:p>
    <w:p w14:paraId="4E1652B0" w14:textId="77777777" w:rsidR="00D364C8" w:rsidRDefault="00D364C8" w:rsidP="00D364C8">
      <w:pPr>
        <w:jc w:val="center"/>
      </w:pPr>
    </w:p>
    <w:p w14:paraId="496F0367" w14:textId="77777777" w:rsidR="00D364C8" w:rsidRDefault="00D364C8" w:rsidP="00D364C8">
      <w:pPr>
        <w:jc w:val="center"/>
      </w:pPr>
    </w:p>
    <w:p w14:paraId="42E25B9D" w14:textId="77777777" w:rsidR="00D364C8" w:rsidRDefault="00D364C8" w:rsidP="00D364C8">
      <w:pPr>
        <w:jc w:val="center"/>
      </w:pPr>
    </w:p>
    <w:p w14:paraId="00E15DAC" w14:textId="77777777" w:rsidR="00D364C8" w:rsidRDefault="00D364C8" w:rsidP="00D364C8">
      <w:pPr>
        <w:jc w:val="center"/>
      </w:pPr>
    </w:p>
    <w:p w14:paraId="60D33579" w14:textId="77777777" w:rsidR="00D364C8" w:rsidRDefault="00D364C8" w:rsidP="00D364C8">
      <w:pPr>
        <w:jc w:val="center"/>
      </w:pPr>
    </w:p>
    <w:p w14:paraId="21B74052" w14:textId="77777777" w:rsidR="00D364C8" w:rsidRDefault="00D364C8" w:rsidP="00D364C8">
      <w:pPr>
        <w:jc w:val="center"/>
      </w:pPr>
    </w:p>
    <w:p w14:paraId="0E2B552C" w14:textId="77777777" w:rsidR="00D364C8" w:rsidRDefault="00D364C8" w:rsidP="00D364C8">
      <w:pPr>
        <w:jc w:val="center"/>
      </w:pPr>
    </w:p>
    <w:p w14:paraId="2F6F221F" w14:textId="77777777" w:rsidR="00D364C8" w:rsidRDefault="00D364C8" w:rsidP="00D364C8">
      <w:pPr>
        <w:jc w:val="center"/>
      </w:pPr>
    </w:p>
    <w:p w14:paraId="557CCE63" w14:textId="77777777" w:rsidR="00D364C8" w:rsidRDefault="00D364C8" w:rsidP="00D364C8">
      <w:pPr>
        <w:jc w:val="center"/>
      </w:pPr>
    </w:p>
    <w:p w14:paraId="30067E9D" w14:textId="77777777" w:rsidR="00D364C8" w:rsidRDefault="00D364C8" w:rsidP="00D364C8">
      <w:pPr>
        <w:jc w:val="center"/>
      </w:pPr>
    </w:p>
    <w:p w14:paraId="04340DED" w14:textId="77777777" w:rsidR="00D364C8" w:rsidRDefault="00D364C8" w:rsidP="00D364C8">
      <w:pPr>
        <w:jc w:val="center"/>
      </w:pPr>
    </w:p>
    <w:p w14:paraId="5C06FC1C" w14:textId="77777777" w:rsidR="00D364C8" w:rsidRDefault="00D364C8" w:rsidP="00D364C8">
      <w:pPr>
        <w:jc w:val="center"/>
      </w:pPr>
    </w:p>
    <w:p w14:paraId="1302B529" w14:textId="77777777" w:rsidR="00D364C8" w:rsidRDefault="00D364C8" w:rsidP="00D364C8">
      <w:pPr>
        <w:jc w:val="center"/>
      </w:pPr>
    </w:p>
    <w:p w14:paraId="69ECAA74" w14:textId="77777777" w:rsidR="00D364C8" w:rsidRDefault="00D364C8" w:rsidP="00D364C8">
      <w:pPr>
        <w:jc w:val="center"/>
      </w:pPr>
    </w:p>
    <w:p w14:paraId="375405B3" w14:textId="77777777" w:rsidR="00D364C8" w:rsidRDefault="00D364C8" w:rsidP="00D364C8">
      <w:pPr>
        <w:jc w:val="center"/>
      </w:pPr>
    </w:p>
    <w:p w14:paraId="1A259A76" w14:textId="77777777" w:rsidR="00D364C8" w:rsidRDefault="00D364C8" w:rsidP="00D364C8">
      <w:pPr>
        <w:jc w:val="center"/>
      </w:pPr>
    </w:p>
    <w:p w14:paraId="2FA35997" w14:textId="77777777" w:rsidR="00D364C8" w:rsidRDefault="00D364C8" w:rsidP="00D364C8">
      <w:pPr>
        <w:jc w:val="center"/>
      </w:pPr>
    </w:p>
    <w:p w14:paraId="28B0BC97" w14:textId="77777777" w:rsidR="00D364C8" w:rsidRDefault="00D364C8" w:rsidP="00D364C8">
      <w:pPr>
        <w:jc w:val="center"/>
      </w:pPr>
    </w:p>
    <w:p w14:paraId="1F3FB251" w14:textId="77777777" w:rsidR="00D364C8" w:rsidRDefault="00D364C8" w:rsidP="00D364C8">
      <w:pPr>
        <w:jc w:val="center"/>
      </w:pPr>
    </w:p>
    <w:p w14:paraId="69A88F83" w14:textId="77777777" w:rsidR="00D364C8" w:rsidRPr="005D4309" w:rsidRDefault="00D364C8" w:rsidP="00D364C8">
      <w:pPr>
        <w:jc w:val="center"/>
        <w:rPr>
          <w:rFonts w:ascii="Corbel" w:hAnsi="Corbel"/>
          <w:b/>
          <w:sz w:val="20"/>
          <w:szCs w:val="20"/>
          <w:u w:val="single"/>
        </w:rPr>
      </w:pPr>
      <w:r w:rsidRPr="005D4309">
        <w:rPr>
          <w:rFonts w:ascii="Corbel" w:hAnsi="Corbel"/>
          <w:sz w:val="21"/>
          <w:szCs w:val="20"/>
          <w:u w:val="single"/>
        </w:rPr>
        <w:t>Lecturer Advisory Council</w:t>
      </w:r>
      <w:r>
        <w:rPr>
          <w:rFonts w:ascii="Corbel" w:hAnsi="Corbel"/>
          <w:sz w:val="21"/>
          <w:szCs w:val="20"/>
          <w:u w:val="single"/>
        </w:rPr>
        <w:br/>
      </w:r>
      <w:r w:rsidRPr="005D4309">
        <w:rPr>
          <w:rFonts w:ascii="Corbel" w:hAnsi="Corbel"/>
          <w:b/>
          <w:sz w:val="20"/>
          <w:szCs w:val="20"/>
          <w:u w:val="single"/>
        </w:rPr>
        <w:t>Implemented in January of 2014</w:t>
      </w:r>
    </w:p>
    <w:p w14:paraId="02967660" w14:textId="77777777" w:rsidR="00D364C8" w:rsidRPr="005D4309" w:rsidRDefault="00D364C8" w:rsidP="00D364C8">
      <w:pPr>
        <w:rPr>
          <w:rFonts w:ascii="Corbel" w:hAnsi="Corbel"/>
          <w:sz w:val="20"/>
          <w:szCs w:val="20"/>
        </w:rPr>
      </w:pPr>
      <w:r w:rsidRPr="005D4309">
        <w:rPr>
          <w:rFonts w:ascii="Corbel" w:hAnsi="Corbel"/>
          <w:b/>
          <w:sz w:val="20"/>
          <w:szCs w:val="20"/>
          <w:u w:val="single"/>
        </w:rPr>
        <w:t>Lecturer Advisory Council Committee</w:t>
      </w:r>
      <w:r w:rsidRPr="005D4309">
        <w:rPr>
          <w:rFonts w:ascii="Corbel" w:hAnsi="Corbel"/>
          <w:sz w:val="20"/>
          <w:szCs w:val="20"/>
        </w:rPr>
        <w:t>:</w:t>
      </w:r>
      <w:r>
        <w:rPr>
          <w:rFonts w:ascii="Corbel" w:hAnsi="Corbel"/>
          <w:sz w:val="20"/>
          <w:szCs w:val="20"/>
        </w:rPr>
        <w:t xml:space="preserve">  </w:t>
      </w:r>
      <w:r w:rsidRPr="005D4309">
        <w:rPr>
          <w:rFonts w:ascii="Corbel" w:hAnsi="Corbel"/>
          <w:sz w:val="20"/>
          <w:szCs w:val="20"/>
        </w:rPr>
        <w:t>Laura de Ghetaldi-Chair, Dominick Betro, Jeannine Guarino, Kristen Nahrstedt, Sherry Freeborn, Denise Garcia and Tama Harper, &amp; Heidi Jones (support)</w:t>
      </w:r>
    </w:p>
    <w:p w14:paraId="6147F5EC" w14:textId="77777777" w:rsidR="00D364C8" w:rsidRPr="005D4309" w:rsidRDefault="00D364C8" w:rsidP="00D364C8">
      <w:pPr>
        <w:rPr>
          <w:rFonts w:ascii="Corbel" w:hAnsi="Corbel" w:cs="Times"/>
          <w:sz w:val="20"/>
          <w:szCs w:val="20"/>
        </w:rPr>
      </w:pPr>
      <w:r w:rsidRPr="005D4309">
        <w:rPr>
          <w:rFonts w:ascii="Corbel" w:hAnsi="Corbel"/>
          <w:b/>
          <w:sz w:val="20"/>
          <w:szCs w:val="20"/>
          <w:u w:val="single"/>
        </w:rPr>
        <w:t>Creation of the LAC CEHHS Mission Statement</w:t>
      </w:r>
      <w:r w:rsidRPr="005D4309">
        <w:rPr>
          <w:rFonts w:ascii="Corbel" w:hAnsi="Corbel"/>
          <w:sz w:val="20"/>
          <w:szCs w:val="20"/>
        </w:rPr>
        <w:t>:</w:t>
      </w:r>
      <w:r>
        <w:rPr>
          <w:rFonts w:ascii="Corbel" w:hAnsi="Corbel"/>
          <w:sz w:val="20"/>
          <w:szCs w:val="20"/>
        </w:rPr>
        <w:t xml:space="preserve"> </w:t>
      </w:r>
      <w:r w:rsidRPr="005D4309">
        <w:rPr>
          <w:rFonts w:ascii="Corbel" w:hAnsi="Corbel" w:cs="Calibri"/>
          <w:bCs/>
          <w:i/>
          <w:iCs/>
          <w:sz w:val="20"/>
          <w:szCs w:val="20"/>
        </w:rPr>
        <w:t xml:space="preserve">Lecturer Advisory </w:t>
      </w:r>
      <w:proofErr w:type="spellStart"/>
      <w:r w:rsidRPr="005D4309">
        <w:rPr>
          <w:rFonts w:ascii="Corbel" w:hAnsi="Corbel" w:cs="Calibri"/>
          <w:bCs/>
          <w:i/>
          <w:iCs/>
          <w:sz w:val="20"/>
          <w:szCs w:val="20"/>
        </w:rPr>
        <w:t>Council</w:t>
      </w:r>
      <w:r w:rsidRPr="005D4309">
        <w:rPr>
          <w:rFonts w:ascii="Corbel" w:hAnsi="Corbel" w:cs="Times"/>
          <w:sz w:val="20"/>
          <w:szCs w:val="20"/>
        </w:rPr>
        <w:t>~</w:t>
      </w:r>
      <w:r w:rsidRPr="005D4309">
        <w:rPr>
          <w:rFonts w:ascii="Corbel" w:hAnsi="Corbel" w:cs="Calibri"/>
          <w:bCs/>
          <w:i/>
          <w:iCs/>
          <w:sz w:val="20"/>
          <w:szCs w:val="20"/>
        </w:rPr>
        <w:t>The</w:t>
      </w:r>
      <w:proofErr w:type="spellEnd"/>
      <w:r w:rsidRPr="005D4309">
        <w:rPr>
          <w:rFonts w:ascii="Corbel" w:hAnsi="Corbel" w:cs="Calibri"/>
          <w:bCs/>
          <w:i/>
          <w:iCs/>
          <w:sz w:val="20"/>
          <w:szCs w:val="20"/>
        </w:rPr>
        <w:t xml:space="preserve"> Mission of the College of Education, Health &amp; Human Services Lecturer Advisory Council: “To identify and provide needed resources and supports to lecturers. The Lecturer Advisory Council aims to encourage and enhance communication among lecturers and departmental, college, and university staff and faculty members to ensure a positive and productive teaching and/or supervision experience.”</w:t>
      </w:r>
    </w:p>
    <w:p w14:paraId="20B24FA8" w14:textId="77777777" w:rsidR="00D364C8" w:rsidRPr="005D4309" w:rsidRDefault="00D364C8" w:rsidP="00D364C8">
      <w:pPr>
        <w:rPr>
          <w:rFonts w:ascii="Corbel" w:hAnsi="Corbel"/>
          <w:sz w:val="20"/>
          <w:szCs w:val="20"/>
        </w:rPr>
      </w:pPr>
      <w:r w:rsidRPr="005D4309">
        <w:rPr>
          <w:rFonts w:ascii="Corbel" w:hAnsi="Corbel"/>
          <w:b/>
          <w:sz w:val="20"/>
          <w:szCs w:val="20"/>
          <w:u w:val="single"/>
        </w:rPr>
        <w:t>Creation of the CEHHS Lecturer Handbook</w:t>
      </w:r>
      <w:r w:rsidRPr="005D4309">
        <w:rPr>
          <w:rFonts w:ascii="Corbel" w:hAnsi="Corbel"/>
          <w:sz w:val="20"/>
          <w:szCs w:val="20"/>
        </w:rPr>
        <w:t>-</w:t>
      </w:r>
      <w:r>
        <w:rPr>
          <w:rFonts w:ascii="Corbel" w:hAnsi="Corbel"/>
          <w:sz w:val="20"/>
          <w:szCs w:val="20"/>
        </w:rPr>
        <w:t xml:space="preserve"> </w:t>
      </w:r>
      <w:r w:rsidRPr="005D4309">
        <w:rPr>
          <w:rFonts w:ascii="Corbel" w:hAnsi="Corbel"/>
          <w:sz w:val="20"/>
          <w:szCs w:val="20"/>
        </w:rPr>
        <w:t>Available on the CEHHS Website Special recognition to Jeannine Guarino and Denise Garcia</w:t>
      </w:r>
    </w:p>
    <w:p w14:paraId="73A6A03E" w14:textId="77777777" w:rsidR="00D364C8" w:rsidRPr="005D4309" w:rsidRDefault="00D364C8" w:rsidP="00D364C8">
      <w:pPr>
        <w:rPr>
          <w:rFonts w:ascii="Corbel" w:hAnsi="Corbel"/>
          <w:sz w:val="20"/>
          <w:szCs w:val="20"/>
        </w:rPr>
      </w:pPr>
      <w:r w:rsidRPr="005D4309">
        <w:rPr>
          <w:rFonts w:ascii="Corbel" w:eastAsia="Times New Roman" w:hAnsi="Corbel" w:cs="Times New Roman"/>
          <w:b/>
          <w:sz w:val="20"/>
          <w:szCs w:val="20"/>
        </w:rPr>
        <w:t xml:space="preserve">CEHHS Lecturer Handbook~ </w:t>
      </w:r>
      <w:r w:rsidRPr="005D4309">
        <w:rPr>
          <w:rFonts w:ascii="Corbel" w:hAnsi="Corbel"/>
          <w:sz w:val="20"/>
          <w:szCs w:val="20"/>
        </w:rPr>
        <w:t>Example link:</w:t>
      </w:r>
      <w:r>
        <w:rPr>
          <w:rFonts w:ascii="Corbel" w:hAnsi="Corbel"/>
          <w:sz w:val="20"/>
          <w:szCs w:val="20"/>
        </w:rPr>
        <w:t xml:space="preserve">  </w:t>
      </w:r>
      <w:r w:rsidRPr="005D4309">
        <w:rPr>
          <w:rFonts w:ascii="Corbel" w:hAnsi="Corbel"/>
          <w:sz w:val="20"/>
          <w:szCs w:val="20"/>
        </w:rPr>
        <w:t>Kinesiology Department</w:t>
      </w:r>
      <w:r>
        <w:rPr>
          <w:rFonts w:ascii="Corbel" w:hAnsi="Corbel"/>
          <w:sz w:val="20"/>
          <w:szCs w:val="20"/>
        </w:rPr>
        <w:t xml:space="preserve"> Lecturer Handbook: </w:t>
      </w:r>
      <w:hyperlink r:id="rId6" w:history="1">
        <w:r w:rsidRPr="006E7F87">
          <w:rPr>
            <w:rStyle w:val="Hyperlink"/>
            <w:rFonts w:ascii="Corbel" w:hAnsi="Corbel"/>
            <w:sz w:val="20"/>
            <w:szCs w:val="20"/>
          </w:rPr>
          <w:t>http://www.csusm.edu/cehhs/committees/lac/2014-15/lecturerhandbooks/CEHHS%20Lecturer%20Handbook%20%20Kine.pdf</w:t>
        </w:r>
      </w:hyperlink>
    </w:p>
    <w:p w14:paraId="5A5E5DE9" w14:textId="77777777" w:rsidR="00D364C8" w:rsidRPr="005D4309" w:rsidRDefault="00D364C8" w:rsidP="00D364C8">
      <w:pPr>
        <w:rPr>
          <w:rFonts w:ascii="Corbel" w:hAnsi="Corbel"/>
          <w:sz w:val="20"/>
          <w:szCs w:val="20"/>
        </w:rPr>
      </w:pPr>
      <w:r w:rsidRPr="005D4309">
        <w:rPr>
          <w:rFonts w:ascii="Corbel" w:hAnsi="Corbel"/>
          <w:b/>
          <w:sz w:val="20"/>
          <w:szCs w:val="20"/>
          <w:u w:val="single"/>
        </w:rPr>
        <w:t xml:space="preserve">Creation of the CEHHS Lecturer </w:t>
      </w:r>
      <w:proofErr w:type="gramStart"/>
      <w:r w:rsidRPr="005D4309">
        <w:rPr>
          <w:rFonts w:ascii="Corbel" w:hAnsi="Corbel"/>
          <w:b/>
          <w:sz w:val="20"/>
          <w:szCs w:val="20"/>
          <w:u w:val="single"/>
        </w:rPr>
        <w:t>Mentorship program</w:t>
      </w:r>
      <w:r>
        <w:rPr>
          <w:rFonts w:ascii="Corbel" w:hAnsi="Corbel"/>
          <w:sz w:val="20"/>
          <w:szCs w:val="20"/>
          <w:u w:val="single"/>
        </w:rPr>
        <w:t xml:space="preserve"> :</w:t>
      </w:r>
      <w:proofErr w:type="gramEnd"/>
      <w:r>
        <w:rPr>
          <w:rFonts w:ascii="Corbel" w:hAnsi="Corbel"/>
          <w:sz w:val="20"/>
          <w:szCs w:val="20"/>
          <w:u w:val="single"/>
        </w:rPr>
        <w:br/>
      </w:r>
      <w:r w:rsidRPr="005D4309">
        <w:rPr>
          <w:rFonts w:ascii="Corbel" w:hAnsi="Corbel"/>
          <w:sz w:val="20"/>
          <w:szCs w:val="20"/>
        </w:rPr>
        <w:t>Lecturer Advisory Council mentors are available to newly hired lecturers to support their transition into the college.  This was created as a way to assist new faculty adjust to their new work environment.  This voluntary program links experienced lecturers with those newly hired to offer invaluable guidance and assistance by orienting them to CSUSM.  This is meant to inform them about campus support services and assist them in the early stages of their academic careers at CSUSM.</w:t>
      </w:r>
    </w:p>
    <w:p w14:paraId="7145A95B" w14:textId="77777777" w:rsidR="00D364C8" w:rsidRPr="005D4309" w:rsidRDefault="00D364C8" w:rsidP="00D364C8">
      <w:pPr>
        <w:rPr>
          <w:rFonts w:ascii="Corbel" w:hAnsi="Corbel"/>
          <w:sz w:val="20"/>
          <w:szCs w:val="20"/>
        </w:rPr>
      </w:pPr>
      <w:r w:rsidRPr="005D4309">
        <w:rPr>
          <w:rFonts w:ascii="Corbel" w:hAnsi="Corbel"/>
          <w:b/>
          <w:sz w:val="20"/>
          <w:szCs w:val="20"/>
          <w:u w:val="single"/>
        </w:rPr>
        <w:t>CEHHS Mentors</w:t>
      </w:r>
      <w:r w:rsidRPr="005D4309">
        <w:rPr>
          <w:rFonts w:ascii="Corbel" w:hAnsi="Corbel"/>
          <w:sz w:val="20"/>
          <w:szCs w:val="20"/>
          <w:u w:val="single"/>
        </w:rPr>
        <w:t>:</w:t>
      </w:r>
      <w:r>
        <w:rPr>
          <w:rFonts w:ascii="Corbel" w:hAnsi="Corbel"/>
          <w:sz w:val="20"/>
          <w:szCs w:val="20"/>
          <w:u w:val="single"/>
        </w:rPr>
        <w:br/>
      </w:r>
      <w:r w:rsidRPr="005D4309">
        <w:rPr>
          <w:rFonts w:ascii="Corbel" w:hAnsi="Corbel"/>
          <w:sz w:val="20"/>
          <w:szCs w:val="20"/>
        </w:rPr>
        <w:tab/>
      </w:r>
      <w:r w:rsidRPr="005D4309">
        <w:rPr>
          <w:rFonts w:ascii="Corbel" w:hAnsi="Corbel"/>
          <w:b/>
          <w:sz w:val="20"/>
          <w:szCs w:val="20"/>
        </w:rPr>
        <w:t>School of Education</w:t>
      </w:r>
      <w:r w:rsidRPr="005D4309">
        <w:rPr>
          <w:rFonts w:ascii="Corbel" w:hAnsi="Corbel"/>
          <w:sz w:val="20"/>
          <w:szCs w:val="20"/>
        </w:rPr>
        <w:t>:  Sherry Freeborn Leslie Mauerman, Julie Rich</w:t>
      </w:r>
      <w:r>
        <w:rPr>
          <w:rFonts w:ascii="Corbel" w:hAnsi="Corbel"/>
          <w:sz w:val="20"/>
          <w:szCs w:val="20"/>
        </w:rPr>
        <w:br/>
      </w:r>
      <w:r w:rsidRPr="005D4309">
        <w:rPr>
          <w:rFonts w:ascii="Corbel" w:hAnsi="Corbel"/>
          <w:sz w:val="20"/>
          <w:szCs w:val="20"/>
        </w:rPr>
        <w:tab/>
      </w:r>
      <w:r w:rsidRPr="005D4309">
        <w:rPr>
          <w:rFonts w:ascii="Corbel" w:hAnsi="Corbel"/>
          <w:b/>
          <w:sz w:val="20"/>
          <w:szCs w:val="20"/>
        </w:rPr>
        <w:t>School of Nursing</w:t>
      </w:r>
      <w:r w:rsidRPr="005D4309">
        <w:rPr>
          <w:rFonts w:ascii="Corbel" w:hAnsi="Corbel"/>
          <w:sz w:val="20"/>
          <w:szCs w:val="20"/>
        </w:rPr>
        <w:t>:  Deb Bennett, Allison Mondragon</w:t>
      </w:r>
      <w:r>
        <w:rPr>
          <w:rFonts w:ascii="Corbel" w:hAnsi="Corbel"/>
          <w:sz w:val="20"/>
          <w:szCs w:val="20"/>
        </w:rPr>
        <w:br/>
      </w:r>
      <w:r w:rsidRPr="005D4309">
        <w:rPr>
          <w:rFonts w:ascii="Corbel" w:hAnsi="Corbel"/>
          <w:sz w:val="20"/>
          <w:szCs w:val="20"/>
        </w:rPr>
        <w:tab/>
      </w:r>
      <w:r w:rsidRPr="005D4309">
        <w:rPr>
          <w:rFonts w:ascii="Corbel" w:hAnsi="Corbel"/>
          <w:b/>
          <w:sz w:val="20"/>
          <w:szCs w:val="20"/>
        </w:rPr>
        <w:t>Human Development Department</w:t>
      </w:r>
      <w:r w:rsidRPr="005D4309">
        <w:rPr>
          <w:rFonts w:ascii="Corbel" w:hAnsi="Corbel"/>
          <w:sz w:val="20"/>
          <w:szCs w:val="20"/>
        </w:rPr>
        <w:t>:  Dominick Betro</w:t>
      </w:r>
      <w:r>
        <w:rPr>
          <w:rFonts w:ascii="Corbel" w:hAnsi="Corbel"/>
          <w:sz w:val="20"/>
          <w:szCs w:val="20"/>
        </w:rPr>
        <w:br/>
      </w:r>
      <w:r w:rsidRPr="005D4309">
        <w:rPr>
          <w:rFonts w:ascii="Corbel" w:hAnsi="Corbel"/>
          <w:sz w:val="20"/>
          <w:szCs w:val="20"/>
        </w:rPr>
        <w:tab/>
      </w:r>
      <w:r w:rsidRPr="005D4309">
        <w:rPr>
          <w:rFonts w:ascii="Corbel" w:hAnsi="Corbel"/>
          <w:b/>
          <w:sz w:val="20"/>
          <w:szCs w:val="20"/>
        </w:rPr>
        <w:t>Kinesiology Department</w:t>
      </w:r>
      <w:r w:rsidRPr="005D4309">
        <w:rPr>
          <w:rFonts w:ascii="Corbel" w:hAnsi="Corbel"/>
          <w:sz w:val="20"/>
          <w:szCs w:val="20"/>
        </w:rPr>
        <w:t xml:space="preserve">:  Laura de Ghetaldi, Lea Roberg-Chao, Tony Ordas, </w:t>
      </w:r>
      <w:r w:rsidRPr="005D4309">
        <w:rPr>
          <w:rFonts w:ascii="Corbel" w:hAnsi="Corbel"/>
          <w:sz w:val="20"/>
          <w:szCs w:val="20"/>
        </w:rPr>
        <w:tab/>
      </w:r>
      <w:proofErr w:type="gramStart"/>
      <w:r w:rsidRPr="005D4309">
        <w:rPr>
          <w:rFonts w:ascii="Corbel" w:hAnsi="Corbel"/>
          <w:sz w:val="20"/>
          <w:szCs w:val="20"/>
        </w:rPr>
        <w:t>Ileen</w:t>
      </w:r>
      <w:proofErr w:type="gramEnd"/>
      <w:r w:rsidRPr="005D4309">
        <w:rPr>
          <w:rFonts w:ascii="Corbel" w:hAnsi="Corbel"/>
          <w:sz w:val="20"/>
          <w:szCs w:val="20"/>
        </w:rPr>
        <w:t xml:space="preserve"> Miller</w:t>
      </w:r>
      <w:r>
        <w:rPr>
          <w:rFonts w:ascii="Corbel" w:hAnsi="Corbel"/>
          <w:sz w:val="20"/>
          <w:szCs w:val="20"/>
        </w:rPr>
        <w:br/>
      </w:r>
      <w:r w:rsidRPr="005D4309">
        <w:rPr>
          <w:rFonts w:ascii="Corbel" w:hAnsi="Corbel"/>
          <w:sz w:val="20"/>
          <w:szCs w:val="20"/>
        </w:rPr>
        <w:tab/>
      </w:r>
      <w:r w:rsidRPr="005D4309">
        <w:rPr>
          <w:rFonts w:ascii="Corbel" w:hAnsi="Corbel"/>
          <w:b/>
          <w:sz w:val="20"/>
          <w:szCs w:val="20"/>
        </w:rPr>
        <w:t>Social Work Department</w:t>
      </w:r>
      <w:r w:rsidRPr="005D4309">
        <w:rPr>
          <w:rFonts w:ascii="Corbel" w:hAnsi="Corbel"/>
          <w:sz w:val="20"/>
          <w:szCs w:val="20"/>
        </w:rPr>
        <w:t>: Jeannine Guarino</w:t>
      </w:r>
      <w:r>
        <w:rPr>
          <w:rFonts w:ascii="Corbel" w:hAnsi="Corbel"/>
          <w:sz w:val="20"/>
          <w:szCs w:val="20"/>
        </w:rPr>
        <w:br/>
      </w:r>
      <w:r w:rsidRPr="005D4309">
        <w:rPr>
          <w:rFonts w:ascii="Corbel" w:hAnsi="Corbel"/>
          <w:sz w:val="20"/>
          <w:szCs w:val="20"/>
        </w:rPr>
        <w:tab/>
      </w:r>
      <w:r w:rsidRPr="005D4309">
        <w:rPr>
          <w:rFonts w:ascii="Corbel" w:hAnsi="Corbel"/>
          <w:b/>
          <w:sz w:val="20"/>
          <w:szCs w:val="20"/>
        </w:rPr>
        <w:t>Speech Language Pathology Department</w:t>
      </w:r>
      <w:r w:rsidRPr="005D4309">
        <w:rPr>
          <w:rFonts w:ascii="Corbel" w:hAnsi="Corbel"/>
          <w:sz w:val="20"/>
          <w:szCs w:val="20"/>
        </w:rPr>
        <w:t>: Kristen Nahrstedt</w:t>
      </w:r>
    </w:p>
    <w:p w14:paraId="187EEF9D" w14:textId="77777777" w:rsidR="00D364C8" w:rsidRPr="005D4309" w:rsidRDefault="00D364C8" w:rsidP="00D364C8">
      <w:pPr>
        <w:rPr>
          <w:rFonts w:ascii="Corbel" w:hAnsi="Corbel"/>
          <w:sz w:val="20"/>
          <w:szCs w:val="20"/>
        </w:rPr>
      </w:pPr>
      <w:r w:rsidRPr="005D4309">
        <w:rPr>
          <w:rFonts w:ascii="Corbel" w:hAnsi="Corbel"/>
          <w:b/>
          <w:sz w:val="20"/>
          <w:szCs w:val="20"/>
          <w:u w:val="single"/>
        </w:rPr>
        <w:t>LAC meetings</w:t>
      </w:r>
      <w:r w:rsidRPr="005D4309">
        <w:rPr>
          <w:rFonts w:ascii="Corbel" w:hAnsi="Corbel"/>
          <w:sz w:val="20"/>
          <w:szCs w:val="20"/>
        </w:rPr>
        <w:t>:  occurred throughout the year on most of the 3</w:t>
      </w:r>
      <w:r w:rsidRPr="005D4309">
        <w:rPr>
          <w:rFonts w:ascii="Corbel" w:hAnsi="Corbel"/>
          <w:sz w:val="20"/>
          <w:szCs w:val="20"/>
          <w:vertAlign w:val="superscript"/>
        </w:rPr>
        <w:t>rd</w:t>
      </w:r>
      <w:r w:rsidRPr="005D4309">
        <w:rPr>
          <w:rFonts w:ascii="Corbel" w:hAnsi="Corbel"/>
          <w:sz w:val="20"/>
          <w:szCs w:val="20"/>
        </w:rPr>
        <w:t xml:space="preserve"> Tuesdays of every month during the semester calendars.</w:t>
      </w:r>
    </w:p>
    <w:p w14:paraId="58BB0E8F" w14:textId="77777777" w:rsidR="00D364C8" w:rsidRPr="005D4309" w:rsidRDefault="00D364C8" w:rsidP="00D364C8">
      <w:pPr>
        <w:rPr>
          <w:rFonts w:ascii="Corbel" w:eastAsia="Times New Roman" w:hAnsi="Corbel" w:cs="Times New Roman"/>
          <w:sz w:val="20"/>
          <w:szCs w:val="20"/>
        </w:rPr>
      </w:pPr>
      <w:r w:rsidRPr="005D4309">
        <w:rPr>
          <w:rFonts w:ascii="Corbel" w:hAnsi="Corbel"/>
          <w:b/>
          <w:sz w:val="20"/>
          <w:szCs w:val="20"/>
          <w:u w:val="single"/>
        </w:rPr>
        <w:t>LAC met with Terri Metzger-</w:t>
      </w:r>
      <w:r w:rsidRPr="005D4309">
        <w:rPr>
          <w:rFonts w:ascii="Corbel" w:hAnsi="Corbel"/>
          <w:sz w:val="20"/>
          <w:szCs w:val="20"/>
        </w:rPr>
        <w:t>Lecturer Faculty Fellow/Liaison: -LAC met with Terri in an actual LAC meeting.  Follow-up meetings occurred with the Lecturer</w:t>
      </w:r>
      <w:r w:rsidRPr="005D4309">
        <w:rPr>
          <w:rFonts w:ascii="Corbel" w:hAnsi="Corbel"/>
          <w:b/>
          <w:sz w:val="20"/>
          <w:szCs w:val="20"/>
          <w:u w:val="single"/>
        </w:rPr>
        <w:t xml:space="preserve"> </w:t>
      </w:r>
      <w:r w:rsidRPr="005D4309">
        <w:rPr>
          <w:rFonts w:ascii="Corbel" w:hAnsi="Corbel"/>
          <w:sz w:val="20"/>
          <w:szCs w:val="20"/>
        </w:rPr>
        <w:t>representative roundtable.  April’s roundtable included</w:t>
      </w:r>
      <w:r w:rsidRPr="005D4309">
        <w:rPr>
          <w:rFonts w:ascii="Corbel" w:hAnsi="Corbel"/>
          <w:b/>
          <w:sz w:val="20"/>
          <w:szCs w:val="20"/>
          <w:u w:val="single"/>
        </w:rPr>
        <w:t xml:space="preserve"> </w:t>
      </w:r>
      <w:r w:rsidRPr="005D4309">
        <w:rPr>
          <w:rFonts w:ascii="Corbel" w:eastAsia="Times New Roman" w:hAnsi="Corbel" w:cs="Times New Roman"/>
          <w:sz w:val="20"/>
          <w:szCs w:val="20"/>
        </w:rPr>
        <w:t>thought-provoking/ inspiring discussions as to what the different lecturer committees are doing on campus. Vice Provost Haddad shared information about the student access initiative (new class meeting times) as well as the Provost Space Advisory Group.  Terri Metzger acknowledged that the CEHHS LAC is the leading group with their work in representing their lecturers on campus.</w:t>
      </w:r>
    </w:p>
    <w:p w14:paraId="1B2A6A74" w14:textId="77777777" w:rsidR="00D364C8" w:rsidRPr="005D4309" w:rsidRDefault="00D364C8" w:rsidP="00D364C8">
      <w:pPr>
        <w:rPr>
          <w:rFonts w:ascii="Corbel" w:eastAsia="Times New Roman" w:hAnsi="Corbel" w:cs="Times New Roman"/>
          <w:sz w:val="20"/>
          <w:szCs w:val="20"/>
        </w:rPr>
      </w:pPr>
      <w:r w:rsidRPr="005D4309">
        <w:rPr>
          <w:rFonts w:ascii="Corbel" w:eastAsia="Times New Roman" w:hAnsi="Corbel" w:cs="Times New Roman"/>
          <w:b/>
          <w:sz w:val="20"/>
          <w:szCs w:val="20"/>
          <w:u w:val="single"/>
        </w:rPr>
        <w:t>LAC needs:</w:t>
      </w:r>
      <w:r w:rsidRPr="005D4309">
        <w:rPr>
          <w:rFonts w:ascii="Corbel" w:eastAsia="Times New Roman" w:hAnsi="Corbel" w:cs="Times New Roman"/>
          <w:sz w:val="20"/>
          <w:szCs w:val="20"/>
        </w:rPr>
        <w:t xml:space="preserve">  LAC is in need of a council member representing Nursing.  </w:t>
      </w:r>
    </w:p>
    <w:p w14:paraId="4542AA33" w14:textId="77777777" w:rsidR="00D364C8" w:rsidRDefault="00D364C8" w:rsidP="00D364C8">
      <w:r w:rsidRPr="005D4309">
        <w:rPr>
          <w:rFonts w:ascii="Corbel" w:eastAsia="Times New Roman" w:hAnsi="Corbel" w:cs="Times New Roman"/>
          <w:b/>
          <w:sz w:val="20"/>
          <w:szCs w:val="20"/>
          <w:u w:val="single"/>
        </w:rPr>
        <w:t>Future plans</w:t>
      </w:r>
      <w:r w:rsidRPr="005D4309">
        <w:rPr>
          <w:rFonts w:ascii="Corbel" w:eastAsia="Times New Roman" w:hAnsi="Corbel" w:cs="Times New Roman"/>
          <w:sz w:val="20"/>
          <w:szCs w:val="20"/>
        </w:rPr>
        <w:t xml:space="preserve"> will include a gathering with Dean Janet Powell.  LAC has now included </w:t>
      </w:r>
      <w:r w:rsidRPr="005D4309">
        <w:rPr>
          <w:rFonts w:ascii="Corbel" w:eastAsia="Times New Roman" w:hAnsi="Corbel" w:cs="Times New Roman"/>
          <w:b/>
          <w:sz w:val="20"/>
          <w:szCs w:val="20"/>
        </w:rPr>
        <w:t>ZOOM</w:t>
      </w:r>
      <w:r w:rsidRPr="005D4309">
        <w:rPr>
          <w:rFonts w:ascii="Corbel" w:eastAsia="Times New Roman" w:hAnsi="Corbel" w:cs="Times New Roman"/>
          <w:sz w:val="20"/>
          <w:szCs w:val="20"/>
        </w:rPr>
        <w:t xml:space="preserve"> technology to allow members sitting on the council to attend meetings electronically.</w:t>
      </w:r>
    </w:p>
    <w:p w14:paraId="52AD79C0" w14:textId="77777777" w:rsidR="00D364C8" w:rsidRDefault="00D364C8" w:rsidP="00B60E17"/>
    <w:sectPr w:rsidR="00D364C8" w:rsidSect="00437F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E2"/>
    <w:multiLevelType w:val="hybridMultilevel"/>
    <w:tmpl w:val="3688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5F63"/>
    <w:multiLevelType w:val="hybridMultilevel"/>
    <w:tmpl w:val="27C05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0656D4"/>
    <w:multiLevelType w:val="hybridMultilevel"/>
    <w:tmpl w:val="80BA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A5018"/>
    <w:multiLevelType w:val="hybridMultilevel"/>
    <w:tmpl w:val="CC7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2B8C"/>
    <w:multiLevelType w:val="hybridMultilevel"/>
    <w:tmpl w:val="96D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B7BE7"/>
    <w:multiLevelType w:val="multilevel"/>
    <w:tmpl w:val="A25A0464"/>
    <w:lvl w:ilvl="0">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893D0F"/>
    <w:multiLevelType w:val="hybridMultilevel"/>
    <w:tmpl w:val="364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C371F"/>
    <w:multiLevelType w:val="hybridMultilevel"/>
    <w:tmpl w:val="A25A0464"/>
    <w:lvl w:ilvl="0" w:tplc="385209A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B63F1"/>
    <w:multiLevelType w:val="hybridMultilevel"/>
    <w:tmpl w:val="A64421D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19F86E1B"/>
    <w:multiLevelType w:val="hybridMultilevel"/>
    <w:tmpl w:val="87D6A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927899"/>
    <w:multiLevelType w:val="hybridMultilevel"/>
    <w:tmpl w:val="B49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743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D6E04BB"/>
    <w:multiLevelType w:val="hybridMultilevel"/>
    <w:tmpl w:val="73F27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85A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22862D8"/>
    <w:multiLevelType w:val="hybridMultilevel"/>
    <w:tmpl w:val="FF46E2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05142B"/>
    <w:multiLevelType w:val="hybridMultilevel"/>
    <w:tmpl w:val="D66A496E"/>
    <w:lvl w:ilvl="0" w:tplc="385209A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7D6DC1"/>
    <w:multiLevelType w:val="hybridMultilevel"/>
    <w:tmpl w:val="1F3E1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E1B94"/>
    <w:multiLevelType w:val="hybridMultilevel"/>
    <w:tmpl w:val="71100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D1674"/>
    <w:multiLevelType w:val="hybridMultilevel"/>
    <w:tmpl w:val="07F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A4EC4"/>
    <w:multiLevelType w:val="hybridMultilevel"/>
    <w:tmpl w:val="E93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3484E"/>
    <w:multiLevelType w:val="hybridMultilevel"/>
    <w:tmpl w:val="17EE7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6045B8"/>
    <w:multiLevelType w:val="hybridMultilevel"/>
    <w:tmpl w:val="AA3C2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7E4E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0C507F1"/>
    <w:multiLevelType w:val="hybridMultilevel"/>
    <w:tmpl w:val="E66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533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6590061"/>
    <w:multiLevelType w:val="hybridMultilevel"/>
    <w:tmpl w:val="5D9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37BF3"/>
    <w:multiLevelType w:val="hybridMultilevel"/>
    <w:tmpl w:val="AC860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53CEE"/>
    <w:multiLevelType w:val="hybridMultilevel"/>
    <w:tmpl w:val="BE44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27"/>
  </w:num>
  <w:num w:numId="5">
    <w:abstractNumId w:val="9"/>
  </w:num>
  <w:num w:numId="6">
    <w:abstractNumId w:val="4"/>
  </w:num>
  <w:num w:numId="7">
    <w:abstractNumId w:val="18"/>
  </w:num>
  <w:num w:numId="8">
    <w:abstractNumId w:val="15"/>
  </w:num>
  <w:num w:numId="9">
    <w:abstractNumId w:val="7"/>
  </w:num>
  <w:num w:numId="10">
    <w:abstractNumId w:val="5"/>
  </w:num>
  <w:num w:numId="11">
    <w:abstractNumId w:val="6"/>
  </w:num>
  <w:num w:numId="12">
    <w:abstractNumId w:val="13"/>
  </w:num>
  <w:num w:numId="13">
    <w:abstractNumId w:val="22"/>
  </w:num>
  <w:num w:numId="14">
    <w:abstractNumId w:val="11"/>
  </w:num>
  <w:num w:numId="15">
    <w:abstractNumId w:val="3"/>
  </w:num>
  <w:num w:numId="16">
    <w:abstractNumId w:val="19"/>
  </w:num>
  <w:num w:numId="17">
    <w:abstractNumId w:val="24"/>
  </w:num>
  <w:num w:numId="18">
    <w:abstractNumId w:val="23"/>
  </w:num>
  <w:num w:numId="19">
    <w:abstractNumId w:val="1"/>
  </w:num>
  <w:num w:numId="20">
    <w:abstractNumId w:val="16"/>
  </w:num>
  <w:num w:numId="21">
    <w:abstractNumId w:val="25"/>
  </w:num>
  <w:num w:numId="22">
    <w:abstractNumId w:val="21"/>
  </w:num>
  <w:num w:numId="23">
    <w:abstractNumId w:val="2"/>
  </w:num>
  <w:num w:numId="24">
    <w:abstractNumId w:val="20"/>
  </w:num>
  <w:num w:numId="25">
    <w:abstractNumId w:val="14"/>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90"/>
    <w:rsid w:val="00062E89"/>
    <w:rsid w:val="00083C34"/>
    <w:rsid w:val="001822F7"/>
    <w:rsid w:val="003F33B9"/>
    <w:rsid w:val="00437F2B"/>
    <w:rsid w:val="00447E9E"/>
    <w:rsid w:val="004677F5"/>
    <w:rsid w:val="004D0743"/>
    <w:rsid w:val="005945A1"/>
    <w:rsid w:val="005E3F7E"/>
    <w:rsid w:val="00604E28"/>
    <w:rsid w:val="006C723D"/>
    <w:rsid w:val="008F2517"/>
    <w:rsid w:val="00997102"/>
    <w:rsid w:val="009A5B90"/>
    <w:rsid w:val="00A57E5D"/>
    <w:rsid w:val="00A71C2F"/>
    <w:rsid w:val="00A94F12"/>
    <w:rsid w:val="00AD1798"/>
    <w:rsid w:val="00AF0347"/>
    <w:rsid w:val="00B60E17"/>
    <w:rsid w:val="00CA47E7"/>
    <w:rsid w:val="00CD739F"/>
    <w:rsid w:val="00D15972"/>
    <w:rsid w:val="00D2760C"/>
    <w:rsid w:val="00D364C8"/>
    <w:rsid w:val="00F20E27"/>
    <w:rsid w:val="00F5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D8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90"/>
    <w:pPr>
      <w:ind w:left="720"/>
      <w:contextualSpacing/>
    </w:pPr>
  </w:style>
  <w:style w:type="character" w:styleId="Hyperlink">
    <w:name w:val="Hyperlink"/>
    <w:basedOn w:val="DefaultParagraphFont"/>
    <w:uiPriority w:val="99"/>
    <w:unhideWhenUsed/>
    <w:rsid w:val="00D2760C"/>
    <w:rPr>
      <w:color w:val="0000FF" w:themeColor="hyperlink"/>
      <w:u w:val="single"/>
    </w:rPr>
  </w:style>
  <w:style w:type="table" w:styleId="TableGrid">
    <w:name w:val="Table Grid"/>
    <w:basedOn w:val="TableNormal"/>
    <w:uiPriority w:val="59"/>
    <w:rsid w:val="00D364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64C8"/>
    <w:rPr>
      <w:b/>
      <w:bCs/>
    </w:rPr>
  </w:style>
  <w:style w:type="paragraph" w:styleId="NormalWeb">
    <w:name w:val="Normal (Web)"/>
    <w:basedOn w:val="Normal"/>
    <w:uiPriority w:val="99"/>
    <w:unhideWhenUsed/>
    <w:rsid w:val="00D364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90"/>
    <w:pPr>
      <w:ind w:left="720"/>
      <w:contextualSpacing/>
    </w:pPr>
  </w:style>
  <w:style w:type="character" w:styleId="Hyperlink">
    <w:name w:val="Hyperlink"/>
    <w:basedOn w:val="DefaultParagraphFont"/>
    <w:uiPriority w:val="99"/>
    <w:unhideWhenUsed/>
    <w:rsid w:val="00D2760C"/>
    <w:rPr>
      <w:color w:val="0000FF" w:themeColor="hyperlink"/>
      <w:u w:val="single"/>
    </w:rPr>
  </w:style>
  <w:style w:type="table" w:styleId="TableGrid">
    <w:name w:val="Table Grid"/>
    <w:basedOn w:val="TableNormal"/>
    <w:uiPriority w:val="59"/>
    <w:rsid w:val="00D364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64C8"/>
    <w:rPr>
      <w:b/>
      <w:bCs/>
    </w:rPr>
  </w:style>
  <w:style w:type="paragraph" w:styleId="NormalWeb">
    <w:name w:val="Normal (Web)"/>
    <w:basedOn w:val="Normal"/>
    <w:uiPriority w:val="99"/>
    <w:unhideWhenUsed/>
    <w:rsid w:val="00D364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m.edu/cehhs/committees/lac/2014-15/lecturerhandbooks/CEHHS%20Lecturer%20Handbook%20%20Kine.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6c7624156c6779513e7b90a61a144663">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a1ca521c1bfbf5d39f08d37fbc7227"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326CE3BE-4145-42A9-BD30-4410020D447D}"/>
</file>

<file path=customXml/itemProps2.xml><?xml version="1.0" encoding="utf-8"?>
<ds:datastoreItem xmlns:ds="http://schemas.openxmlformats.org/officeDocument/2006/customXml" ds:itemID="{375C3D22-B4B9-4C6B-B805-2F49A51DB6EF}"/>
</file>

<file path=customXml/itemProps3.xml><?xml version="1.0" encoding="utf-8"?>
<ds:datastoreItem xmlns:ds="http://schemas.openxmlformats.org/officeDocument/2006/customXml" ds:itemID="{F0D271D9-6C25-400D-AA4E-084FD9F75ADE}"/>
</file>

<file path=docProps/app.xml><?xml version="1.0" encoding="utf-8"?>
<Properties xmlns="http://schemas.openxmlformats.org/officeDocument/2006/extended-properties" xmlns:vt="http://schemas.openxmlformats.org/officeDocument/2006/docPropsVTypes">
  <Template>Normal.dotm</Template>
  <TotalTime>1</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Academic Affairs</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Jones</dc:creator>
  <cp:lastModifiedBy>IITS</cp:lastModifiedBy>
  <cp:revision>2</cp:revision>
  <dcterms:created xsi:type="dcterms:W3CDTF">2015-05-19T21:34:00Z</dcterms:created>
  <dcterms:modified xsi:type="dcterms:W3CDTF">2015-05-19T21:34:00Z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