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47691" w:rsidP="00647691" w:rsidRDefault="00647691" w14:paraId="5A0F760B" wp14:textId="77777777">
      <w:pPr>
        <w:jc w:val="center"/>
      </w:pPr>
      <w:r>
        <w:t xml:space="preserve">CEHHS CIDE </w:t>
      </w:r>
    </w:p>
    <w:p xmlns:wp14="http://schemas.microsoft.com/office/word/2010/wordml" w:rsidR="00B40CBD" w:rsidP="00647691" w:rsidRDefault="00647691" w14:paraId="22BCC025" wp14:textId="6AAF5EE1">
      <w:pPr>
        <w:jc w:val="center"/>
      </w:pPr>
      <w:r w:rsidR="588B5D0F">
        <w:rPr/>
        <w:t>NOTES</w:t>
      </w:r>
    </w:p>
    <w:p xmlns:wp14="http://schemas.microsoft.com/office/word/2010/wordml" w:rsidR="00647691" w:rsidP="000C2E28" w:rsidRDefault="000C2E28" w14:paraId="2E118C7C" wp14:textId="77777777">
      <w:pPr>
        <w:jc w:val="center"/>
      </w:pPr>
      <w:r>
        <w:t>11</w:t>
      </w:r>
      <w:r w:rsidR="00647691">
        <w:t>/26/19</w:t>
      </w:r>
    </w:p>
    <w:p xmlns:wp14="http://schemas.microsoft.com/office/word/2010/wordml" w:rsidR="00647691" w:rsidP="00647691" w:rsidRDefault="00647691" w14:paraId="1377A42C" wp14:textId="77777777">
      <w:pPr>
        <w:jc w:val="center"/>
      </w:pPr>
      <w:r>
        <w:t>University Hall 449</w:t>
      </w:r>
      <w:bookmarkStart w:name="_GoBack" w:id="0"/>
      <w:bookmarkEnd w:id="0"/>
    </w:p>
    <w:p xmlns:wp14="http://schemas.microsoft.com/office/word/2010/wordml" w:rsidR="00647691" w:rsidP="00647691" w:rsidRDefault="00647691" w14:paraId="672A6659" wp14:textId="77777777">
      <w:pPr>
        <w:jc w:val="center"/>
      </w:pP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3591"/>
        <w:gridCol w:w="645"/>
        <w:gridCol w:w="3791"/>
      </w:tblGrid>
      <w:tr xmlns:wp14="http://schemas.microsoft.com/office/word/2010/wordml" w:rsidRPr="000B617C" w:rsidR="000B617C" w:rsidTr="62E80240" w14:paraId="453A8904" wp14:textId="77777777">
        <w:trPr>
          <w:trHeight w:val="486"/>
          <w:jc w:val="center"/>
        </w:trPr>
        <w:tc>
          <w:tcPr>
            <w:tcW w:w="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0A37501D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4D6B681B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proofErr w:type="spellStart"/>
            <w:r w:rsidRPr="000B617C">
              <w:rPr>
                <w:rFonts w:ascii="Corbel" w:hAnsi="Corbel" w:eastAsia="Times New Roman" w:cs="Times New Roman"/>
              </w:rPr>
              <w:t>Tumay</w:t>
            </w:r>
            <w:proofErr w:type="spellEnd"/>
            <w:r w:rsidRPr="000B617C">
              <w:rPr>
                <w:rFonts w:ascii="Corbel" w:hAnsi="Corbel" w:eastAsia="Times New Roman" w:cs="Times New Roman"/>
              </w:rPr>
              <w:t xml:space="preserve"> </w:t>
            </w:r>
            <w:proofErr w:type="spellStart"/>
            <w:r w:rsidRPr="000B617C">
              <w:rPr>
                <w:rFonts w:ascii="Corbel" w:hAnsi="Corbel" w:eastAsia="Times New Roman" w:cs="Times New Roman"/>
              </w:rPr>
              <w:t>Tunur</w:t>
            </w:r>
            <w:proofErr w:type="spellEnd"/>
            <w:r w:rsidRPr="000B617C">
              <w:rPr>
                <w:rFonts w:ascii="Corbel" w:hAnsi="Corbel" w:eastAsia="Times New Roman" w:cs="Times New Roman"/>
              </w:rPr>
              <w:t> </w:t>
            </w:r>
          </w:p>
          <w:p w:rsidRPr="000B617C" w:rsidR="000B617C" w:rsidP="0056135B" w:rsidRDefault="0056135B" w14:paraId="1D087F5A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At-large</w:t>
            </w:r>
            <w:r w:rsidRPr="000B617C" w:rsidR="000B617C">
              <w:rPr>
                <w:rFonts w:ascii="Corbel" w:hAnsi="Corbel" w:eastAsia="Times New Roman" w:cs="Times New Roman"/>
              </w:rPr>
              <w:t>, Kinesiology </w:t>
            </w:r>
          </w:p>
        </w:tc>
        <w:tc>
          <w:tcPr>
            <w:tcW w:w="6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6E7BEAA2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 </w:t>
            </w:r>
          </w:p>
        </w:tc>
        <w:tc>
          <w:tcPr>
            <w:tcW w:w="37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0B617C" w:rsidP="0056135B" w:rsidRDefault="000B617C" w14:paraId="0FEC35D7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proofErr w:type="spellStart"/>
            <w:r w:rsidRPr="000B617C">
              <w:rPr>
                <w:rFonts w:ascii="Corbel" w:hAnsi="Corbel" w:eastAsia="Times New Roman" w:cs="Times New Roman"/>
              </w:rPr>
              <w:t>Bulaporn</w:t>
            </w:r>
            <w:proofErr w:type="spellEnd"/>
            <w:r w:rsidRPr="000B617C">
              <w:rPr>
                <w:rFonts w:ascii="Corbel" w:hAnsi="Corbel" w:eastAsia="Times New Roman" w:cs="Times New Roman"/>
              </w:rPr>
              <w:t xml:space="preserve"> </w:t>
            </w:r>
            <w:proofErr w:type="spellStart"/>
            <w:r w:rsidRPr="000B617C">
              <w:rPr>
                <w:rFonts w:ascii="Corbel" w:hAnsi="Corbel" w:eastAsia="Times New Roman" w:cs="Times New Roman"/>
              </w:rPr>
              <w:t>Natipagon</w:t>
            </w:r>
            <w:proofErr w:type="spellEnd"/>
            <w:r w:rsidRPr="000B617C">
              <w:rPr>
                <w:rFonts w:ascii="Corbel" w:hAnsi="Corbel" w:eastAsia="Times New Roman" w:cs="Times New Roman"/>
              </w:rPr>
              <w:t>-Shah </w:t>
            </w:r>
          </w:p>
          <w:p w:rsidRPr="000B617C" w:rsidR="000B617C" w:rsidP="0056135B" w:rsidRDefault="000B617C" w14:paraId="7B6429F3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School of Nursing </w:t>
            </w:r>
          </w:p>
        </w:tc>
      </w:tr>
      <w:tr xmlns:wp14="http://schemas.microsoft.com/office/word/2010/wordml" w:rsidRPr="000B617C" w:rsidR="000B617C" w:rsidTr="62E80240" w14:paraId="54941A86" wp14:textId="77777777">
        <w:trPr>
          <w:trHeight w:val="535"/>
          <w:jc w:val="center"/>
        </w:trPr>
        <w:tc>
          <w:tcPr>
            <w:tcW w:w="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588B5D0F" w:rsidRDefault="000B617C" w14:paraId="63E4A9CD" wp14:textId="111614BE">
            <w:pPr>
              <w:spacing w:before="100" w:beforeAutospacing="on" w:after="100" w:afterAutospacing="on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88B5D0F" w:rsidR="588B5D0F">
              <w:rPr>
                <w:rFonts w:ascii="Corbel" w:hAnsi="Corbel" w:eastAsia="Times New Roman" w:cs="Times New Roman"/>
              </w:rPr>
              <w:t> </w:t>
            </w:r>
            <w:r w:rsidRPr="588B5D0F" w:rsidR="588B5D0F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177F4C98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Noriko Toyokawa </w:t>
            </w:r>
          </w:p>
          <w:p w:rsidRPr="000B617C" w:rsidR="000B617C" w:rsidP="0056135B" w:rsidRDefault="000B617C" w14:paraId="1BA1322A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Human Development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588B5D0F" w:rsidRDefault="000B617C" w14:paraId="4F6584BE" wp14:textId="52E79DE2">
            <w:pPr>
              <w:spacing w:before="100" w:beforeAutospacing="on" w:after="100" w:afterAutospacing="on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88B5D0F" w:rsidR="588B5D0F">
              <w:rPr>
                <w:rFonts w:ascii="Corbel" w:hAnsi="Corbel" w:eastAsia="Times New Roman" w:cs="Times New Roman"/>
              </w:rPr>
              <w:t> </w:t>
            </w:r>
            <w:r w:rsidRPr="588B5D0F" w:rsidR="588B5D0F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0DFBBDD1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Joni Kolman </w:t>
            </w:r>
          </w:p>
          <w:p w:rsidRPr="000B617C" w:rsidR="000B617C" w:rsidP="0056135B" w:rsidRDefault="0056135B" w14:paraId="4EEF3067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 xml:space="preserve">Co-Chair, </w:t>
            </w:r>
            <w:r w:rsidRPr="000B617C" w:rsidR="000B617C">
              <w:rPr>
                <w:rFonts w:ascii="Corbel" w:hAnsi="Corbel" w:eastAsia="Times New Roman" w:cs="Times New Roman"/>
              </w:rPr>
              <w:t>School of Education </w:t>
            </w:r>
          </w:p>
        </w:tc>
      </w:tr>
      <w:tr xmlns:wp14="http://schemas.microsoft.com/office/word/2010/wordml" w:rsidRPr="000B617C" w:rsidR="000B617C" w:rsidTr="62E80240" w14:paraId="09D7B544" wp14:textId="77777777">
        <w:trPr>
          <w:trHeight w:val="545"/>
          <w:jc w:val="center"/>
        </w:trPr>
        <w:tc>
          <w:tcPr>
            <w:tcW w:w="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588B5D0F" w:rsidRDefault="000B617C" w14:paraId="09AF38FC" wp14:textId="5BD8DAFA">
            <w:pPr>
              <w:spacing w:before="100" w:beforeAutospacing="on" w:after="100" w:afterAutospacing="on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588B5D0F" w:rsidR="588B5D0F">
              <w:rPr>
                <w:rFonts w:ascii="Corbel" w:hAnsi="Corbel" w:eastAsia="Times New Roman" w:cs="Times New Roman"/>
              </w:rPr>
              <w:t> </w:t>
            </w:r>
            <w:r w:rsidRPr="588B5D0F" w:rsidR="588B5D0F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56135B" w14:paraId="1B0A6344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Deborah Morton</w:t>
            </w:r>
          </w:p>
          <w:p w:rsidRPr="000B617C" w:rsidR="000B617C" w:rsidP="0056135B" w:rsidRDefault="0056135B" w14:paraId="3182F3D7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Public Health (</w:t>
            </w:r>
            <w:r w:rsidRPr="000B617C" w:rsidR="000B617C">
              <w:rPr>
                <w:rFonts w:ascii="Corbel" w:hAnsi="Corbel" w:eastAsia="Times New Roman" w:cs="Times New Roman"/>
              </w:rPr>
              <w:t>School of Nursing</w:t>
            </w:r>
            <w:r>
              <w:rPr>
                <w:rFonts w:ascii="Corbel" w:hAnsi="Corbel" w:eastAsia="Times New Roman" w:cs="Times New Roman"/>
              </w:rPr>
              <w:t>)</w:t>
            </w:r>
            <w:r w:rsidRPr="000B617C" w:rsidR="000B617C">
              <w:rPr>
                <w:rFonts w:ascii="Corbel" w:hAnsi="Corbel" w:eastAsia="Times New Roman" w:cs="Times New Roman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15AA318D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56135B" w:rsidP="0056135B" w:rsidRDefault="0056135B" w14:paraId="0AF9F15D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Marilyn Huerta</w:t>
            </w:r>
          </w:p>
          <w:p w:rsidRPr="000B617C" w:rsidR="000B617C" w:rsidP="0056135B" w:rsidRDefault="0056135B" w14:paraId="5F670505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 xml:space="preserve">Staff, </w:t>
            </w:r>
            <w:r>
              <w:rPr>
                <w:rFonts w:ascii="Corbel" w:hAnsi="Corbel" w:eastAsia="Times New Roman" w:cs="Times New Roman"/>
              </w:rPr>
              <w:t>CEHHS</w:t>
            </w:r>
            <w:r w:rsidRPr="000B617C">
              <w:rPr>
                <w:rFonts w:ascii="Corbel" w:hAnsi="Corbel" w:eastAsia="Times New Roman" w:cs="Times New Roman"/>
              </w:rPr>
              <w:t> </w:t>
            </w:r>
          </w:p>
        </w:tc>
      </w:tr>
      <w:tr xmlns:wp14="http://schemas.microsoft.com/office/word/2010/wordml" w:rsidRPr="0056135B" w:rsidR="0056135B" w:rsidTr="62E80240" w14:paraId="661B7BC4" wp14:textId="77777777">
        <w:trPr>
          <w:trHeight w:val="975"/>
          <w:jc w:val="center"/>
        </w:trPr>
        <w:tc>
          <w:tcPr>
            <w:tcW w:w="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B617C" w:rsidR="0056135B" w:rsidP="0056135B" w:rsidRDefault="0056135B" w14:paraId="5DAB6C7B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6135B" w:rsidP="0056135B" w:rsidRDefault="0056135B" w14:paraId="77B3D8F6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Abigail Peralta</w:t>
            </w:r>
          </w:p>
          <w:p w:rsidRPr="000B617C" w:rsidR="0056135B" w:rsidP="0056135B" w:rsidRDefault="0056135B" w14:paraId="44AB63E6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Student Representative, School of Nursing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0B617C" w:rsidR="0056135B" w:rsidP="588B5D0F" w:rsidRDefault="0056135B" w14:paraId="02EB378F" wp14:textId="6B30981C">
            <w:pPr>
              <w:spacing w:before="100" w:beforeAutospacing="on" w:after="100" w:afterAutospacing="on"/>
              <w:textAlignment w:val="baseline"/>
              <w:rPr>
                <w:rFonts w:ascii="Corbel" w:hAnsi="Corbel" w:eastAsia="Times New Roman" w:cs="Times New Roman"/>
              </w:rPr>
            </w:pPr>
            <w:r w:rsidRPr="588B5D0F" w:rsidR="588B5D0F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6135B" w:rsidP="0056135B" w:rsidRDefault="0056135B" w14:paraId="2A147F70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 xml:space="preserve">Heather </w:t>
            </w:r>
            <w:proofErr w:type="spellStart"/>
            <w:r>
              <w:rPr>
                <w:rFonts w:ascii="Corbel" w:hAnsi="Corbel" w:eastAsia="Times New Roman" w:cs="Times New Roman"/>
              </w:rPr>
              <w:t>Gasso</w:t>
            </w:r>
            <w:proofErr w:type="spellEnd"/>
          </w:p>
          <w:p w:rsidR="0056135B" w:rsidP="0056135B" w:rsidRDefault="0056135B" w14:paraId="4217D2E6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>Student Representative, Human Development</w:t>
            </w:r>
          </w:p>
        </w:tc>
      </w:tr>
      <w:tr xmlns:wp14="http://schemas.microsoft.com/office/word/2010/wordml" w:rsidRPr="0056135B" w:rsidR="000B617C" w:rsidTr="62E80240" w14:paraId="7811DBD9" wp14:textId="77777777">
        <w:trPr>
          <w:trHeight w:val="975"/>
          <w:jc w:val="center"/>
        </w:trPr>
        <w:tc>
          <w:tcPr>
            <w:tcW w:w="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6A05A809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6135B" w:rsidP="0056135B" w:rsidRDefault="000B617C" w14:paraId="470F0921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Gilbert Valadez</w:t>
            </w:r>
          </w:p>
          <w:p w:rsidRPr="000B617C" w:rsidR="000B617C" w:rsidP="0056135B" w:rsidRDefault="000B617C" w14:paraId="17DC2ECC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 School of Education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01512BE8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 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6135B" w:rsidP="0056135B" w:rsidRDefault="0056135B" w14:paraId="27B51499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 xml:space="preserve">Shannon Cody </w:t>
            </w:r>
            <w:r>
              <w:rPr>
                <w:rFonts w:ascii="Corbel" w:hAnsi="Corbel" w:eastAsia="Times New Roman" w:cs="Times New Roman"/>
              </w:rPr>
              <w:t xml:space="preserve">                             </w:t>
            </w:r>
          </w:p>
          <w:p w:rsidRPr="0056135B" w:rsidR="0056135B" w:rsidP="0056135B" w:rsidRDefault="0056135B" w14:paraId="7075CD4D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  <w:lang w:val="fr-FR"/>
              </w:rPr>
            </w:pPr>
            <w:r w:rsidRPr="0056135B">
              <w:rPr>
                <w:rFonts w:ascii="Corbel" w:hAnsi="Corbel" w:eastAsia="Times New Roman" w:cs="Times New Roman"/>
                <w:lang w:val="fr-FR"/>
              </w:rPr>
              <w:t>Assistant Dean</w:t>
            </w:r>
            <w:r w:rsidRPr="0056135B">
              <w:rPr>
                <w:rFonts w:ascii="Corbel" w:hAnsi="Corbel" w:eastAsia="Times New Roman" w:cs="Times New Roman"/>
                <w:lang w:val="fr-FR"/>
              </w:rPr>
              <w:t xml:space="preserve">, </w:t>
            </w:r>
            <w:r w:rsidRPr="0056135B">
              <w:rPr>
                <w:rFonts w:ascii="Corbel" w:hAnsi="Corbel" w:eastAsia="Times New Roman" w:cs="Times New Roman"/>
                <w:lang w:val="fr-FR"/>
              </w:rPr>
              <w:t xml:space="preserve">CEHHS </w:t>
            </w:r>
            <w:r w:rsidRPr="0056135B">
              <w:rPr>
                <w:rFonts w:ascii="Corbel" w:hAnsi="Corbel" w:eastAsia="Times New Roman" w:cs="Times New Roman"/>
                <w:b/>
                <w:bCs/>
                <w:i/>
                <w:iCs/>
                <w:lang w:val="fr-FR"/>
              </w:rPr>
              <w:t>(Non-</w:t>
            </w:r>
            <w:proofErr w:type="spellStart"/>
            <w:r w:rsidRPr="0056135B">
              <w:rPr>
                <w:rFonts w:ascii="Corbel" w:hAnsi="Corbel" w:eastAsia="Times New Roman" w:cs="Times New Roman"/>
                <w:b/>
                <w:bCs/>
                <w:i/>
                <w:iCs/>
                <w:lang w:val="fr-FR"/>
              </w:rPr>
              <w:t>voting</w:t>
            </w:r>
            <w:proofErr w:type="spellEnd"/>
            <w:r w:rsidRPr="0056135B">
              <w:rPr>
                <w:rFonts w:ascii="Corbel" w:hAnsi="Corbel" w:eastAsia="Times New Roman" w:cs="Times New Roman"/>
                <w:b/>
                <w:bCs/>
                <w:i/>
                <w:iCs/>
                <w:lang w:val="fr-FR"/>
              </w:rPr>
              <w:t>)</w:t>
            </w:r>
            <w:r w:rsidRPr="0056135B">
              <w:rPr>
                <w:rFonts w:ascii="Corbel" w:hAnsi="Corbel" w:eastAsia="Times New Roman" w:cs="Times New Roman"/>
                <w:i/>
                <w:iCs/>
                <w:lang w:val="fr-FR"/>
              </w:rPr>
              <w:t> </w:t>
            </w:r>
          </w:p>
          <w:p w:rsidRPr="0056135B" w:rsidR="000B617C" w:rsidP="0056135B" w:rsidRDefault="000B617C" w14:paraId="5A39BBE3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fr-FR"/>
              </w:rPr>
            </w:pPr>
          </w:p>
        </w:tc>
      </w:tr>
      <w:tr xmlns:wp14="http://schemas.microsoft.com/office/word/2010/wordml" w:rsidRPr="0056135B" w:rsidR="000B617C" w:rsidTr="62E80240" w14:paraId="1AD04ECD" wp14:textId="77777777">
        <w:trPr>
          <w:trHeight w:val="545"/>
          <w:jc w:val="center"/>
        </w:trPr>
        <w:tc>
          <w:tcPr>
            <w:tcW w:w="71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56135B" w:rsidR="000B617C" w:rsidP="588B5D0F" w:rsidRDefault="000B617C" w14:paraId="41C8F396" wp14:textId="1B1087D8">
            <w:pPr>
              <w:spacing w:before="100" w:beforeAutospacing="on" w:after="100" w:afterAutospacing="on"/>
              <w:textAlignment w:val="baseline"/>
              <w:rPr>
                <w:rFonts w:ascii="Times New Roman" w:hAnsi="Times New Roman" w:eastAsia="Times New Roman" w:cs="Times New Roman"/>
                <w:lang w:val="fr-FR"/>
              </w:rPr>
            </w:pPr>
            <w:r w:rsidRPr="588B5D0F" w:rsidR="588B5D0F">
              <w:rPr>
                <w:rFonts w:ascii="Times New Roman" w:hAnsi="Times New Roman" w:eastAsia="Times New Roman" w:cs="Times New Roman"/>
                <w:lang w:val="fr-FR"/>
              </w:rPr>
              <w:t>X</w:t>
            </w:r>
          </w:p>
        </w:tc>
        <w:tc>
          <w:tcPr>
            <w:tcW w:w="35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0056135B" w:rsidRDefault="000B617C" w14:paraId="6969D5E2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0B617C">
              <w:rPr>
                <w:rFonts w:ascii="Corbel" w:hAnsi="Corbel" w:eastAsia="Times New Roman" w:cs="Times New Roman"/>
              </w:rPr>
              <w:t>Richard Armenta </w:t>
            </w:r>
          </w:p>
          <w:p w:rsidRPr="000B617C" w:rsidR="000B617C" w:rsidP="0056135B" w:rsidRDefault="0056135B" w14:paraId="027FB420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Corbel" w:hAnsi="Corbel" w:eastAsia="Times New Roman" w:cs="Times New Roman"/>
              </w:rPr>
              <w:t xml:space="preserve">Co-Chair, </w:t>
            </w:r>
            <w:r w:rsidRPr="000B617C" w:rsidR="000B617C">
              <w:rPr>
                <w:rFonts w:ascii="Corbel" w:hAnsi="Corbel" w:eastAsia="Times New Roman" w:cs="Times New Roman"/>
              </w:rPr>
              <w:t>Kinesiology 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0B617C" w:rsidR="000B617C" w:rsidP="62E80240" w:rsidRDefault="000B617C" w14:paraId="0DA70637" wp14:textId="37547EA2">
            <w:pPr>
              <w:spacing w:before="100" w:beforeAutospacing="on" w:after="100" w:afterAutospacing="on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62E80240" w:rsidR="62E80240">
              <w:rPr>
                <w:rFonts w:ascii="Corbel" w:hAnsi="Corbel" w:eastAsia="Times New Roman" w:cs="Times New Roman"/>
              </w:rPr>
              <w:t> </w:t>
            </w:r>
            <w:r w:rsidRPr="62E80240" w:rsidR="62E80240">
              <w:rPr>
                <w:rFonts w:ascii="Corbel" w:hAnsi="Corbel" w:eastAsia="Times New Roman" w:cs="Times New Roman"/>
              </w:rPr>
              <w:t>X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6135B" w:rsidP="0056135B" w:rsidRDefault="000B617C" w14:paraId="48DA087C" wp14:textId="77777777">
            <w:pPr>
              <w:spacing w:before="100" w:beforeAutospacing="1" w:after="100" w:afterAutospacing="1"/>
              <w:textAlignment w:val="baseline"/>
              <w:rPr>
                <w:rFonts w:ascii="Corbel" w:hAnsi="Corbel" w:eastAsia="Times New Roman" w:cs="Times New Roman"/>
                <w:lang w:val="it-IT"/>
              </w:rPr>
            </w:pPr>
            <w:r w:rsidRPr="000B617C">
              <w:rPr>
                <w:rFonts w:ascii="Corbel" w:hAnsi="Corbel" w:eastAsia="Times New Roman" w:cs="Times New Roman"/>
                <w:lang w:val="it-IT"/>
              </w:rPr>
              <w:t>Emiliano Ayala, Dean </w:t>
            </w:r>
          </w:p>
          <w:p w:rsidRPr="000B617C" w:rsidR="000B617C" w:rsidP="0056135B" w:rsidRDefault="000B617C" w14:paraId="1610A1E3" wp14:textId="77777777">
            <w:pPr>
              <w:spacing w:before="100" w:beforeAutospacing="1" w:after="100" w:afterAutospacing="1"/>
              <w:textAlignment w:val="baseline"/>
              <w:rPr>
                <w:rFonts w:ascii="Times New Roman" w:hAnsi="Times New Roman" w:eastAsia="Times New Roman" w:cs="Times New Roman"/>
                <w:lang w:val="it-IT"/>
              </w:rPr>
            </w:pPr>
            <w:r w:rsidRPr="000B617C">
              <w:rPr>
                <w:rFonts w:ascii="Corbel" w:hAnsi="Corbel" w:eastAsia="Times New Roman" w:cs="Times New Roman"/>
                <w:lang w:val="it-IT"/>
              </w:rPr>
              <w:t xml:space="preserve">CEHHS  </w:t>
            </w:r>
            <w:r w:rsidRPr="000B617C">
              <w:rPr>
                <w:rFonts w:ascii="Corbel" w:hAnsi="Corbel" w:eastAsia="Times New Roman" w:cs="Times New Roman"/>
                <w:b/>
                <w:bCs/>
                <w:i/>
                <w:iCs/>
                <w:lang w:val="it-IT"/>
              </w:rPr>
              <w:t>(Non-</w:t>
            </w:r>
            <w:proofErr w:type="spellStart"/>
            <w:r w:rsidRPr="000B617C">
              <w:rPr>
                <w:rFonts w:ascii="Corbel" w:hAnsi="Corbel" w:eastAsia="Times New Roman" w:cs="Times New Roman"/>
                <w:b/>
                <w:bCs/>
                <w:i/>
                <w:iCs/>
                <w:lang w:val="it-IT"/>
              </w:rPr>
              <w:t>voting</w:t>
            </w:r>
            <w:proofErr w:type="spellEnd"/>
            <w:r w:rsidRPr="000B617C">
              <w:rPr>
                <w:rFonts w:ascii="Corbel" w:hAnsi="Corbel" w:eastAsia="Times New Roman" w:cs="Times New Roman"/>
                <w:b/>
                <w:bCs/>
                <w:i/>
                <w:iCs/>
                <w:lang w:val="it-IT"/>
              </w:rPr>
              <w:t>)</w:t>
            </w:r>
            <w:r w:rsidRPr="000B617C">
              <w:rPr>
                <w:rFonts w:ascii="Corbel" w:hAnsi="Corbel" w:eastAsia="Times New Roman" w:cs="Times New Roman"/>
                <w:lang w:val="it-IT"/>
              </w:rPr>
              <w:t> </w:t>
            </w:r>
          </w:p>
        </w:tc>
      </w:tr>
    </w:tbl>
    <w:p xmlns:wp14="http://schemas.microsoft.com/office/word/2010/wordml" w:rsidRPr="000B617C" w:rsidR="000B617C" w:rsidP="000B617C" w:rsidRDefault="000B617C" w14:paraId="72A3D3EC" wp14:textId="77777777">
      <w:pPr>
        <w:rPr>
          <w:lang w:val="it-IT"/>
        </w:rPr>
      </w:pPr>
    </w:p>
    <w:p xmlns:wp14="http://schemas.microsoft.com/office/word/2010/wordml" w:rsidRPr="000C2E28" w:rsidR="000C2E28" w:rsidP="000C2E28" w:rsidRDefault="000C2E28" w14:paraId="48BC04CC" wp14:textId="77777777">
      <w:pPr>
        <w:pStyle w:val="paragraph"/>
        <w:numPr>
          <w:ilvl w:val="0"/>
          <w:numId w:val="1"/>
        </w:numPr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</w:rPr>
        <w:t xml:space="preserve">Land Acknowledgement: </w:t>
      </w:r>
      <w:hyperlink w:tgtFrame="_blank" w:history="1" r:id="rId5">
        <w:r>
          <w:rPr>
            <w:rStyle w:val="normaltextrun"/>
            <w:rFonts w:ascii="Calibri" w:hAnsi="Calibri" w:cs="Calibri"/>
            <w:color w:val="0000FF"/>
            <w:u w:val="single"/>
          </w:rPr>
          <w:t>https://www.csusm.edu/cicsc/land.pdf</w:t>
        </w:r>
      </w:hyperlink>
      <w:r>
        <w:rPr>
          <w:rStyle w:val="eop"/>
          <w:rFonts w:ascii="Calibri" w:hAnsi="Calibri" w:cs="Calibri"/>
        </w:rPr>
        <w:t> </w:t>
      </w:r>
    </w:p>
    <w:p xmlns:wp14="http://schemas.microsoft.com/office/word/2010/wordml" w:rsidR="00647691" w:rsidP="00647691" w:rsidRDefault="00647691" w14:paraId="52BFE211" wp14:textId="77777777">
      <w:pPr>
        <w:pStyle w:val="ListParagraph"/>
        <w:numPr>
          <w:ilvl w:val="0"/>
          <w:numId w:val="1"/>
        </w:numPr>
        <w:spacing w:line="360" w:lineRule="auto"/>
      </w:pPr>
      <w:r>
        <w:t>Approval of agenda</w:t>
      </w:r>
    </w:p>
    <w:p xmlns:wp14="http://schemas.microsoft.com/office/word/2010/wordml" w:rsidR="00647691" w:rsidP="00647691" w:rsidRDefault="00647691" w14:paraId="70B63041" wp14:textId="77777777">
      <w:pPr>
        <w:pStyle w:val="ListParagraph"/>
        <w:numPr>
          <w:ilvl w:val="0"/>
          <w:numId w:val="1"/>
        </w:numPr>
        <w:spacing w:line="360" w:lineRule="auto"/>
      </w:pPr>
      <w:r>
        <w:t>Approval of minutes</w:t>
      </w:r>
    </w:p>
    <w:p xmlns:wp14="http://schemas.microsoft.com/office/word/2010/wordml" w:rsidR="000C2E28" w:rsidP="00647691" w:rsidRDefault="000C2E28" w14:paraId="6A0D0D63" wp14:textId="77777777">
      <w:pPr>
        <w:pStyle w:val="ListParagraph"/>
        <w:numPr>
          <w:ilvl w:val="0"/>
          <w:numId w:val="1"/>
        </w:numPr>
        <w:spacing w:line="360" w:lineRule="auto"/>
      </w:pPr>
      <w:r>
        <w:t>Awards</w:t>
      </w:r>
    </w:p>
    <w:p xmlns:wp14="http://schemas.microsoft.com/office/word/2010/wordml" w:rsidR="000C2E28" w:rsidP="000C2E28" w:rsidRDefault="000C2E28" w14:paraId="5081C401" wp14:textId="1B15C279">
      <w:pPr>
        <w:pStyle w:val="ListParagraph"/>
        <w:numPr>
          <w:ilvl w:val="1"/>
          <w:numId w:val="1"/>
        </w:numPr>
        <w:spacing w:line="360" w:lineRule="auto"/>
        <w:rPr/>
      </w:pPr>
      <w:r w:rsidR="62E80240">
        <w:rPr/>
        <w:t>Approval of Faculty/Staff award language</w:t>
      </w:r>
      <w:r w:rsidR="62E80240">
        <w:rPr/>
        <w:t xml:space="preserve"> </w:t>
      </w:r>
    </w:p>
    <w:p xmlns:wp14="http://schemas.microsoft.com/office/word/2010/wordml" w:rsidR="000C2E28" w:rsidP="000C2E28" w:rsidRDefault="000C2E28" w14:paraId="350FE6BC" wp14:textId="77777777">
      <w:pPr>
        <w:pStyle w:val="ListParagraph"/>
        <w:numPr>
          <w:ilvl w:val="1"/>
          <w:numId w:val="1"/>
        </w:numPr>
        <w:spacing w:line="360" w:lineRule="auto"/>
        <w:rPr/>
      </w:pPr>
      <w:r w:rsidR="62E80240">
        <w:rPr/>
        <w:t>Student award language development</w:t>
      </w:r>
    </w:p>
    <w:p w:rsidR="62E80240" w:rsidP="62E80240" w:rsidRDefault="62E80240" w14:paraId="5AEEEE04" w14:textId="4DFC54CA">
      <w:pPr>
        <w:pStyle w:val="Normal"/>
        <w:spacing w:line="360" w:lineRule="auto"/>
        <w:ind w:left="1080" w:firstLine="720"/>
      </w:pPr>
      <w:r w:rsidR="62E80240">
        <w:rPr/>
        <w:t xml:space="preserve">The committee reviewed the president’s award for Diversity, Inclusion, &amp; Equity. Richard will review the student award language and share with the committee at the next meeting.   </w:t>
      </w:r>
    </w:p>
    <w:p xmlns:wp14="http://schemas.microsoft.com/office/word/2010/wordml" w:rsidR="000C2E28" w:rsidP="000C2E28" w:rsidRDefault="000C2E28" w14:paraId="7806DE0F" wp14:textId="77777777">
      <w:pPr>
        <w:pStyle w:val="ListParagraph"/>
        <w:numPr>
          <w:ilvl w:val="0"/>
          <w:numId w:val="1"/>
        </w:numPr>
        <w:spacing w:line="360" w:lineRule="auto"/>
      </w:pPr>
      <w:r>
        <w:t>Shannon: Synopsis of Dreamer office presentation</w:t>
      </w:r>
    </w:p>
    <w:p xmlns:wp14="http://schemas.microsoft.com/office/word/2010/wordml" w:rsidR="000C2E28" w:rsidP="000C2E28" w:rsidRDefault="000C2E28" w14:paraId="70FB9DE4" wp14:textId="77777777">
      <w:pPr>
        <w:pStyle w:val="ListParagraph"/>
        <w:numPr>
          <w:ilvl w:val="0"/>
          <w:numId w:val="1"/>
        </w:numPr>
        <w:spacing w:line="360" w:lineRule="auto"/>
      </w:pPr>
      <w:r>
        <w:t>Strategic plan diversity components</w:t>
      </w:r>
    </w:p>
    <w:p xmlns:wp14="http://schemas.microsoft.com/office/word/2010/wordml" w:rsidR="000C2E28" w:rsidP="000C2E28" w:rsidRDefault="000C2E28" w14:paraId="79761FDF" wp14:textId="77777777">
      <w:pPr>
        <w:pStyle w:val="ListParagraph"/>
        <w:numPr>
          <w:ilvl w:val="0"/>
          <w:numId w:val="1"/>
        </w:numPr>
        <w:spacing w:line="360" w:lineRule="auto"/>
        <w:rPr/>
      </w:pPr>
      <w:r w:rsidR="62E80240">
        <w:rPr/>
        <w:t>Update: Sandwich boards to advertise events</w:t>
      </w:r>
    </w:p>
    <w:p w:rsidR="62E80240" w:rsidP="62E80240" w:rsidRDefault="62E80240" w14:paraId="255F5122" w14:textId="5CA723EE">
      <w:pPr>
        <w:pStyle w:val="Normal"/>
        <w:spacing w:line="360" w:lineRule="auto"/>
        <w:ind w:left="360"/>
      </w:pPr>
      <w:r w:rsidR="62E80240">
        <w:rPr/>
        <w:t>Announcements</w:t>
      </w:r>
    </w:p>
    <w:p w:rsidR="62E80240" w:rsidP="62E80240" w:rsidRDefault="62E80240" w14:paraId="3D1C7D4B" w14:textId="0A830B3C">
      <w:pPr>
        <w:pStyle w:val="Normal"/>
        <w:spacing w:line="360" w:lineRule="auto"/>
        <w:ind w:left="360" w:firstLine="720"/>
      </w:pPr>
      <w:r w:rsidR="62E80240">
        <w:rPr/>
        <w:t>We Love People Event</w:t>
      </w:r>
    </w:p>
    <w:p w:rsidR="62E80240" w:rsidP="62E80240" w:rsidRDefault="62E80240" w14:paraId="711D0834" w14:textId="7905A2EA">
      <w:pPr>
        <w:pStyle w:val="Normal"/>
        <w:spacing w:line="360" w:lineRule="auto"/>
        <w:ind w:left="360" w:firstLine="720"/>
      </w:pPr>
      <w:r w:rsidR="62E80240">
        <w:rPr/>
        <w:t>Conversation on Immigration – CSU Long Beach Social Work- spring 2020</w:t>
      </w:r>
    </w:p>
    <w:p w:rsidR="62E80240" w:rsidP="62E80240" w:rsidRDefault="62E80240" w14:paraId="1159FC71" w14:textId="11D9CBCC">
      <w:pPr>
        <w:pStyle w:val="Normal"/>
        <w:spacing w:line="360" w:lineRule="auto"/>
        <w:ind w:left="360" w:firstLine="720"/>
      </w:pPr>
      <w:r w:rsidR="62E80240">
        <w:rPr/>
        <w:t>(Better Together)</w:t>
      </w:r>
    </w:p>
    <w:p w:rsidR="62E80240" w:rsidP="62E80240" w:rsidRDefault="62E80240" w14:paraId="16971C50" w14:textId="67BEBC23">
      <w:pPr>
        <w:pStyle w:val="Normal"/>
        <w:spacing w:line="360" w:lineRule="auto"/>
        <w:ind w:left="360"/>
      </w:pPr>
    </w:p>
    <w:p xmlns:wp14="http://schemas.microsoft.com/office/word/2010/wordml" w:rsidR="00647691" w:rsidP="00647691" w:rsidRDefault="00647691" w14:paraId="0D0B940D" wp14:textId="77777777">
      <w:pPr>
        <w:jc w:val="center"/>
      </w:pPr>
    </w:p>
    <w:sectPr w:rsidR="00647691" w:rsidSect="007E0F1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1699"/>
    <w:multiLevelType w:val="multilevel"/>
    <w:tmpl w:val="438C9E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301C27"/>
    <w:multiLevelType w:val="hybridMultilevel"/>
    <w:tmpl w:val="69848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91"/>
    <w:rsid w:val="000B617C"/>
    <w:rsid w:val="000C2E28"/>
    <w:rsid w:val="0056135B"/>
    <w:rsid w:val="005D3A99"/>
    <w:rsid w:val="0060016B"/>
    <w:rsid w:val="00647691"/>
    <w:rsid w:val="007E0F1E"/>
    <w:rsid w:val="00B40CBD"/>
    <w:rsid w:val="588B5D0F"/>
    <w:rsid w:val="62E8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85A5D"/>
  <w15:chartTrackingRefBased/>
  <w15:docId w15:val="{01678EA0-6F68-B841-BCF9-0FAC07EA57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47691"/>
  </w:style>
  <w:style w:type="character" w:styleId="DateChar" w:customStyle="1">
    <w:name w:val="Date Char"/>
    <w:basedOn w:val="DefaultParagraphFont"/>
    <w:link w:val="Date"/>
    <w:uiPriority w:val="99"/>
    <w:semiHidden/>
    <w:rsid w:val="00647691"/>
  </w:style>
  <w:style w:type="paragraph" w:styleId="ListParagraph">
    <w:name w:val="List Paragraph"/>
    <w:basedOn w:val="Normal"/>
    <w:uiPriority w:val="34"/>
    <w:qFormat/>
    <w:rsid w:val="00647691"/>
    <w:pPr>
      <w:ind w:left="720"/>
      <w:contextualSpacing/>
    </w:pPr>
  </w:style>
  <w:style w:type="paragraph" w:styleId="paragraph" w:customStyle="1">
    <w:name w:val="paragraph"/>
    <w:basedOn w:val="Normal"/>
    <w:rsid w:val="000B617C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0B617C"/>
  </w:style>
  <w:style w:type="character" w:styleId="eop" w:customStyle="1">
    <w:name w:val="eop"/>
    <w:basedOn w:val="DefaultParagraphFont"/>
    <w:rsid w:val="000B6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2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7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5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5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2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0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75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0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1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78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5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1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9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8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https://www.csusm.edu/cicsc/land.pdf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7" ma:contentTypeDescription="Create a new document." ma:contentTypeScope="" ma:versionID="f07bc84c95b10fab6b370f2f38e6d93d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7309f9a5077b7d6465028dc9eb481b25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f3aea98f-8b24-42e8-b2f1-2b4ba73281a3">2019-11-26T11:08:27Z</DateCreated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C2530E0-AA26-4D46-BF57-11EA10D40D07}"/>
</file>

<file path=customXml/itemProps2.xml><?xml version="1.0" encoding="utf-8"?>
<ds:datastoreItem xmlns:ds="http://schemas.openxmlformats.org/officeDocument/2006/customXml" ds:itemID="{C139C8C0-9F12-4B1B-BA00-90C8771565E6}"/>
</file>

<file path=customXml/itemProps3.xml><?xml version="1.0" encoding="utf-8"?>
<ds:datastoreItem xmlns:ds="http://schemas.openxmlformats.org/officeDocument/2006/customXml" ds:itemID="{7C2726C4-27D6-409E-92A1-55FAF6AE00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Kolman</dc:creator>
  <cp:keywords/>
  <dc:description/>
  <cp:lastModifiedBy>Bonnie Mottola</cp:lastModifiedBy>
  <cp:revision>6</cp:revision>
  <dcterms:created xsi:type="dcterms:W3CDTF">2019-10-22T22:29:00Z</dcterms:created>
  <dcterms:modified xsi:type="dcterms:W3CDTF">2019-11-26T22:05:03Z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