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34D0" w14:textId="6007687C" w:rsidR="00D61710" w:rsidRDefault="00D16275" w:rsidP="00BD2ADA">
      <w:pPr>
        <w:spacing w:after="0" w:line="240" w:lineRule="auto"/>
        <w:jc w:val="center"/>
      </w:pPr>
      <w:r>
        <w:t xml:space="preserve">CEHHS </w:t>
      </w:r>
      <w:r w:rsidR="003C542E">
        <w:t>L</w:t>
      </w:r>
      <w:r>
        <w:t>ecturer Advisory Council</w:t>
      </w:r>
      <w:r w:rsidR="005A3EB6">
        <w:t xml:space="preserve"> </w:t>
      </w:r>
      <w:r w:rsidR="001C734D">
        <w:t>Minutes</w:t>
      </w:r>
    </w:p>
    <w:p w14:paraId="4701FB89" w14:textId="63F09173" w:rsidR="00466A73" w:rsidRDefault="005172A1" w:rsidP="00BD2ADA">
      <w:pPr>
        <w:spacing w:after="0" w:line="240" w:lineRule="auto"/>
        <w:jc w:val="center"/>
      </w:pPr>
      <w:r>
        <w:t>Wednesday</w:t>
      </w:r>
      <w:r w:rsidR="00A764B6">
        <w:t xml:space="preserve"> </w:t>
      </w:r>
      <w:r w:rsidR="001D7491">
        <w:t>May 19</w:t>
      </w:r>
      <w:r w:rsidR="00F11EE9">
        <w:t>, 20</w:t>
      </w:r>
      <w:r w:rsidR="00650D25">
        <w:t>2</w:t>
      </w:r>
      <w:r w:rsidR="003A4E16">
        <w:t>1</w:t>
      </w:r>
    </w:p>
    <w:p w14:paraId="321B86DE" w14:textId="18B2714B" w:rsidR="003C542E" w:rsidRDefault="00101385" w:rsidP="00BD2ADA">
      <w:pPr>
        <w:spacing w:after="0" w:line="240" w:lineRule="auto"/>
        <w:jc w:val="center"/>
      </w:pPr>
      <w:r>
        <w:t>3</w:t>
      </w:r>
      <w:r w:rsidR="00891160">
        <w:t>:</w:t>
      </w:r>
      <w:r w:rsidR="00A05DA7">
        <w:t>3</w:t>
      </w:r>
      <w:r w:rsidR="00891160">
        <w:t>0</w:t>
      </w:r>
      <w:r w:rsidR="00A05DA7">
        <w:t xml:space="preserve"> pm </w:t>
      </w:r>
      <w:r w:rsidR="00466A73">
        <w:t xml:space="preserve"> – </w:t>
      </w:r>
      <w:r>
        <w:t>4</w:t>
      </w:r>
      <w:r w:rsidR="00891160">
        <w:t>:30</w:t>
      </w:r>
      <w:r w:rsidR="00466A73">
        <w:t xml:space="preserve"> pm</w:t>
      </w:r>
    </w:p>
    <w:p w14:paraId="093DE562" w14:textId="3ECE443A" w:rsidR="00D87747" w:rsidRDefault="00AF266B" w:rsidP="00D87747">
      <w:pPr>
        <w:jc w:val="center"/>
      </w:pPr>
      <w:r>
        <w:rPr>
          <w:rFonts w:ascii="Calibri" w:hAnsi="Calibri" w:cs="Calibri"/>
          <w:sz w:val="20"/>
          <w:szCs w:val="20"/>
        </w:rPr>
        <w:t xml:space="preserve">Zoom </w:t>
      </w:r>
      <w:hyperlink r:id="rId11" w:history="1">
        <w:r w:rsidR="00D87747">
          <w:rPr>
            <w:rStyle w:val="Hyperlink"/>
          </w:rPr>
          <w:t>https://csusm.zoom.us/j/88059032059</w:t>
        </w:r>
      </w:hyperlink>
    </w:p>
    <w:p w14:paraId="6511D327" w14:textId="02E350CF" w:rsidR="00FF044D" w:rsidRPr="00FF044D" w:rsidRDefault="00FF044D" w:rsidP="00BD2ADA">
      <w:pPr>
        <w:spacing w:after="0" w:line="240" w:lineRule="auto"/>
        <w:jc w:val="center"/>
        <w:rPr>
          <w:sz w:val="20"/>
          <w:szCs w:val="20"/>
        </w:rPr>
      </w:pPr>
    </w:p>
    <w:p w14:paraId="77DE7D92" w14:textId="0738520B" w:rsidR="00850301" w:rsidRPr="00850301" w:rsidRDefault="00BD2ADA" w:rsidP="00850301">
      <w:pPr>
        <w:pStyle w:val="NormalWeb"/>
        <w:jc w:val="center"/>
        <w:rPr>
          <w:rFonts w:ascii="Lucida Handwriting" w:hAnsi="Lucida Handwriting"/>
          <w:b/>
          <w:sz w:val="18"/>
          <w:szCs w:val="20"/>
        </w:rPr>
      </w:pPr>
      <w:r w:rsidRPr="00850301">
        <w:rPr>
          <w:rFonts w:ascii="Lucida Handwriting" w:hAnsi="Lucida Handwriting"/>
          <w:b/>
          <w:sz w:val="18"/>
          <w:szCs w:val="20"/>
        </w:rPr>
        <w:t xml:space="preserve">The </w:t>
      </w:r>
      <w:r w:rsidR="00676836" w:rsidRPr="00850301">
        <w:rPr>
          <w:rFonts w:ascii="Lucida Handwriting" w:hAnsi="Lucida Handwriting"/>
          <w:b/>
          <w:sz w:val="18"/>
          <w:szCs w:val="20"/>
        </w:rPr>
        <w:t xml:space="preserve">LAC </w:t>
      </w:r>
      <w:r w:rsidRPr="00850301">
        <w:rPr>
          <w:rFonts w:ascii="Lucida Handwriting" w:hAnsi="Lucida Handwriting"/>
          <w:b/>
          <w:sz w:val="18"/>
          <w:szCs w:val="20"/>
        </w:rPr>
        <w:t xml:space="preserve">Mission: “To identify and provide needed resources and supports to lecturers. The Lecturer Advisory Council aims to encourage and enhance communication among lecturers and departmental, college, and university staff and faculty members to ensure a positive and productive teaching and/or </w:t>
      </w:r>
      <w:r w:rsidR="00394516">
        <w:rPr>
          <w:rFonts w:ascii="Lucida Handwriting" w:hAnsi="Lucida Handwriting"/>
          <w:b/>
          <w:sz w:val="18"/>
          <w:szCs w:val="20"/>
        </w:rPr>
        <w:t>supervisory</w:t>
      </w:r>
      <w:r w:rsidR="00394516" w:rsidRPr="00850301">
        <w:rPr>
          <w:rFonts w:ascii="Lucida Handwriting" w:hAnsi="Lucida Handwriting"/>
          <w:b/>
          <w:sz w:val="18"/>
          <w:szCs w:val="20"/>
        </w:rPr>
        <w:t xml:space="preserve"> </w:t>
      </w:r>
      <w:r w:rsidRPr="00850301">
        <w:rPr>
          <w:rFonts w:ascii="Lucida Handwriting" w:hAnsi="Lucida Handwriting"/>
          <w:b/>
          <w:sz w:val="18"/>
          <w:szCs w:val="20"/>
        </w:rPr>
        <w:t>experience.”</w:t>
      </w:r>
    </w:p>
    <w:tbl>
      <w:tblPr>
        <w:tblStyle w:val="TableGrid"/>
        <w:tblW w:w="9879" w:type="dxa"/>
        <w:tblLayout w:type="fixed"/>
        <w:tblLook w:val="04A0" w:firstRow="1" w:lastRow="0" w:firstColumn="1" w:lastColumn="0" w:noHBand="0" w:noVBand="1"/>
      </w:tblPr>
      <w:tblGrid>
        <w:gridCol w:w="399"/>
        <w:gridCol w:w="4569"/>
        <w:gridCol w:w="450"/>
        <w:gridCol w:w="4461"/>
      </w:tblGrid>
      <w:tr w:rsidR="00850301" w:rsidRPr="00D4258D" w14:paraId="465340DB" w14:textId="77777777" w:rsidTr="009B6EE6">
        <w:trPr>
          <w:trHeight w:val="278"/>
        </w:trPr>
        <w:tc>
          <w:tcPr>
            <w:tcW w:w="399" w:type="dxa"/>
          </w:tcPr>
          <w:p w14:paraId="2D84344A" w14:textId="4A09A2EA" w:rsidR="00850301" w:rsidRPr="00D4258D" w:rsidRDefault="007B490B"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43D6C43D" w14:textId="5B165E83" w:rsidR="00850301" w:rsidRPr="00850301" w:rsidRDefault="00FF4E78" w:rsidP="00850301">
            <w:pPr>
              <w:rPr>
                <w:color w:val="000000" w:themeColor="text1"/>
                <w:sz w:val="20"/>
                <w:szCs w:val="20"/>
              </w:rPr>
            </w:pPr>
            <w:r>
              <w:rPr>
                <w:color w:val="000000" w:themeColor="text1"/>
                <w:sz w:val="20"/>
                <w:szCs w:val="20"/>
              </w:rPr>
              <w:t xml:space="preserve">Jeannine Guarino </w:t>
            </w:r>
            <w:r w:rsidR="00850301" w:rsidRPr="00850301">
              <w:rPr>
                <w:color w:val="000000" w:themeColor="text1"/>
                <w:sz w:val="20"/>
                <w:szCs w:val="20"/>
              </w:rPr>
              <w:t>(</w:t>
            </w:r>
            <w:r w:rsidR="00F11EE9">
              <w:rPr>
                <w:color w:val="000000" w:themeColor="text1"/>
                <w:sz w:val="20"/>
                <w:szCs w:val="20"/>
              </w:rPr>
              <w:t>SHSHS-</w:t>
            </w:r>
            <w:r w:rsidR="008536F0">
              <w:rPr>
                <w:color w:val="000000" w:themeColor="text1"/>
                <w:sz w:val="20"/>
                <w:szCs w:val="20"/>
              </w:rPr>
              <w:t>SW</w:t>
            </w:r>
            <w:r w:rsidR="00010506">
              <w:rPr>
                <w:color w:val="000000" w:themeColor="text1"/>
                <w:sz w:val="20"/>
                <w:szCs w:val="20"/>
              </w:rPr>
              <w:t>, 6/22</w:t>
            </w:r>
            <w:r w:rsidR="00850301" w:rsidRPr="00850301">
              <w:rPr>
                <w:color w:val="000000" w:themeColor="text1"/>
                <w:sz w:val="20"/>
                <w:szCs w:val="20"/>
              </w:rPr>
              <w:t>)</w:t>
            </w:r>
          </w:p>
          <w:p w14:paraId="21332B55"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bottom"/>
          </w:tcPr>
          <w:p w14:paraId="4312272F" w14:textId="5518D346" w:rsidR="00850301" w:rsidRPr="00850301" w:rsidRDefault="007B490B" w:rsidP="009B6EE6">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14:paraId="2A75FE9B" w14:textId="5139B2AA" w:rsidR="00850301" w:rsidRPr="00850301" w:rsidRDefault="00FE4292" w:rsidP="00850301">
            <w:pPr>
              <w:rPr>
                <w:color w:val="000000" w:themeColor="text1"/>
                <w:sz w:val="20"/>
                <w:szCs w:val="20"/>
              </w:rPr>
            </w:pPr>
            <w:r>
              <w:rPr>
                <w:color w:val="000000" w:themeColor="text1"/>
                <w:sz w:val="20"/>
                <w:szCs w:val="20"/>
              </w:rPr>
              <w:t>Sarah Jayyousi</w:t>
            </w:r>
            <w:r w:rsidR="00A114F6" w:rsidRPr="00A114F6">
              <w:rPr>
                <w:color w:val="000000" w:themeColor="text1"/>
                <w:sz w:val="20"/>
                <w:szCs w:val="20"/>
              </w:rPr>
              <w:t xml:space="preserve"> </w:t>
            </w:r>
            <w:r w:rsidR="00850301" w:rsidRPr="00850301">
              <w:rPr>
                <w:color w:val="000000" w:themeColor="text1"/>
                <w:sz w:val="20"/>
                <w:szCs w:val="20"/>
              </w:rPr>
              <w:t>(</w:t>
            </w:r>
            <w:r w:rsidR="00BB45DC" w:rsidRPr="000F7D48">
              <w:rPr>
                <w:i/>
                <w:color w:val="000000" w:themeColor="text1"/>
                <w:sz w:val="20"/>
                <w:szCs w:val="20"/>
              </w:rPr>
              <w:t>At-Large</w:t>
            </w:r>
            <w:r w:rsidR="000F7D48" w:rsidRPr="000F7D48">
              <w:rPr>
                <w:i/>
                <w:color w:val="000000" w:themeColor="text1"/>
                <w:sz w:val="20"/>
                <w:szCs w:val="20"/>
              </w:rPr>
              <w:t xml:space="preserve"> </w:t>
            </w:r>
            <w:r w:rsidR="00010506">
              <w:rPr>
                <w:i/>
                <w:color w:val="000000" w:themeColor="text1"/>
                <w:sz w:val="20"/>
                <w:szCs w:val="20"/>
              </w:rPr>
              <w:t>6/</w:t>
            </w:r>
            <w:r w:rsidR="000F7D48" w:rsidRPr="000F7D48">
              <w:rPr>
                <w:i/>
                <w:color w:val="000000" w:themeColor="text1"/>
                <w:sz w:val="20"/>
                <w:szCs w:val="20"/>
              </w:rPr>
              <w:t>21</w:t>
            </w:r>
            <w:r w:rsidR="00BB45DC" w:rsidRPr="000F7D48">
              <w:rPr>
                <w:i/>
                <w:color w:val="000000" w:themeColor="text1"/>
                <w:sz w:val="20"/>
                <w:szCs w:val="20"/>
              </w:rPr>
              <w:t xml:space="preserve">, reverts </w:t>
            </w:r>
            <w:r w:rsidR="000F7D48" w:rsidRPr="000F7D48">
              <w:rPr>
                <w:i/>
                <w:color w:val="000000" w:themeColor="text1"/>
                <w:sz w:val="20"/>
                <w:szCs w:val="20"/>
              </w:rPr>
              <w:t xml:space="preserve">back </w:t>
            </w:r>
            <w:r w:rsidR="00BB45DC" w:rsidRPr="000F7D48">
              <w:rPr>
                <w:i/>
                <w:color w:val="000000" w:themeColor="text1"/>
                <w:sz w:val="20"/>
                <w:szCs w:val="20"/>
              </w:rPr>
              <w:t xml:space="preserve">to </w:t>
            </w:r>
            <w:r w:rsidR="00850301" w:rsidRPr="000F7D48">
              <w:rPr>
                <w:i/>
                <w:color w:val="000000" w:themeColor="text1"/>
                <w:sz w:val="20"/>
                <w:szCs w:val="20"/>
              </w:rPr>
              <w:t>So</w:t>
            </w:r>
            <w:r w:rsidR="00F11EE9" w:rsidRPr="000F7D48">
              <w:rPr>
                <w:i/>
                <w:color w:val="000000" w:themeColor="text1"/>
                <w:sz w:val="20"/>
                <w:szCs w:val="20"/>
              </w:rPr>
              <w:t>E</w:t>
            </w:r>
            <w:r w:rsidR="00850301" w:rsidRPr="00850301">
              <w:rPr>
                <w:color w:val="000000" w:themeColor="text1"/>
                <w:sz w:val="20"/>
                <w:szCs w:val="20"/>
              </w:rPr>
              <w:t>)</w:t>
            </w:r>
          </w:p>
          <w:p w14:paraId="0BB5538F" w14:textId="77777777" w:rsidR="00850301" w:rsidRPr="00850301" w:rsidRDefault="00850301" w:rsidP="009B6EE6">
            <w:pPr>
              <w:tabs>
                <w:tab w:val="left" w:pos="-720"/>
                <w:tab w:val="left" w:pos="0"/>
              </w:tabs>
              <w:ind w:right="432"/>
              <w:rPr>
                <w:color w:val="000000" w:themeColor="text1"/>
                <w:sz w:val="20"/>
                <w:szCs w:val="20"/>
              </w:rPr>
            </w:pPr>
          </w:p>
        </w:tc>
      </w:tr>
      <w:tr w:rsidR="00850301" w:rsidRPr="00D4258D" w14:paraId="54F3B670" w14:textId="77777777" w:rsidTr="009B6EE6">
        <w:trPr>
          <w:trHeight w:val="264"/>
        </w:trPr>
        <w:tc>
          <w:tcPr>
            <w:tcW w:w="399" w:type="dxa"/>
          </w:tcPr>
          <w:p w14:paraId="02EBFC56" w14:textId="44F632CD" w:rsidR="00850301" w:rsidRPr="00D4258D" w:rsidRDefault="00850301" w:rsidP="009B6EE6">
            <w:pPr>
              <w:tabs>
                <w:tab w:val="left" w:pos="-720"/>
                <w:tab w:val="left" w:pos="0"/>
              </w:tabs>
              <w:ind w:right="432"/>
              <w:rPr>
                <w:rFonts w:ascii="Times New Roman" w:hAnsi="Times New Roman"/>
                <w:spacing w:val="-3"/>
                <w:szCs w:val="24"/>
              </w:rPr>
            </w:pPr>
          </w:p>
        </w:tc>
        <w:tc>
          <w:tcPr>
            <w:tcW w:w="4569" w:type="dxa"/>
            <w:vAlign w:val="bottom"/>
          </w:tcPr>
          <w:p w14:paraId="323C1C80" w14:textId="00173D17" w:rsidR="00850301" w:rsidRPr="00850301" w:rsidRDefault="00FF4E78" w:rsidP="00850301">
            <w:pPr>
              <w:rPr>
                <w:color w:val="000000" w:themeColor="text1"/>
                <w:sz w:val="20"/>
                <w:szCs w:val="20"/>
              </w:rPr>
            </w:pPr>
            <w:r>
              <w:rPr>
                <w:color w:val="000000" w:themeColor="text1"/>
                <w:sz w:val="20"/>
                <w:szCs w:val="20"/>
              </w:rPr>
              <w:t>Kristen Nahrstedt</w:t>
            </w:r>
            <w:r w:rsidR="00850301" w:rsidRPr="00850301">
              <w:rPr>
                <w:color w:val="000000" w:themeColor="text1"/>
                <w:sz w:val="20"/>
                <w:szCs w:val="20"/>
              </w:rPr>
              <w:t xml:space="preserve"> </w:t>
            </w:r>
            <w:r w:rsidR="00FE616A">
              <w:rPr>
                <w:color w:val="000000" w:themeColor="text1"/>
                <w:sz w:val="20"/>
                <w:szCs w:val="20"/>
              </w:rPr>
              <w:t>(</w:t>
            </w:r>
            <w:r w:rsidR="00F11EE9">
              <w:rPr>
                <w:color w:val="000000" w:themeColor="text1"/>
                <w:sz w:val="20"/>
                <w:szCs w:val="20"/>
              </w:rPr>
              <w:t>At-Large</w:t>
            </w:r>
            <w:r w:rsidR="00BC4023">
              <w:rPr>
                <w:color w:val="000000" w:themeColor="text1"/>
                <w:sz w:val="20"/>
                <w:szCs w:val="20"/>
              </w:rPr>
              <w:t>, 6/22</w:t>
            </w:r>
            <w:r w:rsidR="00FE616A">
              <w:rPr>
                <w:color w:val="000000" w:themeColor="text1"/>
                <w:sz w:val="20"/>
                <w:szCs w:val="20"/>
              </w:rPr>
              <w:t>)</w:t>
            </w:r>
          </w:p>
          <w:p w14:paraId="471E2940"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bottom"/>
          </w:tcPr>
          <w:p w14:paraId="6B21696B" w14:textId="6EBBCD16" w:rsidR="00850301" w:rsidRPr="00850301" w:rsidRDefault="007B490B" w:rsidP="009B6EE6">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14:paraId="7BD620A8" w14:textId="3F83AC4F" w:rsidR="00850301" w:rsidRPr="00850301" w:rsidRDefault="00F33DA1" w:rsidP="00850301">
            <w:pPr>
              <w:rPr>
                <w:color w:val="000000" w:themeColor="text1"/>
                <w:sz w:val="20"/>
                <w:szCs w:val="20"/>
              </w:rPr>
            </w:pPr>
            <w:r>
              <w:rPr>
                <w:color w:val="000000" w:themeColor="text1"/>
                <w:sz w:val="20"/>
                <w:szCs w:val="20"/>
              </w:rPr>
              <w:t>Leslie Mauerman</w:t>
            </w:r>
            <w:r w:rsidR="00850301" w:rsidRPr="00850301">
              <w:rPr>
                <w:color w:val="000000" w:themeColor="text1"/>
                <w:sz w:val="20"/>
                <w:szCs w:val="20"/>
              </w:rPr>
              <w:t xml:space="preserve"> (SoE</w:t>
            </w:r>
            <w:r w:rsidR="00A14F67">
              <w:rPr>
                <w:color w:val="000000" w:themeColor="text1"/>
                <w:sz w:val="20"/>
                <w:szCs w:val="20"/>
              </w:rPr>
              <w:t>, 6/22</w:t>
            </w:r>
            <w:r w:rsidR="00850301" w:rsidRPr="00850301">
              <w:rPr>
                <w:color w:val="000000" w:themeColor="text1"/>
                <w:sz w:val="20"/>
                <w:szCs w:val="20"/>
              </w:rPr>
              <w:t>)</w:t>
            </w:r>
          </w:p>
          <w:p w14:paraId="60AFD7B9" w14:textId="77777777" w:rsidR="00850301" w:rsidRPr="00850301" w:rsidRDefault="00850301" w:rsidP="009B6EE6">
            <w:pPr>
              <w:tabs>
                <w:tab w:val="left" w:pos="-720"/>
                <w:tab w:val="left" w:pos="0"/>
              </w:tabs>
              <w:ind w:right="432"/>
              <w:rPr>
                <w:color w:val="000000" w:themeColor="text1"/>
                <w:spacing w:val="-3"/>
                <w:sz w:val="20"/>
                <w:szCs w:val="20"/>
              </w:rPr>
            </w:pPr>
          </w:p>
        </w:tc>
      </w:tr>
      <w:tr w:rsidR="00850301" w:rsidRPr="00D4258D" w14:paraId="4D7ECFDA" w14:textId="77777777" w:rsidTr="009B6EE6">
        <w:trPr>
          <w:trHeight w:val="278"/>
        </w:trPr>
        <w:tc>
          <w:tcPr>
            <w:tcW w:w="399" w:type="dxa"/>
          </w:tcPr>
          <w:p w14:paraId="24AAC58C" w14:textId="32DEE25E" w:rsidR="00850301" w:rsidRPr="00D4258D" w:rsidRDefault="00850301" w:rsidP="009B6EE6">
            <w:pPr>
              <w:tabs>
                <w:tab w:val="left" w:pos="-720"/>
                <w:tab w:val="left" w:pos="0"/>
              </w:tabs>
              <w:ind w:right="432"/>
              <w:rPr>
                <w:rFonts w:ascii="Times New Roman" w:hAnsi="Times New Roman"/>
                <w:spacing w:val="-3"/>
                <w:szCs w:val="24"/>
              </w:rPr>
            </w:pPr>
          </w:p>
        </w:tc>
        <w:tc>
          <w:tcPr>
            <w:tcW w:w="4569" w:type="dxa"/>
            <w:vAlign w:val="bottom"/>
          </w:tcPr>
          <w:p w14:paraId="11992730" w14:textId="1B34D5FE" w:rsidR="00850301" w:rsidRDefault="00174B67" w:rsidP="003F159E">
            <w:pPr>
              <w:rPr>
                <w:color w:val="000000" w:themeColor="text1"/>
                <w:spacing w:val="-3"/>
                <w:sz w:val="20"/>
                <w:szCs w:val="20"/>
              </w:rPr>
            </w:pPr>
            <w:r>
              <w:rPr>
                <w:color w:val="000000" w:themeColor="text1"/>
                <w:spacing w:val="-3"/>
                <w:sz w:val="20"/>
                <w:szCs w:val="20"/>
              </w:rPr>
              <w:t>Tony Ordas</w:t>
            </w:r>
            <w:r w:rsidR="00F11EE9">
              <w:rPr>
                <w:color w:val="000000" w:themeColor="text1"/>
                <w:spacing w:val="-3"/>
                <w:sz w:val="20"/>
                <w:szCs w:val="20"/>
              </w:rPr>
              <w:t xml:space="preserve"> (SHSHS</w:t>
            </w:r>
            <w:r w:rsidR="00C4540A">
              <w:rPr>
                <w:color w:val="000000" w:themeColor="text1"/>
                <w:spacing w:val="-3"/>
                <w:sz w:val="20"/>
                <w:szCs w:val="20"/>
              </w:rPr>
              <w:t xml:space="preserve"> - KIN</w:t>
            </w:r>
            <w:r w:rsidR="00D2425F">
              <w:rPr>
                <w:color w:val="000000" w:themeColor="text1"/>
                <w:spacing w:val="-3"/>
                <w:sz w:val="20"/>
                <w:szCs w:val="20"/>
              </w:rPr>
              <w:t xml:space="preserve">, </w:t>
            </w:r>
            <w:r w:rsidR="00010506">
              <w:rPr>
                <w:color w:val="000000" w:themeColor="text1"/>
                <w:spacing w:val="-3"/>
                <w:sz w:val="20"/>
                <w:szCs w:val="20"/>
              </w:rPr>
              <w:t>6/</w:t>
            </w:r>
            <w:r w:rsidR="00D2425F">
              <w:rPr>
                <w:color w:val="000000" w:themeColor="text1"/>
                <w:spacing w:val="-3"/>
                <w:sz w:val="20"/>
                <w:szCs w:val="20"/>
              </w:rPr>
              <w:t>21</w:t>
            </w:r>
            <w:r w:rsidR="00F11EE9">
              <w:rPr>
                <w:color w:val="000000" w:themeColor="text1"/>
                <w:spacing w:val="-3"/>
                <w:sz w:val="20"/>
                <w:szCs w:val="20"/>
              </w:rPr>
              <w:t>)</w:t>
            </w:r>
          </w:p>
          <w:p w14:paraId="5430188B" w14:textId="79461B7B" w:rsidR="00F11EE9" w:rsidRPr="00850301" w:rsidRDefault="00F11EE9" w:rsidP="003F159E">
            <w:pPr>
              <w:rPr>
                <w:color w:val="000000" w:themeColor="text1"/>
                <w:spacing w:val="-3"/>
                <w:sz w:val="20"/>
                <w:szCs w:val="20"/>
              </w:rPr>
            </w:pPr>
          </w:p>
        </w:tc>
        <w:tc>
          <w:tcPr>
            <w:tcW w:w="450" w:type="dxa"/>
            <w:vAlign w:val="bottom"/>
          </w:tcPr>
          <w:p w14:paraId="542A73D2" w14:textId="346E1892" w:rsidR="00850301" w:rsidRPr="00850301" w:rsidRDefault="00850301" w:rsidP="00CE4263">
            <w:pPr>
              <w:tabs>
                <w:tab w:val="left" w:pos="-720"/>
                <w:tab w:val="left" w:pos="0"/>
              </w:tabs>
              <w:ind w:right="432"/>
              <w:rPr>
                <w:color w:val="000000" w:themeColor="text1"/>
                <w:spacing w:val="-3"/>
                <w:sz w:val="20"/>
                <w:szCs w:val="20"/>
              </w:rPr>
            </w:pPr>
            <w:r w:rsidRPr="00850301">
              <w:rPr>
                <w:color w:val="000000" w:themeColor="text1"/>
                <w:spacing w:val="-3"/>
                <w:sz w:val="20"/>
                <w:szCs w:val="20"/>
              </w:rPr>
              <w:t xml:space="preserve"> </w:t>
            </w:r>
            <w:r w:rsidR="007B490B">
              <w:rPr>
                <w:color w:val="000000" w:themeColor="text1"/>
                <w:spacing w:val="-3"/>
                <w:sz w:val="20"/>
                <w:szCs w:val="20"/>
              </w:rPr>
              <w:t>x</w:t>
            </w:r>
          </w:p>
        </w:tc>
        <w:tc>
          <w:tcPr>
            <w:tcW w:w="4461" w:type="dxa"/>
            <w:vAlign w:val="bottom"/>
          </w:tcPr>
          <w:p w14:paraId="7BAA2BA2" w14:textId="5DDE31BF" w:rsidR="00850301" w:rsidRPr="00850301" w:rsidRDefault="00F11EE9" w:rsidP="00850301">
            <w:pPr>
              <w:rPr>
                <w:color w:val="000000" w:themeColor="text1"/>
                <w:sz w:val="20"/>
                <w:szCs w:val="20"/>
              </w:rPr>
            </w:pPr>
            <w:r>
              <w:rPr>
                <w:color w:val="000000" w:themeColor="text1"/>
                <w:sz w:val="20"/>
                <w:szCs w:val="20"/>
              </w:rPr>
              <w:t>Vanessa Quiroz (</w:t>
            </w:r>
            <w:proofErr w:type="spellStart"/>
            <w:r>
              <w:rPr>
                <w:color w:val="000000" w:themeColor="text1"/>
                <w:sz w:val="20"/>
                <w:szCs w:val="20"/>
              </w:rPr>
              <w:t>SoN</w:t>
            </w:r>
            <w:proofErr w:type="spellEnd"/>
            <w:r w:rsidR="00010506">
              <w:rPr>
                <w:color w:val="000000" w:themeColor="text1"/>
                <w:sz w:val="20"/>
                <w:szCs w:val="20"/>
              </w:rPr>
              <w:t>, 6/21</w:t>
            </w:r>
            <w:r>
              <w:rPr>
                <w:color w:val="000000" w:themeColor="text1"/>
                <w:sz w:val="20"/>
                <w:szCs w:val="20"/>
              </w:rPr>
              <w:t>)</w:t>
            </w:r>
          </w:p>
          <w:p w14:paraId="4A58D8B7" w14:textId="77777777" w:rsidR="00850301" w:rsidRPr="00850301" w:rsidRDefault="00850301" w:rsidP="009B6EE6">
            <w:pPr>
              <w:tabs>
                <w:tab w:val="left" w:pos="-720"/>
                <w:tab w:val="left" w:pos="0"/>
              </w:tabs>
              <w:ind w:right="432"/>
              <w:rPr>
                <w:color w:val="000000" w:themeColor="text1"/>
                <w:spacing w:val="-3"/>
                <w:sz w:val="20"/>
                <w:szCs w:val="20"/>
              </w:rPr>
            </w:pPr>
          </w:p>
        </w:tc>
      </w:tr>
      <w:tr w:rsidR="00850301" w:rsidRPr="00D4258D" w14:paraId="39652824" w14:textId="77777777" w:rsidTr="009B6EE6">
        <w:trPr>
          <w:trHeight w:val="264"/>
        </w:trPr>
        <w:tc>
          <w:tcPr>
            <w:tcW w:w="399" w:type="dxa"/>
          </w:tcPr>
          <w:p w14:paraId="14F8C334" w14:textId="7EB16157" w:rsidR="00850301" w:rsidRPr="00D4258D" w:rsidRDefault="007B490B"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5D40F0D4" w14:textId="0C8F059E" w:rsidR="00850301" w:rsidRDefault="003F159E" w:rsidP="003F159E">
            <w:pPr>
              <w:rPr>
                <w:color w:val="000000" w:themeColor="text1"/>
                <w:sz w:val="20"/>
                <w:szCs w:val="20"/>
              </w:rPr>
            </w:pPr>
            <w:r>
              <w:rPr>
                <w:color w:val="000000" w:themeColor="text1"/>
                <w:sz w:val="20"/>
                <w:szCs w:val="20"/>
              </w:rPr>
              <w:t>Lisa Bandong (</w:t>
            </w:r>
            <w:proofErr w:type="spellStart"/>
            <w:r w:rsidR="00F11EE9">
              <w:rPr>
                <w:color w:val="000000" w:themeColor="text1"/>
                <w:sz w:val="20"/>
                <w:szCs w:val="20"/>
              </w:rPr>
              <w:t>SoN</w:t>
            </w:r>
            <w:proofErr w:type="spellEnd"/>
            <w:r w:rsidR="00F11EE9">
              <w:rPr>
                <w:color w:val="000000" w:themeColor="text1"/>
                <w:sz w:val="20"/>
                <w:szCs w:val="20"/>
              </w:rPr>
              <w:t>-</w:t>
            </w:r>
            <w:r>
              <w:rPr>
                <w:color w:val="000000" w:themeColor="text1"/>
                <w:sz w:val="20"/>
                <w:szCs w:val="20"/>
              </w:rPr>
              <w:t>PH</w:t>
            </w:r>
            <w:r w:rsidR="00A14F67">
              <w:rPr>
                <w:color w:val="000000" w:themeColor="text1"/>
                <w:sz w:val="20"/>
                <w:szCs w:val="20"/>
              </w:rPr>
              <w:t>, 6/22</w:t>
            </w:r>
            <w:r>
              <w:rPr>
                <w:color w:val="000000" w:themeColor="text1"/>
                <w:sz w:val="20"/>
                <w:szCs w:val="20"/>
              </w:rPr>
              <w:t>) Chair</w:t>
            </w:r>
          </w:p>
          <w:p w14:paraId="17AE52A7" w14:textId="6B70B0F1" w:rsidR="00F0468E" w:rsidRPr="00850301" w:rsidRDefault="00F0468E" w:rsidP="003F159E">
            <w:pPr>
              <w:rPr>
                <w:color w:val="000000" w:themeColor="text1"/>
                <w:spacing w:val="-3"/>
                <w:sz w:val="20"/>
                <w:szCs w:val="20"/>
              </w:rPr>
            </w:pPr>
          </w:p>
        </w:tc>
        <w:tc>
          <w:tcPr>
            <w:tcW w:w="450" w:type="dxa"/>
            <w:vAlign w:val="bottom"/>
          </w:tcPr>
          <w:p w14:paraId="15A589FE" w14:textId="2915F2A0" w:rsidR="00850301" w:rsidRPr="00850301" w:rsidRDefault="007B490B" w:rsidP="009B6EE6">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14:paraId="0AAB8708" w14:textId="2FE65442" w:rsidR="00850301" w:rsidRPr="00850301" w:rsidRDefault="001965C4" w:rsidP="00850301">
            <w:pPr>
              <w:rPr>
                <w:color w:val="000000" w:themeColor="text1"/>
                <w:sz w:val="20"/>
                <w:szCs w:val="20"/>
              </w:rPr>
            </w:pPr>
            <w:r>
              <w:rPr>
                <w:color w:val="000000" w:themeColor="text1"/>
                <w:sz w:val="20"/>
                <w:szCs w:val="20"/>
              </w:rPr>
              <w:t>Lori Heisler</w:t>
            </w:r>
            <w:r w:rsidR="00850301" w:rsidRPr="00850301">
              <w:rPr>
                <w:color w:val="000000" w:themeColor="text1"/>
                <w:sz w:val="20"/>
                <w:szCs w:val="20"/>
              </w:rPr>
              <w:t xml:space="preserve"> (Associate Dean)</w:t>
            </w:r>
          </w:p>
          <w:p w14:paraId="7167E265" w14:textId="77777777" w:rsidR="00850301" w:rsidRPr="00850301" w:rsidRDefault="00850301" w:rsidP="009B6EE6">
            <w:pPr>
              <w:tabs>
                <w:tab w:val="left" w:pos="-720"/>
                <w:tab w:val="left" w:pos="0"/>
              </w:tabs>
              <w:ind w:right="432"/>
              <w:rPr>
                <w:color w:val="000000" w:themeColor="text1"/>
                <w:sz w:val="20"/>
                <w:szCs w:val="20"/>
              </w:rPr>
            </w:pPr>
          </w:p>
        </w:tc>
      </w:tr>
      <w:tr w:rsidR="007F4AEE" w:rsidRPr="00D4258D" w14:paraId="749B9E71" w14:textId="77777777" w:rsidTr="00CE4263">
        <w:trPr>
          <w:trHeight w:val="512"/>
        </w:trPr>
        <w:tc>
          <w:tcPr>
            <w:tcW w:w="399" w:type="dxa"/>
          </w:tcPr>
          <w:p w14:paraId="78C1B2D5" w14:textId="75F051AB" w:rsidR="007F4AEE" w:rsidRPr="00D4258D" w:rsidRDefault="007B490B"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58FF6601" w14:textId="77777777" w:rsidR="00C17E64" w:rsidRDefault="00C17E64" w:rsidP="00850301">
            <w:pPr>
              <w:rPr>
                <w:color w:val="000000" w:themeColor="text1"/>
                <w:sz w:val="20"/>
                <w:szCs w:val="20"/>
              </w:rPr>
            </w:pPr>
            <w:r>
              <w:rPr>
                <w:color w:val="000000" w:themeColor="text1"/>
                <w:sz w:val="20"/>
                <w:szCs w:val="20"/>
              </w:rPr>
              <w:t xml:space="preserve">Guests: </w:t>
            </w:r>
          </w:p>
          <w:p w14:paraId="39F699B4" w14:textId="629A02BD" w:rsidR="007F4AEE" w:rsidRPr="00850301" w:rsidRDefault="00FC0A8E" w:rsidP="00850301">
            <w:pPr>
              <w:rPr>
                <w:color w:val="000000" w:themeColor="text1"/>
                <w:sz w:val="20"/>
                <w:szCs w:val="20"/>
              </w:rPr>
            </w:pPr>
            <w:r>
              <w:rPr>
                <w:color w:val="000000" w:themeColor="text1"/>
                <w:sz w:val="20"/>
                <w:szCs w:val="20"/>
              </w:rPr>
              <w:t>Brenda Miller (SON) &amp; Suzi Van</w:t>
            </w:r>
            <w:r w:rsidR="002135DD">
              <w:rPr>
                <w:color w:val="000000" w:themeColor="text1"/>
                <w:sz w:val="20"/>
                <w:szCs w:val="20"/>
              </w:rPr>
              <w:t xml:space="preserve"> Steenbergen</w:t>
            </w:r>
            <w:r>
              <w:rPr>
                <w:color w:val="000000" w:themeColor="text1"/>
                <w:sz w:val="20"/>
                <w:szCs w:val="20"/>
              </w:rPr>
              <w:t xml:space="preserve"> </w:t>
            </w:r>
            <w:r w:rsidR="002135DD">
              <w:rPr>
                <w:color w:val="000000" w:themeColor="text1"/>
                <w:sz w:val="20"/>
                <w:szCs w:val="20"/>
              </w:rPr>
              <w:t>(SOE)</w:t>
            </w:r>
          </w:p>
        </w:tc>
        <w:tc>
          <w:tcPr>
            <w:tcW w:w="450" w:type="dxa"/>
            <w:vAlign w:val="bottom"/>
          </w:tcPr>
          <w:p w14:paraId="44735FD6" w14:textId="1F7A121F" w:rsidR="007F4AEE" w:rsidRPr="00850301" w:rsidRDefault="007B490B" w:rsidP="009B6EE6">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14:paraId="321F6F7E" w14:textId="691E8AFC" w:rsidR="003F159E" w:rsidRPr="00850301" w:rsidRDefault="0033612B" w:rsidP="003F159E">
            <w:pPr>
              <w:rPr>
                <w:color w:val="000000" w:themeColor="text1"/>
                <w:sz w:val="20"/>
                <w:szCs w:val="20"/>
              </w:rPr>
            </w:pPr>
            <w:r>
              <w:rPr>
                <w:color w:val="000000" w:themeColor="text1"/>
                <w:sz w:val="20"/>
                <w:szCs w:val="20"/>
              </w:rPr>
              <w:t>Bonnie Mottola</w:t>
            </w:r>
            <w:r w:rsidR="00C17E64">
              <w:rPr>
                <w:color w:val="000000" w:themeColor="text1"/>
                <w:sz w:val="20"/>
                <w:szCs w:val="20"/>
              </w:rPr>
              <w:t xml:space="preserve"> </w:t>
            </w:r>
            <w:r w:rsidR="003F159E" w:rsidRPr="00850301">
              <w:rPr>
                <w:color w:val="000000" w:themeColor="text1"/>
                <w:sz w:val="20"/>
                <w:szCs w:val="20"/>
              </w:rPr>
              <w:t>(Dean’s Office)</w:t>
            </w:r>
          </w:p>
          <w:p w14:paraId="19307F98" w14:textId="77777777" w:rsidR="007F4AEE" w:rsidRPr="00850301" w:rsidRDefault="007F4AEE" w:rsidP="00850301">
            <w:pPr>
              <w:rPr>
                <w:color w:val="000000" w:themeColor="text1"/>
                <w:sz w:val="20"/>
                <w:szCs w:val="20"/>
              </w:rPr>
            </w:pPr>
          </w:p>
        </w:tc>
      </w:tr>
    </w:tbl>
    <w:p w14:paraId="111A460C" w14:textId="35BC2C0F" w:rsidR="00BE3EE3" w:rsidRDefault="009A3362" w:rsidP="00F11EE9">
      <w:pPr>
        <w:spacing w:after="0"/>
        <w:rPr>
          <w:sz w:val="21"/>
          <w:szCs w:val="19"/>
        </w:rPr>
      </w:pPr>
      <w:r>
        <w:rPr>
          <w:sz w:val="21"/>
          <w:szCs w:val="19"/>
        </w:rPr>
        <w:br/>
      </w:r>
      <w:r w:rsidR="00E91871">
        <w:rPr>
          <w:sz w:val="21"/>
          <w:szCs w:val="19"/>
        </w:rPr>
        <w:t xml:space="preserve">Meeting opened at: </w:t>
      </w:r>
      <w:r w:rsidR="00C53C5A">
        <w:rPr>
          <w:sz w:val="21"/>
          <w:szCs w:val="19"/>
        </w:rPr>
        <w:t xml:space="preserve"> </w:t>
      </w:r>
    </w:p>
    <w:p w14:paraId="37FDEA8A" w14:textId="30357783" w:rsidR="00085040" w:rsidRDefault="00085040" w:rsidP="00F11EE9">
      <w:pPr>
        <w:spacing w:after="0"/>
        <w:rPr>
          <w:sz w:val="21"/>
          <w:szCs w:val="19"/>
        </w:rPr>
      </w:pPr>
      <w:r>
        <w:rPr>
          <w:sz w:val="21"/>
          <w:szCs w:val="19"/>
        </w:rPr>
        <w:t>Quorum</w:t>
      </w:r>
      <w:r w:rsidR="00F11EE9">
        <w:rPr>
          <w:sz w:val="21"/>
          <w:szCs w:val="19"/>
        </w:rPr>
        <w:t>:</w:t>
      </w:r>
      <w:r w:rsidR="00DD61B7">
        <w:rPr>
          <w:sz w:val="21"/>
          <w:szCs w:val="19"/>
        </w:rPr>
        <w:tab/>
      </w:r>
    </w:p>
    <w:p w14:paraId="231B821B" w14:textId="348C343B" w:rsidR="00E91871" w:rsidRDefault="00E91871" w:rsidP="00F11EE9">
      <w:pPr>
        <w:spacing w:after="0"/>
        <w:rPr>
          <w:sz w:val="21"/>
          <w:szCs w:val="19"/>
        </w:rPr>
      </w:pPr>
      <w:r>
        <w:rPr>
          <w:sz w:val="21"/>
          <w:szCs w:val="19"/>
        </w:rPr>
        <w:t xml:space="preserve">Approval of </w:t>
      </w:r>
      <w:r w:rsidR="00F11EE9">
        <w:rPr>
          <w:sz w:val="21"/>
          <w:szCs w:val="19"/>
        </w:rPr>
        <w:t>Agenda:</w:t>
      </w:r>
    </w:p>
    <w:p w14:paraId="01BC88EA" w14:textId="39013EB0" w:rsidR="00F11EE9" w:rsidRDefault="00F11EE9" w:rsidP="00F11EE9">
      <w:pPr>
        <w:pStyle w:val="ListParagraph"/>
        <w:numPr>
          <w:ilvl w:val="0"/>
          <w:numId w:val="19"/>
        </w:numPr>
        <w:spacing w:after="0"/>
        <w:rPr>
          <w:sz w:val="21"/>
          <w:szCs w:val="19"/>
        </w:rPr>
      </w:pPr>
      <w:r>
        <w:rPr>
          <w:sz w:val="21"/>
          <w:szCs w:val="19"/>
        </w:rPr>
        <w:t>Motion:</w:t>
      </w:r>
    </w:p>
    <w:p w14:paraId="7FCEC16C" w14:textId="6298525F" w:rsidR="00F11EE9" w:rsidRDefault="00F11EE9" w:rsidP="00F11EE9">
      <w:pPr>
        <w:pStyle w:val="ListParagraph"/>
        <w:numPr>
          <w:ilvl w:val="0"/>
          <w:numId w:val="19"/>
        </w:numPr>
        <w:spacing w:after="0"/>
        <w:rPr>
          <w:sz w:val="21"/>
          <w:szCs w:val="19"/>
        </w:rPr>
      </w:pPr>
      <w:r>
        <w:rPr>
          <w:sz w:val="21"/>
          <w:szCs w:val="19"/>
        </w:rPr>
        <w:t>Seconded:</w:t>
      </w:r>
    </w:p>
    <w:p w14:paraId="089CFD80" w14:textId="7B321E41" w:rsidR="00F11EE9" w:rsidRPr="00F11EE9" w:rsidRDefault="00F11EE9" w:rsidP="00F11EE9">
      <w:pPr>
        <w:pStyle w:val="ListParagraph"/>
        <w:numPr>
          <w:ilvl w:val="0"/>
          <w:numId w:val="19"/>
        </w:numPr>
        <w:spacing w:after="0"/>
        <w:rPr>
          <w:sz w:val="21"/>
          <w:szCs w:val="19"/>
        </w:rPr>
      </w:pPr>
      <w:r>
        <w:rPr>
          <w:sz w:val="21"/>
          <w:szCs w:val="19"/>
        </w:rPr>
        <w:t>Unanimously Approved</w:t>
      </w:r>
    </w:p>
    <w:p w14:paraId="6E3BC343" w14:textId="3556FD60" w:rsidR="00F11EE9" w:rsidRDefault="00F11EE9" w:rsidP="00F11EE9">
      <w:pPr>
        <w:spacing w:after="0"/>
        <w:rPr>
          <w:sz w:val="21"/>
          <w:szCs w:val="19"/>
        </w:rPr>
      </w:pPr>
      <w:r>
        <w:rPr>
          <w:sz w:val="21"/>
          <w:szCs w:val="19"/>
        </w:rPr>
        <w:t>Approval of Meeting Minutes</w:t>
      </w:r>
    </w:p>
    <w:p w14:paraId="00C6B174" w14:textId="4F25E1A1" w:rsidR="00F11EE9" w:rsidRDefault="00F11EE9" w:rsidP="00F11EE9">
      <w:pPr>
        <w:pStyle w:val="ListParagraph"/>
        <w:numPr>
          <w:ilvl w:val="0"/>
          <w:numId w:val="20"/>
        </w:numPr>
        <w:spacing w:after="0"/>
        <w:rPr>
          <w:sz w:val="21"/>
          <w:szCs w:val="19"/>
        </w:rPr>
      </w:pPr>
      <w:r>
        <w:rPr>
          <w:sz w:val="21"/>
          <w:szCs w:val="19"/>
        </w:rPr>
        <w:t>Motion:</w:t>
      </w:r>
    </w:p>
    <w:p w14:paraId="7B4DAC62" w14:textId="0A2F2252" w:rsidR="00F11EE9" w:rsidRDefault="00F11EE9" w:rsidP="00F11EE9">
      <w:pPr>
        <w:pStyle w:val="ListParagraph"/>
        <w:numPr>
          <w:ilvl w:val="0"/>
          <w:numId w:val="20"/>
        </w:numPr>
        <w:spacing w:after="0"/>
        <w:rPr>
          <w:sz w:val="21"/>
          <w:szCs w:val="19"/>
        </w:rPr>
      </w:pPr>
      <w:r>
        <w:rPr>
          <w:sz w:val="21"/>
          <w:szCs w:val="19"/>
        </w:rPr>
        <w:t>Seconded:</w:t>
      </w:r>
    </w:p>
    <w:p w14:paraId="4D4453F8" w14:textId="4EF293EC" w:rsidR="00F11EE9" w:rsidRDefault="00F11EE9" w:rsidP="00F11EE9">
      <w:pPr>
        <w:pStyle w:val="ListParagraph"/>
        <w:numPr>
          <w:ilvl w:val="0"/>
          <w:numId w:val="20"/>
        </w:numPr>
        <w:spacing w:after="0"/>
        <w:rPr>
          <w:sz w:val="21"/>
          <w:szCs w:val="19"/>
        </w:rPr>
      </w:pPr>
      <w:r>
        <w:rPr>
          <w:sz w:val="21"/>
          <w:szCs w:val="19"/>
        </w:rPr>
        <w:t>Unanimously Approved</w:t>
      </w:r>
    </w:p>
    <w:p w14:paraId="668C7FB3" w14:textId="77777777" w:rsidR="00D2425F" w:rsidRDefault="00D2425F" w:rsidP="00F11EE9">
      <w:pPr>
        <w:spacing w:after="0"/>
        <w:rPr>
          <w:sz w:val="21"/>
          <w:szCs w:val="19"/>
        </w:rPr>
      </w:pPr>
    </w:p>
    <w:p w14:paraId="2E255769" w14:textId="77777777" w:rsidR="00E257C7" w:rsidRDefault="00E257C7" w:rsidP="00E257C7">
      <w:pPr>
        <w:spacing w:after="0"/>
        <w:rPr>
          <w:b/>
          <w:u w:val="single"/>
        </w:rPr>
      </w:pPr>
      <w:r w:rsidRPr="00C17373">
        <w:rPr>
          <w:b/>
          <w:u w:val="single"/>
        </w:rPr>
        <w:t>New Business</w:t>
      </w:r>
    </w:p>
    <w:p w14:paraId="5976CA33" w14:textId="35B7BC47" w:rsidR="0068208B" w:rsidRDefault="005225B7" w:rsidP="001D7491">
      <w:pPr>
        <w:pStyle w:val="ListParagraph"/>
        <w:numPr>
          <w:ilvl w:val="0"/>
          <w:numId w:val="14"/>
        </w:numPr>
        <w:spacing w:after="0"/>
      </w:pPr>
      <w:r>
        <w:t>LIW</w:t>
      </w:r>
      <w:r w:rsidR="003F058F">
        <w:t>G</w:t>
      </w:r>
      <w:r>
        <w:t xml:space="preserve"> </w:t>
      </w:r>
      <w:r w:rsidR="00442B2E">
        <w:t>–</w:t>
      </w:r>
      <w:r w:rsidR="008F3961">
        <w:t xml:space="preserve"> </w:t>
      </w:r>
      <w:r w:rsidR="001D7491">
        <w:t xml:space="preserve">Success! </w:t>
      </w:r>
    </w:p>
    <w:p w14:paraId="64BED039" w14:textId="2A497EAA" w:rsidR="007B490B" w:rsidRDefault="007B490B" w:rsidP="007B490B">
      <w:pPr>
        <w:pStyle w:val="ListParagraph"/>
        <w:spacing w:after="0"/>
      </w:pPr>
      <w:r>
        <w:t xml:space="preserve">Approved there will be a referendum related to the LIWG chair attending two other meetings.  Invited to talk to the provost regarding equity in pay, will implement new practices to show gap in pay between lecturer and lowest TT.   Equity concerns regarding EL instruction.  </w:t>
      </w:r>
    </w:p>
    <w:p w14:paraId="35215F31" w14:textId="27A83AC6" w:rsidR="00602C87" w:rsidRDefault="00602C87" w:rsidP="0038077B">
      <w:pPr>
        <w:pStyle w:val="ListParagraph"/>
        <w:numPr>
          <w:ilvl w:val="0"/>
          <w:numId w:val="14"/>
        </w:numPr>
        <w:spacing w:after="0"/>
      </w:pPr>
      <w:r>
        <w:t>Professional Development Funds</w:t>
      </w:r>
      <w:r w:rsidR="00FC6E35">
        <w:t xml:space="preserve"> – </w:t>
      </w:r>
      <w:r w:rsidR="0055657F">
        <w:t xml:space="preserve">asked at CCC to provide distribution like CHABBS is doing </w:t>
      </w:r>
    </w:p>
    <w:p w14:paraId="5484C933" w14:textId="3ABF3E21" w:rsidR="008E6698" w:rsidRDefault="008E6698" w:rsidP="008E6698">
      <w:pPr>
        <w:pStyle w:val="ListParagraph"/>
        <w:spacing w:after="0"/>
      </w:pPr>
      <w:r>
        <w:t xml:space="preserve">Funds will be rolled to next FY and will remain as a pool.  </w:t>
      </w:r>
      <w:r w:rsidR="00142829">
        <w:t xml:space="preserve">The process to apply was streamlined; making it easier for people to apply.  </w:t>
      </w:r>
    </w:p>
    <w:p w14:paraId="20FC3D09" w14:textId="60C3FABB" w:rsidR="00324136" w:rsidRDefault="0051640E" w:rsidP="0038077B">
      <w:pPr>
        <w:pStyle w:val="ListParagraph"/>
        <w:numPr>
          <w:ilvl w:val="0"/>
          <w:numId w:val="14"/>
        </w:numPr>
        <w:spacing w:after="0"/>
      </w:pPr>
      <w:hyperlink r:id="rId12" w:history="1">
        <w:r w:rsidR="00324136" w:rsidRPr="005E7083">
          <w:rPr>
            <w:rStyle w:val="Hyperlink"/>
          </w:rPr>
          <w:t xml:space="preserve">Lecturer Handbooks </w:t>
        </w:r>
        <w:r w:rsidR="005E7083" w:rsidRPr="005E7083">
          <w:rPr>
            <w:rStyle w:val="Hyperlink"/>
          </w:rPr>
          <w:t>Assignments</w:t>
        </w:r>
      </w:hyperlink>
      <w:r w:rsidR="005E7083">
        <w:t xml:space="preserve"> </w:t>
      </w:r>
      <w:r w:rsidR="00324136">
        <w:t xml:space="preserve">– </w:t>
      </w:r>
      <w:r w:rsidR="001B23DB">
        <w:t xml:space="preserve">see permanent business </w:t>
      </w:r>
    </w:p>
    <w:p w14:paraId="4A20609E" w14:textId="1CE11975" w:rsidR="00BC4023" w:rsidRDefault="000F704E" w:rsidP="0038077B">
      <w:pPr>
        <w:pStyle w:val="ListParagraph"/>
        <w:numPr>
          <w:ilvl w:val="0"/>
          <w:numId w:val="14"/>
        </w:numPr>
        <w:spacing w:after="0"/>
      </w:pPr>
      <w:r>
        <w:t xml:space="preserve">21/22 </w:t>
      </w:r>
      <w:r w:rsidR="00BC4023">
        <w:t xml:space="preserve">Committee </w:t>
      </w:r>
      <w:r w:rsidR="001C0BD8">
        <w:t>Elections</w:t>
      </w:r>
      <w:r w:rsidR="00BC4023">
        <w:t xml:space="preserve"> </w:t>
      </w:r>
      <w:r w:rsidR="00AC337C">
        <w:t xml:space="preserve">– </w:t>
      </w:r>
    </w:p>
    <w:p w14:paraId="3E1A801C" w14:textId="4C366788" w:rsidR="00324136" w:rsidRDefault="000F704E" w:rsidP="00BC4023">
      <w:pPr>
        <w:pStyle w:val="ListParagraph"/>
        <w:numPr>
          <w:ilvl w:val="1"/>
          <w:numId w:val="14"/>
        </w:numPr>
        <w:spacing w:after="0"/>
      </w:pPr>
      <w:r>
        <w:t xml:space="preserve">Chair </w:t>
      </w:r>
      <w:r w:rsidR="0055657F">
        <w:t xml:space="preserve">– Kristen Nahrstedt </w:t>
      </w:r>
    </w:p>
    <w:p w14:paraId="4A117E10" w14:textId="13BA9E18" w:rsidR="000F704E" w:rsidRDefault="00C47897" w:rsidP="000F704E">
      <w:pPr>
        <w:pStyle w:val="ListParagraph"/>
        <w:numPr>
          <w:ilvl w:val="1"/>
          <w:numId w:val="14"/>
        </w:numPr>
        <w:spacing w:after="0"/>
      </w:pPr>
      <w:r>
        <w:t>Leslie’s seat</w:t>
      </w:r>
      <w:r w:rsidR="004F58C3">
        <w:t xml:space="preserve">, filled by Sarah </w:t>
      </w:r>
    </w:p>
    <w:p w14:paraId="136F902D" w14:textId="77777777" w:rsidR="00CB721F" w:rsidRDefault="00C17373" w:rsidP="00F11EE9">
      <w:pPr>
        <w:pStyle w:val="ListParagraph"/>
        <w:spacing w:after="0"/>
        <w:ind w:hanging="720"/>
        <w:rPr>
          <w:rFonts w:cs="Times New Roman"/>
          <w:b/>
          <w:u w:val="single"/>
        </w:rPr>
      </w:pPr>
      <w:r>
        <w:rPr>
          <w:b/>
          <w:u w:val="single"/>
        </w:rPr>
        <w:t>Old</w:t>
      </w:r>
      <w:r w:rsidR="009B6EE6" w:rsidRPr="00C17373">
        <w:rPr>
          <w:b/>
          <w:u w:val="single"/>
        </w:rPr>
        <w:t xml:space="preserve"> </w:t>
      </w:r>
      <w:r>
        <w:rPr>
          <w:rFonts w:cs="Times New Roman"/>
          <w:b/>
          <w:u w:val="single"/>
        </w:rPr>
        <w:t>B</w:t>
      </w:r>
      <w:r w:rsidRPr="00C17373">
        <w:rPr>
          <w:rFonts w:cs="Times New Roman"/>
          <w:b/>
          <w:u w:val="single"/>
        </w:rPr>
        <w:t>usiness</w:t>
      </w:r>
    </w:p>
    <w:p w14:paraId="3EC86D28" w14:textId="790BB2BF" w:rsidR="005E3D2B" w:rsidRPr="00D76EED" w:rsidRDefault="005E3D2B" w:rsidP="00CA7452">
      <w:pPr>
        <w:pStyle w:val="ListParagraph"/>
        <w:numPr>
          <w:ilvl w:val="0"/>
          <w:numId w:val="13"/>
        </w:numPr>
        <w:spacing w:after="0"/>
      </w:pPr>
      <w:r w:rsidRPr="00D76EED">
        <w:t>University Policy draft</w:t>
      </w:r>
      <w:r w:rsidR="00324136">
        <w:t xml:space="preserve"> - On hold</w:t>
      </w:r>
    </w:p>
    <w:p w14:paraId="2457EE64" w14:textId="37512A8E" w:rsidR="00493642" w:rsidRDefault="00B36104" w:rsidP="00D76EED">
      <w:pPr>
        <w:pStyle w:val="ListParagraph"/>
        <w:numPr>
          <w:ilvl w:val="1"/>
          <w:numId w:val="13"/>
        </w:numPr>
        <w:spacing w:after="0"/>
      </w:pPr>
      <w:r>
        <w:lastRenderedPageBreak/>
        <w:t xml:space="preserve">until </w:t>
      </w:r>
      <w:r w:rsidR="00493642">
        <w:t>Lecturer Inclusion Working Group commences</w:t>
      </w:r>
    </w:p>
    <w:p w14:paraId="34A6F4B5" w14:textId="24C86488" w:rsidR="00E92C2E" w:rsidRPr="00C47B9D" w:rsidRDefault="00E92C2E" w:rsidP="00E92C2E">
      <w:pPr>
        <w:pStyle w:val="ListParagraph"/>
        <w:numPr>
          <w:ilvl w:val="0"/>
          <w:numId w:val="13"/>
        </w:numPr>
        <w:spacing w:after="0"/>
        <w:rPr>
          <w:u w:val="single"/>
        </w:rPr>
      </w:pPr>
      <w:r w:rsidRPr="00C47B9D">
        <w:t>Internship, Service Learning, Clinical Placements</w:t>
      </w:r>
      <w:r w:rsidR="0062683F" w:rsidRPr="00C47B9D">
        <w:t xml:space="preserve"> </w:t>
      </w:r>
      <w:r w:rsidR="00937E09">
        <w:t>(</w:t>
      </w:r>
      <w:r w:rsidR="003567ED">
        <w:t>on hold</w:t>
      </w:r>
      <w:r w:rsidR="00937E09">
        <w:t xml:space="preserve">) </w:t>
      </w:r>
    </w:p>
    <w:p w14:paraId="5F24595F" w14:textId="2B6F6E66" w:rsidR="00AC465C" w:rsidRPr="00165550" w:rsidRDefault="00C042ED" w:rsidP="00324136">
      <w:pPr>
        <w:pStyle w:val="ListParagraph"/>
        <w:numPr>
          <w:ilvl w:val="0"/>
          <w:numId w:val="13"/>
        </w:numPr>
        <w:spacing w:after="0"/>
      </w:pPr>
      <w:r w:rsidRPr="00C47B9D">
        <w:t>202</w:t>
      </w:r>
      <w:r w:rsidR="00A82F6B" w:rsidRPr="00C47B9D">
        <w:t>0</w:t>
      </w:r>
      <w:r w:rsidR="00937E09">
        <w:t>-21</w:t>
      </w:r>
      <w:r w:rsidRPr="00C47B9D">
        <w:t xml:space="preserve"> </w:t>
      </w:r>
      <w:r w:rsidR="004425FF" w:rsidRPr="00C47B9D">
        <w:t>Mixer</w:t>
      </w:r>
      <w:r w:rsidR="00AC465C">
        <w:t>/Lecturer Inclusion</w:t>
      </w:r>
      <w:r w:rsidR="00324136">
        <w:t xml:space="preserve"> </w:t>
      </w:r>
      <w:r w:rsidR="003567ED">
        <w:t>(o</w:t>
      </w:r>
      <w:r w:rsidR="007D6554">
        <w:t>n hold</w:t>
      </w:r>
      <w:r w:rsidR="003567ED">
        <w:t>)</w:t>
      </w:r>
      <w:r w:rsidR="007D6554">
        <w:t xml:space="preserve"> </w:t>
      </w:r>
    </w:p>
    <w:p w14:paraId="25CB1DF4" w14:textId="24207E63" w:rsidR="00425B3E" w:rsidRPr="00C47B9D" w:rsidRDefault="00425B3E" w:rsidP="00F11EE9">
      <w:pPr>
        <w:pStyle w:val="ListParagraph"/>
        <w:numPr>
          <w:ilvl w:val="0"/>
          <w:numId w:val="13"/>
        </w:numPr>
        <w:spacing w:after="0"/>
      </w:pPr>
      <w:proofErr w:type="spellStart"/>
      <w:r w:rsidRPr="00C47B9D">
        <w:t>ListServ</w:t>
      </w:r>
      <w:proofErr w:type="spellEnd"/>
      <w:r w:rsidR="00A82F6B" w:rsidRPr="00C47B9D">
        <w:t xml:space="preserve"> (Tony)</w:t>
      </w:r>
    </w:p>
    <w:p w14:paraId="02785D7F" w14:textId="79AAD561" w:rsidR="004425FF" w:rsidRPr="00DA01D5" w:rsidRDefault="004425FF" w:rsidP="00DA01D5">
      <w:pPr>
        <w:spacing w:after="0"/>
        <w:rPr>
          <w:b/>
          <w:u w:val="single"/>
        </w:rPr>
      </w:pPr>
      <w:r w:rsidRPr="00003C51">
        <w:rPr>
          <w:b/>
          <w:u w:val="single"/>
        </w:rPr>
        <w:t>Permanent Business</w:t>
      </w:r>
    </w:p>
    <w:p w14:paraId="25961C1D" w14:textId="794FBE1B" w:rsidR="007F2DD1" w:rsidRDefault="007F2DD1" w:rsidP="00F11EE9">
      <w:pPr>
        <w:pStyle w:val="ListParagraph"/>
        <w:numPr>
          <w:ilvl w:val="0"/>
          <w:numId w:val="15"/>
        </w:numPr>
        <w:spacing w:after="0"/>
      </w:pPr>
      <w:r w:rsidRPr="00C47B9D">
        <w:t xml:space="preserve">CCC Updates </w:t>
      </w:r>
    </w:p>
    <w:p w14:paraId="033D0547" w14:textId="056E176B" w:rsidR="004F58C3" w:rsidRDefault="004F58C3" w:rsidP="004F58C3">
      <w:pPr>
        <w:pStyle w:val="ListParagraph"/>
        <w:numPr>
          <w:ilvl w:val="0"/>
          <w:numId w:val="26"/>
        </w:numPr>
        <w:spacing w:after="0"/>
      </w:pPr>
      <w:r>
        <w:t xml:space="preserve">Each committee will have 1 dept seat.  </w:t>
      </w:r>
    </w:p>
    <w:p w14:paraId="6B851E50" w14:textId="2B0D0AE1" w:rsidR="004F58C3" w:rsidRDefault="004F58C3" w:rsidP="004F58C3">
      <w:pPr>
        <w:pStyle w:val="ListParagraph"/>
        <w:numPr>
          <w:ilvl w:val="0"/>
          <w:numId w:val="26"/>
        </w:numPr>
        <w:spacing w:after="0"/>
      </w:pPr>
      <w:r>
        <w:t>SLP will propose to become a school</w:t>
      </w:r>
    </w:p>
    <w:p w14:paraId="2E671169" w14:textId="02CA48A8" w:rsidR="004F58C3" w:rsidRDefault="004F58C3" w:rsidP="004F58C3">
      <w:pPr>
        <w:pStyle w:val="ListParagraph"/>
        <w:numPr>
          <w:ilvl w:val="0"/>
          <w:numId w:val="26"/>
        </w:numPr>
        <w:spacing w:after="0"/>
      </w:pPr>
      <w:r>
        <w:t xml:space="preserve">Onboard new dean – send ideas to Lisa.  Invite to a LAC meeting.  </w:t>
      </w:r>
    </w:p>
    <w:p w14:paraId="2C49E57E" w14:textId="2D0FFA99" w:rsidR="00DC3283" w:rsidRDefault="00DA01D5" w:rsidP="00901CD5">
      <w:pPr>
        <w:pStyle w:val="ListParagraph"/>
        <w:numPr>
          <w:ilvl w:val="0"/>
          <w:numId w:val="15"/>
        </w:numPr>
        <w:spacing w:after="0"/>
      </w:pPr>
      <w:r w:rsidRPr="00E81E76">
        <w:t>Super LAC</w:t>
      </w:r>
      <w:r w:rsidR="0004747E" w:rsidRPr="00E81E76">
        <w:t xml:space="preserve"> </w:t>
      </w:r>
      <w:r w:rsidR="003E3299">
        <w:t>–</w:t>
      </w:r>
      <w:r w:rsidR="00901CD5">
        <w:t xml:space="preserve"> </w:t>
      </w:r>
      <w:r w:rsidR="00BD4336">
        <w:t>no new report</w:t>
      </w:r>
      <w:r w:rsidR="006311F0">
        <w:t xml:space="preserve"> </w:t>
      </w:r>
    </w:p>
    <w:p w14:paraId="5F083BE1" w14:textId="729C2D80" w:rsidR="004425FF" w:rsidRDefault="004425FF" w:rsidP="00F11EE9">
      <w:pPr>
        <w:pStyle w:val="ListParagraph"/>
        <w:numPr>
          <w:ilvl w:val="0"/>
          <w:numId w:val="15"/>
        </w:numPr>
        <w:spacing w:after="0"/>
      </w:pPr>
      <w:r w:rsidRPr="00E81E76">
        <w:t xml:space="preserve">Standard Operating </w:t>
      </w:r>
      <w:r w:rsidR="00425B3E" w:rsidRPr="00E81E76">
        <w:t>Procedures</w:t>
      </w:r>
      <w:r w:rsidR="00F6146C" w:rsidRPr="00E81E76">
        <w:t xml:space="preserve"> </w:t>
      </w:r>
    </w:p>
    <w:p w14:paraId="4B9D2EEA" w14:textId="1CA295E9" w:rsidR="007D6554" w:rsidRDefault="007D6554" w:rsidP="001D7DE4">
      <w:pPr>
        <w:pStyle w:val="ListParagraph"/>
        <w:numPr>
          <w:ilvl w:val="1"/>
          <w:numId w:val="15"/>
        </w:numPr>
        <w:spacing w:after="0"/>
      </w:pPr>
      <w:r>
        <w:t xml:space="preserve">Review chair job description </w:t>
      </w:r>
    </w:p>
    <w:p w14:paraId="1FF27F27" w14:textId="0AD24146" w:rsidR="00D44796" w:rsidRDefault="00D44796" w:rsidP="00D44796">
      <w:pPr>
        <w:pStyle w:val="ListParagraph"/>
        <w:numPr>
          <w:ilvl w:val="1"/>
          <w:numId w:val="15"/>
        </w:numPr>
        <w:spacing w:after="0"/>
      </w:pPr>
      <w:r>
        <w:t xml:space="preserve">Review </w:t>
      </w:r>
      <w:r w:rsidR="00006DB3">
        <w:t>handbook</w:t>
      </w:r>
      <w:r w:rsidR="008B6EE6">
        <w:t xml:space="preserve"> update protocol </w:t>
      </w:r>
    </w:p>
    <w:p w14:paraId="3F1ED7A6" w14:textId="1BC58897" w:rsidR="004D480B" w:rsidRDefault="004D480B" w:rsidP="004D480B">
      <w:pPr>
        <w:pStyle w:val="ListParagraph"/>
        <w:numPr>
          <w:ilvl w:val="2"/>
          <w:numId w:val="15"/>
        </w:numPr>
        <w:spacing w:after="0"/>
      </w:pPr>
      <w:r>
        <w:t>Lori has update</w:t>
      </w:r>
    </w:p>
    <w:p w14:paraId="447D662B" w14:textId="0E8DDCA8" w:rsidR="00D44796" w:rsidRPr="00E81E76" w:rsidRDefault="00D44796" w:rsidP="008B6EE6">
      <w:pPr>
        <w:pStyle w:val="ListParagraph"/>
        <w:numPr>
          <w:ilvl w:val="1"/>
          <w:numId w:val="15"/>
        </w:numPr>
        <w:spacing w:after="0"/>
      </w:pPr>
      <w:r>
        <w:t xml:space="preserve">Review bylaws </w:t>
      </w:r>
    </w:p>
    <w:p w14:paraId="4A5E5E0E" w14:textId="464BA853" w:rsidR="00912EC2" w:rsidRDefault="00AB2780" w:rsidP="00BD4336">
      <w:pPr>
        <w:pStyle w:val="ListParagraph"/>
        <w:numPr>
          <w:ilvl w:val="0"/>
          <w:numId w:val="15"/>
        </w:numPr>
        <w:spacing w:after="0"/>
      </w:pPr>
      <w:r w:rsidRPr="003B2317">
        <w:t xml:space="preserve">Newsletter </w:t>
      </w:r>
      <w:r w:rsidR="00DE6498" w:rsidRPr="003B2317">
        <w:t>–</w:t>
      </w:r>
      <w:r w:rsidR="004D480B">
        <w:t xml:space="preserve"> </w:t>
      </w:r>
      <w:r w:rsidR="00BD4336">
        <w:t>next year</w:t>
      </w:r>
      <w:r w:rsidR="00667E10">
        <w:t>, Lisa happy to continue to build will work with new chair</w:t>
      </w:r>
    </w:p>
    <w:p w14:paraId="5CD2B5F1" w14:textId="743943C9" w:rsidR="00B3714C" w:rsidRDefault="00B3714C" w:rsidP="00B3714C">
      <w:pPr>
        <w:pStyle w:val="ListParagraph"/>
        <w:numPr>
          <w:ilvl w:val="0"/>
          <w:numId w:val="15"/>
        </w:numPr>
        <w:spacing w:after="0"/>
      </w:pPr>
      <w:r>
        <w:t xml:space="preserve">2021-2022 AY meetings </w:t>
      </w:r>
    </w:p>
    <w:p w14:paraId="1853FC1E" w14:textId="77777777" w:rsidR="00446402" w:rsidRPr="00446402" w:rsidRDefault="00446402" w:rsidP="00446402">
      <w:pPr>
        <w:pStyle w:val="ListParagraph"/>
        <w:numPr>
          <w:ilvl w:val="1"/>
          <w:numId w:val="15"/>
        </w:numPr>
        <w:spacing w:after="0" w:line="256" w:lineRule="auto"/>
        <w:rPr>
          <w:bCs/>
        </w:rPr>
      </w:pPr>
      <w:r w:rsidRPr="00446402">
        <w:rPr>
          <w:bCs/>
        </w:rPr>
        <w:t xml:space="preserve">Continue to have 2021-2022 meetings at: </w:t>
      </w:r>
    </w:p>
    <w:p w14:paraId="2E0B4D5A" w14:textId="41AD3058" w:rsidR="00446402" w:rsidRDefault="00446402" w:rsidP="00446402">
      <w:pPr>
        <w:pStyle w:val="ListParagraph"/>
        <w:numPr>
          <w:ilvl w:val="2"/>
          <w:numId w:val="15"/>
        </w:numPr>
        <w:spacing w:after="0" w:line="256" w:lineRule="auto"/>
        <w:rPr>
          <w:bCs/>
        </w:rPr>
      </w:pPr>
      <w:r>
        <w:rPr>
          <w:bCs/>
        </w:rPr>
        <w:t>Previous time: 3</w:t>
      </w:r>
      <w:r w:rsidRPr="00446402">
        <w:rPr>
          <w:bCs/>
          <w:vertAlign w:val="superscript"/>
        </w:rPr>
        <w:t>rd</w:t>
      </w:r>
      <w:r>
        <w:rPr>
          <w:bCs/>
        </w:rPr>
        <w:t xml:space="preserve"> Wednesdays, 12-1pm </w:t>
      </w:r>
    </w:p>
    <w:p w14:paraId="02A335C3" w14:textId="3B44485B" w:rsidR="00446402" w:rsidRDefault="00446402" w:rsidP="00446402">
      <w:pPr>
        <w:pStyle w:val="ListParagraph"/>
        <w:numPr>
          <w:ilvl w:val="2"/>
          <w:numId w:val="15"/>
        </w:numPr>
        <w:spacing w:after="0" w:line="256" w:lineRule="auto"/>
        <w:rPr>
          <w:bCs/>
        </w:rPr>
      </w:pPr>
      <w:r>
        <w:rPr>
          <w:bCs/>
        </w:rPr>
        <w:t xml:space="preserve">Current time: </w:t>
      </w:r>
      <w:r w:rsidR="009D0F1C">
        <w:rPr>
          <w:bCs/>
        </w:rPr>
        <w:t>3</w:t>
      </w:r>
      <w:r w:rsidR="009D0F1C" w:rsidRPr="009D0F1C">
        <w:rPr>
          <w:bCs/>
          <w:vertAlign w:val="superscript"/>
        </w:rPr>
        <w:t>rd</w:t>
      </w:r>
      <w:r w:rsidR="009D0F1C">
        <w:rPr>
          <w:bCs/>
        </w:rPr>
        <w:t xml:space="preserve"> </w:t>
      </w:r>
      <w:r>
        <w:rPr>
          <w:bCs/>
        </w:rPr>
        <w:t xml:space="preserve">Wednesdays, 3:30-4:30pm </w:t>
      </w:r>
    </w:p>
    <w:p w14:paraId="4A5238EE" w14:textId="77777777" w:rsidR="00446402" w:rsidRDefault="00446402" w:rsidP="00446402">
      <w:pPr>
        <w:pStyle w:val="ListParagraph"/>
        <w:numPr>
          <w:ilvl w:val="2"/>
          <w:numId w:val="15"/>
        </w:numPr>
        <w:spacing w:after="0" w:line="256" w:lineRule="auto"/>
        <w:rPr>
          <w:bCs/>
        </w:rPr>
      </w:pPr>
      <w:r>
        <w:rPr>
          <w:bCs/>
        </w:rPr>
        <w:t>Alternate time: TBD at beginning of Fall? (set a September date at minimum)</w:t>
      </w:r>
    </w:p>
    <w:p w14:paraId="53EA6609" w14:textId="4F5EDA0E" w:rsidR="00446402" w:rsidRPr="007F1CD4" w:rsidRDefault="00446402" w:rsidP="00446402">
      <w:pPr>
        <w:pStyle w:val="ListParagraph"/>
        <w:numPr>
          <w:ilvl w:val="2"/>
          <w:numId w:val="15"/>
        </w:numPr>
        <w:spacing w:after="0"/>
      </w:pPr>
      <w:r>
        <w:rPr>
          <w:bCs/>
        </w:rPr>
        <w:t>Continue via zoom</w:t>
      </w:r>
    </w:p>
    <w:p w14:paraId="79EFE67D" w14:textId="77777777" w:rsidR="00F11EE9" w:rsidRDefault="00F11EE9" w:rsidP="00F11EE9">
      <w:pPr>
        <w:spacing w:after="0"/>
        <w:rPr>
          <w:b/>
          <w:u w:val="single"/>
        </w:rPr>
      </w:pPr>
    </w:p>
    <w:p w14:paraId="3A667537" w14:textId="34566F99" w:rsidR="00030397" w:rsidRDefault="00030397" w:rsidP="00030397">
      <w:pPr>
        <w:spacing w:after="0"/>
        <w:rPr>
          <w:b/>
        </w:rPr>
      </w:pPr>
      <w:r>
        <w:rPr>
          <w:b/>
          <w:u w:val="single"/>
        </w:rPr>
        <w:t xml:space="preserve">Upcoming </w:t>
      </w:r>
      <w:r w:rsidR="001C734D">
        <w:rPr>
          <w:b/>
          <w:u w:val="single"/>
        </w:rPr>
        <w:t>Fall</w:t>
      </w:r>
      <w:r>
        <w:rPr>
          <w:b/>
          <w:u w:val="single"/>
        </w:rPr>
        <w:t xml:space="preserve"> 202</w:t>
      </w:r>
      <w:r w:rsidR="001C734D">
        <w:rPr>
          <w:b/>
          <w:u w:val="single"/>
        </w:rPr>
        <w:t>1</w:t>
      </w:r>
      <w:r>
        <w:rPr>
          <w:b/>
          <w:u w:val="single"/>
        </w:rPr>
        <w:t xml:space="preserve"> meetings</w:t>
      </w:r>
      <w:r>
        <w:rPr>
          <w:b/>
        </w:rPr>
        <w:t xml:space="preserve">: </w:t>
      </w:r>
    </w:p>
    <w:p w14:paraId="07ABA077" w14:textId="456167D2" w:rsidR="00030397" w:rsidRPr="005A261E" w:rsidRDefault="00030397" w:rsidP="00030397">
      <w:pPr>
        <w:spacing w:after="0"/>
        <w:rPr>
          <w:b/>
        </w:rPr>
      </w:pPr>
      <w:r>
        <w:rPr>
          <w:b/>
        </w:rPr>
        <w:t xml:space="preserve">Wednesdays from </w:t>
      </w:r>
      <w:r w:rsidR="00B11F9E">
        <w:rPr>
          <w:b/>
        </w:rPr>
        <w:t xml:space="preserve">3:30-4:30pm </w:t>
      </w:r>
      <w:r>
        <w:rPr>
          <w:b/>
        </w:rPr>
        <w:t xml:space="preserve">via Zoom </w:t>
      </w:r>
    </w:p>
    <w:p w14:paraId="34685F69" w14:textId="661C22E9" w:rsidR="00B173A2" w:rsidRDefault="001C734D" w:rsidP="00030397">
      <w:pPr>
        <w:pStyle w:val="ListParagraph"/>
        <w:numPr>
          <w:ilvl w:val="0"/>
          <w:numId w:val="16"/>
        </w:numPr>
        <w:spacing w:after="0" w:line="256" w:lineRule="auto"/>
        <w:rPr>
          <w:bCs/>
        </w:rPr>
      </w:pPr>
      <w:r>
        <w:rPr>
          <w:bCs/>
        </w:rPr>
        <w:t>September 15, 2021</w:t>
      </w:r>
      <w:r w:rsidR="00B173A2">
        <w:rPr>
          <w:bCs/>
        </w:rPr>
        <w:t xml:space="preserve"> </w:t>
      </w:r>
      <w:bookmarkStart w:id="0" w:name="_GoBack"/>
      <w:bookmarkEnd w:id="0"/>
      <w:r w:rsidR="00B173A2">
        <w:rPr>
          <w:bCs/>
        </w:rPr>
        <w:t xml:space="preserve"> </w:t>
      </w:r>
    </w:p>
    <w:p w14:paraId="0B007C18" w14:textId="5806E6AF" w:rsidR="00690D31" w:rsidRDefault="00690D31" w:rsidP="00030397">
      <w:pPr>
        <w:spacing w:after="0" w:line="256" w:lineRule="auto"/>
        <w:rPr>
          <w:bCs/>
        </w:rPr>
      </w:pPr>
    </w:p>
    <w:sectPr w:rsidR="00690D31" w:rsidSect="007257E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5D9D6" w14:textId="77777777" w:rsidR="0084629B" w:rsidRDefault="0084629B" w:rsidP="001A2473">
      <w:pPr>
        <w:spacing w:after="0" w:line="240" w:lineRule="auto"/>
      </w:pPr>
      <w:r>
        <w:separator/>
      </w:r>
    </w:p>
  </w:endnote>
  <w:endnote w:type="continuationSeparator" w:id="0">
    <w:p w14:paraId="07557F35" w14:textId="77777777" w:rsidR="0084629B" w:rsidRDefault="0084629B" w:rsidP="001A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C6349" w14:textId="77777777" w:rsidR="00FE0A3D" w:rsidRDefault="00FE0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5594" w14:textId="77777777" w:rsidR="00FE0A3D" w:rsidRDefault="00FE0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F082" w14:textId="77777777" w:rsidR="00FE0A3D" w:rsidRDefault="00FE0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5FA5B" w14:textId="77777777" w:rsidR="0084629B" w:rsidRDefault="0084629B" w:rsidP="001A2473">
      <w:pPr>
        <w:spacing w:after="0" w:line="240" w:lineRule="auto"/>
      </w:pPr>
      <w:r>
        <w:separator/>
      </w:r>
    </w:p>
  </w:footnote>
  <w:footnote w:type="continuationSeparator" w:id="0">
    <w:p w14:paraId="6BA41B8C" w14:textId="77777777" w:rsidR="0084629B" w:rsidRDefault="0084629B" w:rsidP="001A2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9F64" w14:textId="77777777" w:rsidR="00FE0A3D" w:rsidRDefault="00FE0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CCEA" w14:textId="0B8F0702" w:rsidR="00FE0A3D" w:rsidRDefault="00FE0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742B" w14:textId="77777777" w:rsidR="00FE0A3D" w:rsidRDefault="00FE0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5605"/>
    <w:multiLevelType w:val="hybridMultilevel"/>
    <w:tmpl w:val="80B65822"/>
    <w:lvl w:ilvl="0" w:tplc="0F1E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B1DF3"/>
    <w:multiLevelType w:val="hybridMultilevel"/>
    <w:tmpl w:val="3E8E17E8"/>
    <w:lvl w:ilvl="0" w:tplc="5A4A619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D3305"/>
    <w:multiLevelType w:val="hybridMultilevel"/>
    <w:tmpl w:val="D7B24626"/>
    <w:lvl w:ilvl="0" w:tplc="8026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D720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B954E07"/>
    <w:multiLevelType w:val="hybridMultilevel"/>
    <w:tmpl w:val="76C4BDB4"/>
    <w:lvl w:ilvl="0" w:tplc="C3760DF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21CB26D9"/>
    <w:multiLevelType w:val="hybridMultilevel"/>
    <w:tmpl w:val="C9FE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70AE6"/>
    <w:multiLevelType w:val="hybridMultilevel"/>
    <w:tmpl w:val="6AE40E72"/>
    <w:lvl w:ilvl="0" w:tplc="B75AAB64">
      <w:start w:val="1"/>
      <w:numFmt w:val="bullet"/>
      <w:lvlText w:val=""/>
      <w:lvlJc w:val="left"/>
      <w:pPr>
        <w:ind w:left="720" w:hanging="360"/>
      </w:pPr>
      <w:rPr>
        <w:rFonts w:ascii="Symbol" w:hAnsi="Symbol" w:hint="default"/>
      </w:rPr>
    </w:lvl>
    <w:lvl w:ilvl="1" w:tplc="9EB40A64">
      <w:start w:val="1"/>
      <w:numFmt w:val="bullet"/>
      <w:lvlText w:val="o"/>
      <w:lvlJc w:val="left"/>
      <w:pPr>
        <w:ind w:left="1440" w:hanging="360"/>
      </w:pPr>
      <w:rPr>
        <w:rFonts w:ascii="Courier New" w:hAnsi="Courier New" w:hint="default"/>
      </w:rPr>
    </w:lvl>
    <w:lvl w:ilvl="2" w:tplc="FDBCA0FC">
      <w:start w:val="1"/>
      <w:numFmt w:val="bullet"/>
      <w:lvlText w:val=""/>
      <w:lvlJc w:val="left"/>
      <w:pPr>
        <w:ind w:left="2160" w:hanging="360"/>
      </w:pPr>
      <w:rPr>
        <w:rFonts w:ascii="Wingdings" w:hAnsi="Wingdings" w:hint="default"/>
      </w:rPr>
    </w:lvl>
    <w:lvl w:ilvl="3" w:tplc="8AD22010">
      <w:start w:val="1"/>
      <w:numFmt w:val="bullet"/>
      <w:lvlText w:val=""/>
      <w:lvlJc w:val="left"/>
      <w:pPr>
        <w:ind w:left="2880" w:hanging="360"/>
      </w:pPr>
      <w:rPr>
        <w:rFonts w:ascii="Symbol" w:hAnsi="Symbol" w:hint="default"/>
      </w:rPr>
    </w:lvl>
    <w:lvl w:ilvl="4" w:tplc="79786BF6">
      <w:start w:val="1"/>
      <w:numFmt w:val="bullet"/>
      <w:lvlText w:val="o"/>
      <w:lvlJc w:val="left"/>
      <w:pPr>
        <w:ind w:left="3600" w:hanging="360"/>
      </w:pPr>
      <w:rPr>
        <w:rFonts w:ascii="Courier New" w:hAnsi="Courier New" w:hint="default"/>
      </w:rPr>
    </w:lvl>
    <w:lvl w:ilvl="5" w:tplc="140A1160">
      <w:start w:val="1"/>
      <w:numFmt w:val="bullet"/>
      <w:lvlText w:val=""/>
      <w:lvlJc w:val="left"/>
      <w:pPr>
        <w:ind w:left="4320" w:hanging="360"/>
      </w:pPr>
      <w:rPr>
        <w:rFonts w:ascii="Wingdings" w:hAnsi="Wingdings" w:hint="default"/>
      </w:rPr>
    </w:lvl>
    <w:lvl w:ilvl="6" w:tplc="FDE84C50">
      <w:start w:val="1"/>
      <w:numFmt w:val="bullet"/>
      <w:lvlText w:val=""/>
      <w:lvlJc w:val="left"/>
      <w:pPr>
        <w:ind w:left="5040" w:hanging="360"/>
      </w:pPr>
      <w:rPr>
        <w:rFonts w:ascii="Symbol" w:hAnsi="Symbol" w:hint="default"/>
      </w:rPr>
    </w:lvl>
    <w:lvl w:ilvl="7" w:tplc="10841508">
      <w:start w:val="1"/>
      <w:numFmt w:val="bullet"/>
      <w:lvlText w:val="o"/>
      <w:lvlJc w:val="left"/>
      <w:pPr>
        <w:ind w:left="5760" w:hanging="360"/>
      </w:pPr>
      <w:rPr>
        <w:rFonts w:ascii="Courier New" w:hAnsi="Courier New" w:hint="default"/>
      </w:rPr>
    </w:lvl>
    <w:lvl w:ilvl="8" w:tplc="35602DF6">
      <w:start w:val="1"/>
      <w:numFmt w:val="bullet"/>
      <w:lvlText w:val=""/>
      <w:lvlJc w:val="left"/>
      <w:pPr>
        <w:ind w:left="6480" w:hanging="360"/>
      </w:pPr>
      <w:rPr>
        <w:rFonts w:ascii="Wingdings" w:hAnsi="Wingdings" w:hint="default"/>
      </w:rPr>
    </w:lvl>
  </w:abstractNum>
  <w:abstractNum w:abstractNumId="7" w15:restartNumberingAfterBreak="0">
    <w:nsid w:val="2AA24B46"/>
    <w:multiLevelType w:val="hybridMultilevel"/>
    <w:tmpl w:val="ED627C3A"/>
    <w:lvl w:ilvl="0" w:tplc="F092C2A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2DC221FE"/>
    <w:multiLevelType w:val="hybridMultilevel"/>
    <w:tmpl w:val="81D0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51CBE"/>
    <w:multiLevelType w:val="hybridMultilevel"/>
    <w:tmpl w:val="F02678F0"/>
    <w:lvl w:ilvl="0" w:tplc="67EAF77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C16F2"/>
    <w:multiLevelType w:val="hybridMultilevel"/>
    <w:tmpl w:val="C7F8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8208A"/>
    <w:multiLevelType w:val="hybridMultilevel"/>
    <w:tmpl w:val="D7F0B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63C9B"/>
    <w:multiLevelType w:val="hybridMultilevel"/>
    <w:tmpl w:val="BA643CDA"/>
    <w:lvl w:ilvl="0" w:tplc="784ED2E4">
      <w:numFmt w:val="bullet"/>
      <w:lvlText w:val=""/>
      <w:lvlJc w:val="left"/>
      <w:pPr>
        <w:ind w:left="720" w:hanging="360"/>
      </w:pPr>
      <w:rPr>
        <w:rFonts w:ascii="Symbol" w:eastAsiaTheme="minorHAnsi" w:hAnsi="Symbol"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B42F6"/>
    <w:multiLevelType w:val="hybridMultilevel"/>
    <w:tmpl w:val="053ACB38"/>
    <w:lvl w:ilvl="0" w:tplc="CAC434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D42BAB"/>
    <w:multiLevelType w:val="hybridMultilevel"/>
    <w:tmpl w:val="367C834A"/>
    <w:lvl w:ilvl="0" w:tplc="A1F2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772576"/>
    <w:multiLevelType w:val="hybridMultilevel"/>
    <w:tmpl w:val="ADF8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73E95"/>
    <w:multiLevelType w:val="hybridMultilevel"/>
    <w:tmpl w:val="2B327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2D414E"/>
    <w:multiLevelType w:val="hybridMultilevel"/>
    <w:tmpl w:val="822C4C84"/>
    <w:lvl w:ilvl="0" w:tplc="B3461CD8">
      <w:start w:val="1"/>
      <w:numFmt w:val="decimal"/>
      <w:lvlText w:val="%1.)"/>
      <w:lvlJc w:val="left"/>
      <w:pPr>
        <w:ind w:left="720" w:hanging="360"/>
      </w:pPr>
      <w:rPr>
        <w:rFonts w:hint="default"/>
      </w:rPr>
    </w:lvl>
    <w:lvl w:ilvl="1" w:tplc="CA0A84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450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8525C1D"/>
    <w:multiLevelType w:val="hybridMultilevel"/>
    <w:tmpl w:val="111E2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E3612D"/>
    <w:multiLevelType w:val="hybridMultilevel"/>
    <w:tmpl w:val="4104A91A"/>
    <w:lvl w:ilvl="0" w:tplc="F2DC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E1422"/>
    <w:multiLevelType w:val="hybridMultilevel"/>
    <w:tmpl w:val="3082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32AA0"/>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B40667"/>
    <w:multiLevelType w:val="hybridMultilevel"/>
    <w:tmpl w:val="BFC0B2B4"/>
    <w:lvl w:ilvl="0" w:tplc="412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D0420E"/>
    <w:multiLevelType w:val="hybridMultilevel"/>
    <w:tmpl w:val="1526D028"/>
    <w:lvl w:ilvl="0" w:tplc="4EB4C3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2"/>
  </w:num>
  <w:num w:numId="4">
    <w:abstractNumId w:val="14"/>
  </w:num>
  <w:num w:numId="5">
    <w:abstractNumId w:val="17"/>
  </w:num>
  <w:num w:numId="6">
    <w:abstractNumId w:val="24"/>
  </w:num>
  <w:num w:numId="7">
    <w:abstractNumId w:val="23"/>
  </w:num>
  <w:num w:numId="8">
    <w:abstractNumId w:val="12"/>
  </w:num>
  <w:num w:numId="9">
    <w:abstractNumId w:val="20"/>
  </w:num>
  <w:num w:numId="10">
    <w:abstractNumId w:val="5"/>
  </w:num>
  <w:num w:numId="11">
    <w:abstractNumId w:val="4"/>
  </w:num>
  <w:num w:numId="12">
    <w:abstractNumId w:val="7"/>
  </w:num>
  <w:num w:numId="13">
    <w:abstractNumId w:val="8"/>
  </w:num>
  <w:num w:numId="14">
    <w:abstractNumId w:val="16"/>
  </w:num>
  <w:num w:numId="15">
    <w:abstractNumId w:val="22"/>
  </w:num>
  <w:num w:numId="16">
    <w:abstractNumId w:val="21"/>
  </w:num>
  <w:num w:numId="17">
    <w:abstractNumId w:val="1"/>
  </w:num>
  <w:num w:numId="18">
    <w:abstractNumId w:val="11"/>
  </w:num>
  <w:num w:numId="19">
    <w:abstractNumId w:val="10"/>
  </w:num>
  <w:num w:numId="20">
    <w:abstractNumId w:val="15"/>
  </w:num>
  <w:num w:numId="21">
    <w:abstractNumId w:val="21"/>
  </w:num>
  <w:num w:numId="22">
    <w:abstractNumId w:val="3"/>
  </w:num>
  <w:num w:numId="23">
    <w:abstractNumId w:val="6"/>
  </w:num>
  <w:num w:numId="24">
    <w:abstractNumId w:val="13"/>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2E"/>
    <w:rsid w:val="00003C51"/>
    <w:rsid w:val="00006DB3"/>
    <w:rsid w:val="00010506"/>
    <w:rsid w:val="00021BD4"/>
    <w:rsid w:val="00030397"/>
    <w:rsid w:val="00037E4E"/>
    <w:rsid w:val="000445FB"/>
    <w:rsid w:val="0004747E"/>
    <w:rsid w:val="00050C93"/>
    <w:rsid w:val="00052778"/>
    <w:rsid w:val="00064B19"/>
    <w:rsid w:val="00065C49"/>
    <w:rsid w:val="00075FBC"/>
    <w:rsid w:val="00085040"/>
    <w:rsid w:val="00085540"/>
    <w:rsid w:val="000917EC"/>
    <w:rsid w:val="000919C2"/>
    <w:rsid w:val="000A0C74"/>
    <w:rsid w:val="000A1008"/>
    <w:rsid w:val="000A2221"/>
    <w:rsid w:val="000D55C3"/>
    <w:rsid w:val="000F17D4"/>
    <w:rsid w:val="000F50E3"/>
    <w:rsid w:val="000F5A67"/>
    <w:rsid w:val="000F704E"/>
    <w:rsid w:val="000F7538"/>
    <w:rsid w:val="000F7D48"/>
    <w:rsid w:val="00101385"/>
    <w:rsid w:val="001055F4"/>
    <w:rsid w:val="00107942"/>
    <w:rsid w:val="00133489"/>
    <w:rsid w:val="00142829"/>
    <w:rsid w:val="00143B1E"/>
    <w:rsid w:val="001440D2"/>
    <w:rsid w:val="001463EC"/>
    <w:rsid w:val="00156500"/>
    <w:rsid w:val="00164968"/>
    <w:rsid w:val="00165550"/>
    <w:rsid w:val="001735F2"/>
    <w:rsid w:val="001738FA"/>
    <w:rsid w:val="00174078"/>
    <w:rsid w:val="00174B67"/>
    <w:rsid w:val="00176F21"/>
    <w:rsid w:val="001778A6"/>
    <w:rsid w:val="001965C4"/>
    <w:rsid w:val="001A08F6"/>
    <w:rsid w:val="001A2473"/>
    <w:rsid w:val="001A3EF2"/>
    <w:rsid w:val="001B1579"/>
    <w:rsid w:val="001B23DB"/>
    <w:rsid w:val="001B5955"/>
    <w:rsid w:val="001B6527"/>
    <w:rsid w:val="001C0BD8"/>
    <w:rsid w:val="001C3A93"/>
    <w:rsid w:val="001C734D"/>
    <w:rsid w:val="001D72D5"/>
    <w:rsid w:val="001D7491"/>
    <w:rsid w:val="001D7DE4"/>
    <w:rsid w:val="001E0223"/>
    <w:rsid w:val="001E23C7"/>
    <w:rsid w:val="001E3D40"/>
    <w:rsid w:val="001F671D"/>
    <w:rsid w:val="002135DD"/>
    <w:rsid w:val="00214555"/>
    <w:rsid w:val="002277C2"/>
    <w:rsid w:val="00232F46"/>
    <w:rsid w:val="002426F8"/>
    <w:rsid w:val="00245945"/>
    <w:rsid w:val="00251136"/>
    <w:rsid w:val="002546BA"/>
    <w:rsid w:val="00255910"/>
    <w:rsid w:val="0026445F"/>
    <w:rsid w:val="00265BE0"/>
    <w:rsid w:val="00270C27"/>
    <w:rsid w:val="002763F2"/>
    <w:rsid w:val="00276B6C"/>
    <w:rsid w:val="00283E98"/>
    <w:rsid w:val="002B0D02"/>
    <w:rsid w:val="002B707A"/>
    <w:rsid w:val="002D334D"/>
    <w:rsid w:val="002E431D"/>
    <w:rsid w:val="002E48BE"/>
    <w:rsid w:val="002E58DC"/>
    <w:rsid w:val="002F181A"/>
    <w:rsid w:val="002F32E5"/>
    <w:rsid w:val="002F5223"/>
    <w:rsid w:val="002F54A2"/>
    <w:rsid w:val="00305AE5"/>
    <w:rsid w:val="00305CFE"/>
    <w:rsid w:val="00311904"/>
    <w:rsid w:val="00314644"/>
    <w:rsid w:val="00324002"/>
    <w:rsid w:val="00324136"/>
    <w:rsid w:val="003332DE"/>
    <w:rsid w:val="0033612B"/>
    <w:rsid w:val="00340DF1"/>
    <w:rsid w:val="003507E9"/>
    <w:rsid w:val="00354438"/>
    <w:rsid w:val="003567ED"/>
    <w:rsid w:val="003656A7"/>
    <w:rsid w:val="003704FC"/>
    <w:rsid w:val="00375F08"/>
    <w:rsid w:val="0038077B"/>
    <w:rsid w:val="00390041"/>
    <w:rsid w:val="00394516"/>
    <w:rsid w:val="003A4E16"/>
    <w:rsid w:val="003B2317"/>
    <w:rsid w:val="003C1522"/>
    <w:rsid w:val="003C455F"/>
    <w:rsid w:val="003C542E"/>
    <w:rsid w:val="003C7CFE"/>
    <w:rsid w:val="003E3299"/>
    <w:rsid w:val="003E79D6"/>
    <w:rsid w:val="003F058F"/>
    <w:rsid w:val="003F1090"/>
    <w:rsid w:val="003F159E"/>
    <w:rsid w:val="0040255E"/>
    <w:rsid w:val="0040634B"/>
    <w:rsid w:val="0040642E"/>
    <w:rsid w:val="00407CB5"/>
    <w:rsid w:val="00413D02"/>
    <w:rsid w:val="004232E1"/>
    <w:rsid w:val="00425B3E"/>
    <w:rsid w:val="004325C6"/>
    <w:rsid w:val="004425FF"/>
    <w:rsid w:val="00442B2E"/>
    <w:rsid w:val="00445060"/>
    <w:rsid w:val="00446402"/>
    <w:rsid w:val="004525F4"/>
    <w:rsid w:val="00452650"/>
    <w:rsid w:val="0046249A"/>
    <w:rsid w:val="0046253B"/>
    <w:rsid w:val="00466A73"/>
    <w:rsid w:val="00483195"/>
    <w:rsid w:val="00493642"/>
    <w:rsid w:val="0049402F"/>
    <w:rsid w:val="004B2D61"/>
    <w:rsid w:val="004B4021"/>
    <w:rsid w:val="004D480B"/>
    <w:rsid w:val="004E5499"/>
    <w:rsid w:val="004F58C3"/>
    <w:rsid w:val="0051640E"/>
    <w:rsid w:val="005172A1"/>
    <w:rsid w:val="0052153C"/>
    <w:rsid w:val="005225B7"/>
    <w:rsid w:val="00526447"/>
    <w:rsid w:val="00526721"/>
    <w:rsid w:val="0053021E"/>
    <w:rsid w:val="00532EBF"/>
    <w:rsid w:val="005374AD"/>
    <w:rsid w:val="005538C3"/>
    <w:rsid w:val="0055657F"/>
    <w:rsid w:val="00567061"/>
    <w:rsid w:val="00576EC3"/>
    <w:rsid w:val="0057768D"/>
    <w:rsid w:val="0058731E"/>
    <w:rsid w:val="005A261E"/>
    <w:rsid w:val="005A3854"/>
    <w:rsid w:val="005A3EB6"/>
    <w:rsid w:val="005A40E6"/>
    <w:rsid w:val="005A65D6"/>
    <w:rsid w:val="005B1F98"/>
    <w:rsid w:val="005B5B37"/>
    <w:rsid w:val="005E3D2B"/>
    <w:rsid w:val="005E4AA2"/>
    <w:rsid w:val="005E7083"/>
    <w:rsid w:val="005F5861"/>
    <w:rsid w:val="00602C87"/>
    <w:rsid w:val="00604263"/>
    <w:rsid w:val="00615587"/>
    <w:rsid w:val="006240D9"/>
    <w:rsid w:val="006251BC"/>
    <w:rsid w:val="0062683F"/>
    <w:rsid w:val="00626920"/>
    <w:rsid w:val="00630F69"/>
    <w:rsid w:val="006310CD"/>
    <w:rsid w:val="006311F0"/>
    <w:rsid w:val="0064096C"/>
    <w:rsid w:val="00650D25"/>
    <w:rsid w:val="00657145"/>
    <w:rsid w:val="006667CC"/>
    <w:rsid w:val="00667E10"/>
    <w:rsid w:val="00670730"/>
    <w:rsid w:val="00676836"/>
    <w:rsid w:val="0068208B"/>
    <w:rsid w:val="00687CF1"/>
    <w:rsid w:val="00690D31"/>
    <w:rsid w:val="006A1A12"/>
    <w:rsid w:val="006A5EE8"/>
    <w:rsid w:val="006C117E"/>
    <w:rsid w:val="006E7C23"/>
    <w:rsid w:val="00701B84"/>
    <w:rsid w:val="007062F1"/>
    <w:rsid w:val="00706E7B"/>
    <w:rsid w:val="00721AFE"/>
    <w:rsid w:val="00721E7E"/>
    <w:rsid w:val="007253DE"/>
    <w:rsid w:val="00725407"/>
    <w:rsid w:val="007257E9"/>
    <w:rsid w:val="00746BC3"/>
    <w:rsid w:val="0075713B"/>
    <w:rsid w:val="00782D38"/>
    <w:rsid w:val="007A6207"/>
    <w:rsid w:val="007B490B"/>
    <w:rsid w:val="007C74EB"/>
    <w:rsid w:val="007D6554"/>
    <w:rsid w:val="007E1B9E"/>
    <w:rsid w:val="007E26D7"/>
    <w:rsid w:val="007F1CD4"/>
    <w:rsid w:val="007F2DD1"/>
    <w:rsid w:val="007F2F75"/>
    <w:rsid w:val="007F4AEE"/>
    <w:rsid w:val="007F52C5"/>
    <w:rsid w:val="00802111"/>
    <w:rsid w:val="008046A2"/>
    <w:rsid w:val="00811281"/>
    <w:rsid w:val="00815A78"/>
    <w:rsid w:val="0083226E"/>
    <w:rsid w:val="0083548F"/>
    <w:rsid w:val="0084629B"/>
    <w:rsid w:val="00850301"/>
    <w:rsid w:val="0085073C"/>
    <w:rsid w:val="008536F0"/>
    <w:rsid w:val="0085549A"/>
    <w:rsid w:val="00870481"/>
    <w:rsid w:val="00880D5A"/>
    <w:rsid w:val="00882F1D"/>
    <w:rsid w:val="00891160"/>
    <w:rsid w:val="00893409"/>
    <w:rsid w:val="00894970"/>
    <w:rsid w:val="008B6EE6"/>
    <w:rsid w:val="008C4D66"/>
    <w:rsid w:val="008D62F8"/>
    <w:rsid w:val="008D675D"/>
    <w:rsid w:val="008E6698"/>
    <w:rsid w:val="008F3961"/>
    <w:rsid w:val="008F78CC"/>
    <w:rsid w:val="00901CD5"/>
    <w:rsid w:val="00902189"/>
    <w:rsid w:val="00912EC2"/>
    <w:rsid w:val="00920637"/>
    <w:rsid w:val="0093078C"/>
    <w:rsid w:val="00937E09"/>
    <w:rsid w:val="00940F56"/>
    <w:rsid w:val="0095708C"/>
    <w:rsid w:val="00957A7B"/>
    <w:rsid w:val="00967875"/>
    <w:rsid w:val="00983558"/>
    <w:rsid w:val="009A3362"/>
    <w:rsid w:val="009B6EE6"/>
    <w:rsid w:val="009C2153"/>
    <w:rsid w:val="009C3F02"/>
    <w:rsid w:val="009D0F1C"/>
    <w:rsid w:val="009E4FD5"/>
    <w:rsid w:val="009F69AF"/>
    <w:rsid w:val="00A05DA7"/>
    <w:rsid w:val="00A06888"/>
    <w:rsid w:val="00A114F6"/>
    <w:rsid w:val="00A134FD"/>
    <w:rsid w:val="00A14F67"/>
    <w:rsid w:val="00A1617A"/>
    <w:rsid w:val="00A249FB"/>
    <w:rsid w:val="00A366EA"/>
    <w:rsid w:val="00A36E28"/>
    <w:rsid w:val="00A47830"/>
    <w:rsid w:val="00A73B8B"/>
    <w:rsid w:val="00A764B6"/>
    <w:rsid w:val="00A82F6B"/>
    <w:rsid w:val="00A867E6"/>
    <w:rsid w:val="00A9342F"/>
    <w:rsid w:val="00AA044E"/>
    <w:rsid w:val="00AA334F"/>
    <w:rsid w:val="00AB19F2"/>
    <w:rsid w:val="00AB2780"/>
    <w:rsid w:val="00AB3736"/>
    <w:rsid w:val="00AC215C"/>
    <w:rsid w:val="00AC337C"/>
    <w:rsid w:val="00AC465C"/>
    <w:rsid w:val="00AD5F31"/>
    <w:rsid w:val="00AF266B"/>
    <w:rsid w:val="00B11F9E"/>
    <w:rsid w:val="00B173A2"/>
    <w:rsid w:val="00B22BA0"/>
    <w:rsid w:val="00B36104"/>
    <w:rsid w:val="00B3714C"/>
    <w:rsid w:val="00B56F08"/>
    <w:rsid w:val="00B573B2"/>
    <w:rsid w:val="00B9147E"/>
    <w:rsid w:val="00B91699"/>
    <w:rsid w:val="00B9340F"/>
    <w:rsid w:val="00B966B5"/>
    <w:rsid w:val="00BB2D9D"/>
    <w:rsid w:val="00BB45DC"/>
    <w:rsid w:val="00BC4023"/>
    <w:rsid w:val="00BD2209"/>
    <w:rsid w:val="00BD2ADA"/>
    <w:rsid w:val="00BD4336"/>
    <w:rsid w:val="00BD5F1F"/>
    <w:rsid w:val="00BD66B9"/>
    <w:rsid w:val="00BE3EE3"/>
    <w:rsid w:val="00BE6BA4"/>
    <w:rsid w:val="00BF6A0C"/>
    <w:rsid w:val="00C042ED"/>
    <w:rsid w:val="00C04A9D"/>
    <w:rsid w:val="00C0683F"/>
    <w:rsid w:val="00C06F2B"/>
    <w:rsid w:val="00C17373"/>
    <w:rsid w:val="00C17E64"/>
    <w:rsid w:val="00C22CE9"/>
    <w:rsid w:val="00C256D5"/>
    <w:rsid w:val="00C4540A"/>
    <w:rsid w:val="00C460ED"/>
    <w:rsid w:val="00C47897"/>
    <w:rsid w:val="00C47B9D"/>
    <w:rsid w:val="00C53AB6"/>
    <w:rsid w:val="00C53C5A"/>
    <w:rsid w:val="00C57EA7"/>
    <w:rsid w:val="00C65F80"/>
    <w:rsid w:val="00C70764"/>
    <w:rsid w:val="00C814EB"/>
    <w:rsid w:val="00C82E5D"/>
    <w:rsid w:val="00C85DAC"/>
    <w:rsid w:val="00C9065B"/>
    <w:rsid w:val="00C9517A"/>
    <w:rsid w:val="00CA25ED"/>
    <w:rsid w:val="00CA2DF4"/>
    <w:rsid w:val="00CA7452"/>
    <w:rsid w:val="00CB721F"/>
    <w:rsid w:val="00CE4263"/>
    <w:rsid w:val="00CF0708"/>
    <w:rsid w:val="00CF5EF8"/>
    <w:rsid w:val="00D000A6"/>
    <w:rsid w:val="00D040C8"/>
    <w:rsid w:val="00D16275"/>
    <w:rsid w:val="00D2050C"/>
    <w:rsid w:val="00D2425F"/>
    <w:rsid w:val="00D34E7D"/>
    <w:rsid w:val="00D43550"/>
    <w:rsid w:val="00D44796"/>
    <w:rsid w:val="00D5330F"/>
    <w:rsid w:val="00D538A5"/>
    <w:rsid w:val="00D5779F"/>
    <w:rsid w:val="00D61710"/>
    <w:rsid w:val="00D61EC1"/>
    <w:rsid w:val="00D76EED"/>
    <w:rsid w:val="00D81D16"/>
    <w:rsid w:val="00D87747"/>
    <w:rsid w:val="00D90B26"/>
    <w:rsid w:val="00D92215"/>
    <w:rsid w:val="00D95036"/>
    <w:rsid w:val="00DA01D5"/>
    <w:rsid w:val="00DB11E5"/>
    <w:rsid w:val="00DC3283"/>
    <w:rsid w:val="00DC4FBC"/>
    <w:rsid w:val="00DD3457"/>
    <w:rsid w:val="00DD52EC"/>
    <w:rsid w:val="00DD61B7"/>
    <w:rsid w:val="00DD7C47"/>
    <w:rsid w:val="00DE1990"/>
    <w:rsid w:val="00DE41A0"/>
    <w:rsid w:val="00DE5663"/>
    <w:rsid w:val="00DE6498"/>
    <w:rsid w:val="00DF6B74"/>
    <w:rsid w:val="00E02007"/>
    <w:rsid w:val="00E03DC6"/>
    <w:rsid w:val="00E1501C"/>
    <w:rsid w:val="00E15552"/>
    <w:rsid w:val="00E17CDD"/>
    <w:rsid w:val="00E257C7"/>
    <w:rsid w:val="00E27696"/>
    <w:rsid w:val="00E43CA6"/>
    <w:rsid w:val="00E50C2D"/>
    <w:rsid w:val="00E530A6"/>
    <w:rsid w:val="00E53173"/>
    <w:rsid w:val="00E53D26"/>
    <w:rsid w:val="00E81E76"/>
    <w:rsid w:val="00E91871"/>
    <w:rsid w:val="00E92C2E"/>
    <w:rsid w:val="00E94612"/>
    <w:rsid w:val="00E975F2"/>
    <w:rsid w:val="00EA063C"/>
    <w:rsid w:val="00EB5419"/>
    <w:rsid w:val="00EC2CA6"/>
    <w:rsid w:val="00EC7812"/>
    <w:rsid w:val="00ED6E3E"/>
    <w:rsid w:val="00EE3BEF"/>
    <w:rsid w:val="00EF4BD0"/>
    <w:rsid w:val="00EF592F"/>
    <w:rsid w:val="00EF61FA"/>
    <w:rsid w:val="00F0468E"/>
    <w:rsid w:val="00F11EE9"/>
    <w:rsid w:val="00F22764"/>
    <w:rsid w:val="00F3002F"/>
    <w:rsid w:val="00F33DA1"/>
    <w:rsid w:val="00F3751C"/>
    <w:rsid w:val="00F4005D"/>
    <w:rsid w:val="00F42C73"/>
    <w:rsid w:val="00F502D7"/>
    <w:rsid w:val="00F6146C"/>
    <w:rsid w:val="00F62B0B"/>
    <w:rsid w:val="00F637D0"/>
    <w:rsid w:val="00F8221F"/>
    <w:rsid w:val="00F86266"/>
    <w:rsid w:val="00F97D0A"/>
    <w:rsid w:val="00FA61D8"/>
    <w:rsid w:val="00FA6C99"/>
    <w:rsid w:val="00FC0A8E"/>
    <w:rsid w:val="00FC6E35"/>
    <w:rsid w:val="00FD4FBD"/>
    <w:rsid w:val="00FD5819"/>
    <w:rsid w:val="00FE0A3D"/>
    <w:rsid w:val="00FE4292"/>
    <w:rsid w:val="00FE47DD"/>
    <w:rsid w:val="00FE616A"/>
    <w:rsid w:val="00FF044D"/>
    <w:rsid w:val="00FF450B"/>
    <w:rsid w:val="00FF45AA"/>
    <w:rsid w:val="00FF4E78"/>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F2CB21"/>
  <w15:docId w15:val="{295F8DCF-5047-4A33-A9D8-1EA5232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0A6"/>
    <w:pPr>
      <w:numPr>
        <w:numId w:val="22"/>
      </w:numPr>
      <w:tabs>
        <w:tab w:val="left" w:pos="360"/>
        <w:tab w:val="right" w:pos="10080"/>
      </w:tabs>
      <w:spacing w:after="0" w:line="240" w:lineRule="auto"/>
      <w:outlineLvl w:val="0"/>
    </w:pPr>
    <w:rPr>
      <w:rFonts w:ascii="Corbel" w:eastAsiaTheme="minorEastAsia" w:hAnsi="Corbel"/>
      <w:b/>
      <w:sz w:val="20"/>
      <w:szCs w:val="20"/>
    </w:rPr>
  </w:style>
  <w:style w:type="paragraph" w:styleId="Heading2">
    <w:name w:val="heading 2"/>
    <w:basedOn w:val="ListParagraph"/>
    <w:next w:val="Normal"/>
    <w:link w:val="Heading2Char"/>
    <w:uiPriority w:val="9"/>
    <w:unhideWhenUsed/>
    <w:qFormat/>
    <w:rsid w:val="00D000A6"/>
    <w:pPr>
      <w:numPr>
        <w:ilvl w:val="1"/>
        <w:numId w:val="22"/>
      </w:numPr>
      <w:spacing w:after="0" w:line="240" w:lineRule="auto"/>
      <w:outlineLvl w:val="1"/>
    </w:pPr>
    <w:rPr>
      <w:rFonts w:ascii="Corbel" w:eastAsiaTheme="minorEastAsia" w:hAnsi="Corbel"/>
      <w:b/>
      <w:sz w:val="20"/>
      <w:szCs w:val="24"/>
    </w:rPr>
  </w:style>
  <w:style w:type="paragraph" w:styleId="Heading3">
    <w:name w:val="heading 3"/>
    <w:basedOn w:val="Normal"/>
    <w:next w:val="Normal"/>
    <w:link w:val="Heading3Char"/>
    <w:uiPriority w:val="9"/>
    <w:unhideWhenUsed/>
    <w:qFormat/>
    <w:rsid w:val="00D000A6"/>
    <w:pPr>
      <w:keepNext/>
      <w:keepLines/>
      <w:numPr>
        <w:ilvl w:val="2"/>
        <w:numId w:val="22"/>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000A6"/>
    <w:pPr>
      <w:keepNext/>
      <w:keepLines/>
      <w:numPr>
        <w:ilvl w:val="3"/>
        <w:numId w:val="22"/>
      </w:numPr>
      <w:spacing w:before="40" w:after="0" w:line="240" w:lineRule="auto"/>
      <w:outlineLvl w:val="3"/>
    </w:pPr>
    <w:rPr>
      <w:rFonts w:asciiTheme="majorHAnsi" w:eastAsiaTheme="majorEastAsia" w:hAnsiTheme="majorHAnsi" w:cstheme="majorBidi"/>
      <w:i/>
      <w:iCs/>
      <w:color w:val="2E74B5" w:themeColor="accent1" w:themeShade="BF"/>
      <w:sz w:val="20"/>
      <w:szCs w:val="24"/>
    </w:rPr>
  </w:style>
  <w:style w:type="paragraph" w:styleId="Heading5">
    <w:name w:val="heading 5"/>
    <w:basedOn w:val="Normal"/>
    <w:next w:val="Normal"/>
    <w:link w:val="Heading5Char"/>
    <w:uiPriority w:val="9"/>
    <w:semiHidden/>
    <w:unhideWhenUsed/>
    <w:qFormat/>
    <w:rsid w:val="00D000A6"/>
    <w:pPr>
      <w:keepNext/>
      <w:keepLines/>
      <w:numPr>
        <w:ilvl w:val="4"/>
        <w:numId w:val="22"/>
      </w:numPr>
      <w:spacing w:before="40" w:after="0" w:line="240" w:lineRule="auto"/>
      <w:outlineLvl w:val="4"/>
    </w:pPr>
    <w:rPr>
      <w:rFonts w:asciiTheme="majorHAnsi" w:eastAsiaTheme="majorEastAsia" w:hAnsiTheme="majorHAnsi" w:cstheme="majorBidi"/>
      <w:color w:val="2E74B5" w:themeColor="accent1" w:themeShade="BF"/>
      <w:sz w:val="20"/>
      <w:szCs w:val="24"/>
    </w:rPr>
  </w:style>
  <w:style w:type="paragraph" w:styleId="Heading6">
    <w:name w:val="heading 6"/>
    <w:basedOn w:val="Normal"/>
    <w:next w:val="Normal"/>
    <w:link w:val="Heading6Char"/>
    <w:uiPriority w:val="9"/>
    <w:semiHidden/>
    <w:unhideWhenUsed/>
    <w:qFormat/>
    <w:rsid w:val="00D000A6"/>
    <w:pPr>
      <w:keepNext/>
      <w:keepLines/>
      <w:numPr>
        <w:ilvl w:val="5"/>
        <w:numId w:val="22"/>
      </w:numPr>
      <w:spacing w:before="40" w:after="0" w:line="240" w:lineRule="auto"/>
      <w:outlineLvl w:val="5"/>
    </w:pPr>
    <w:rPr>
      <w:rFonts w:asciiTheme="majorHAnsi" w:eastAsiaTheme="majorEastAsia" w:hAnsiTheme="majorHAnsi" w:cstheme="majorBidi"/>
      <w:color w:val="1F4D78" w:themeColor="accent1" w:themeShade="7F"/>
      <w:sz w:val="20"/>
      <w:szCs w:val="24"/>
    </w:rPr>
  </w:style>
  <w:style w:type="paragraph" w:styleId="Heading7">
    <w:name w:val="heading 7"/>
    <w:basedOn w:val="Normal"/>
    <w:next w:val="Normal"/>
    <w:link w:val="Heading7Char"/>
    <w:uiPriority w:val="9"/>
    <w:semiHidden/>
    <w:unhideWhenUsed/>
    <w:qFormat/>
    <w:rsid w:val="00D000A6"/>
    <w:pPr>
      <w:keepNext/>
      <w:keepLines/>
      <w:numPr>
        <w:ilvl w:val="6"/>
        <w:numId w:val="22"/>
      </w:numPr>
      <w:spacing w:before="40" w:after="0" w:line="240" w:lineRule="auto"/>
      <w:outlineLvl w:val="6"/>
    </w:pPr>
    <w:rPr>
      <w:rFonts w:asciiTheme="majorHAnsi" w:eastAsiaTheme="majorEastAsia" w:hAnsiTheme="majorHAnsi" w:cstheme="majorBidi"/>
      <w:i/>
      <w:iCs/>
      <w:color w:val="1F4D78" w:themeColor="accent1" w:themeShade="7F"/>
      <w:sz w:val="20"/>
      <w:szCs w:val="24"/>
    </w:rPr>
  </w:style>
  <w:style w:type="paragraph" w:styleId="Heading8">
    <w:name w:val="heading 8"/>
    <w:basedOn w:val="Normal"/>
    <w:next w:val="Normal"/>
    <w:link w:val="Heading8Char"/>
    <w:uiPriority w:val="9"/>
    <w:semiHidden/>
    <w:unhideWhenUsed/>
    <w:qFormat/>
    <w:rsid w:val="00D000A6"/>
    <w:pPr>
      <w:keepNext/>
      <w:keepLines/>
      <w:numPr>
        <w:ilvl w:val="7"/>
        <w:numId w:val="22"/>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00A6"/>
    <w:pPr>
      <w:keepNext/>
      <w:keepLines/>
      <w:numPr>
        <w:ilvl w:val="8"/>
        <w:numId w:val="22"/>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85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73"/>
  </w:style>
  <w:style w:type="character" w:styleId="Hyperlink">
    <w:name w:val="Hyperlink"/>
    <w:basedOn w:val="DefaultParagraphFont"/>
    <w:uiPriority w:val="99"/>
    <w:unhideWhenUsed/>
    <w:rsid w:val="0064096C"/>
    <w:rPr>
      <w:color w:val="0563C1" w:themeColor="hyperlink"/>
      <w:u w:val="single"/>
    </w:rPr>
  </w:style>
  <w:style w:type="character" w:customStyle="1" w:styleId="Heading1Char">
    <w:name w:val="Heading 1 Char"/>
    <w:basedOn w:val="DefaultParagraphFont"/>
    <w:link w:val="Heading1"/>
    <w:uiPriority w:val="9"/>
    <w:rsid w:val="00D000A6"/>
    <w:rPr>
      <w:rFonts w:ascii="Corbel" w:eastAsiaTheme="minorEastAsia" w:hAnsi="Corbel"/>
      <w:b/>
      <w:sz w:val="20"/>
      <w:szCs w:val="20"/>
    </w:rPr>
  </w:style>
  <w:style w:type="character" w:customStyle="1" w:styleId="Heading2Char">
    <w:name w:val="Heading 2 Char"/>
    <w:basedOn w:val="DefaultParagraphFont"/>
    <w:link w:val="Heading2"/>
    <w:uiPriority w:val="9"/>
    <w:rsid w:val="00D000A6"/>
    <w:rPr>
      <w:rFonts w:ascii="Corbel" w:eastAsiaTheme="minorEastAsia" w:hAnsi="Corbel"/>
      <w:b/>
      <w:sz w:val="20"/>
      <w:szCs w:val="24"/>
    </w:rPr>
  </w:style>
  <w:style w:type="character" w:customStyle="1" w:styleId="Heading3Char">
    <w:name w:val="Heading 3 Char"/>
    <w:basedOn w:val="DefaultParagraphFont"/>
    <w:link w:val="Heading3"/>
    <w:uiPriority w:val="9"/>
    <w:rsid w:val="00D000A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000A6"/>
    <w:rPr>
      <w:rFonts w:asciiTheme="majorHAnsi" w:eastAsiaTheme="majorEastAsia" w:hAnsiTheme="majorHAnsi" w:cstheme="majorBidi"/>
      <w:i/>
      <w:iCs/>
      <w:color w:val="2E74B5" w:themeColor="accent1" w:themeShade="BF"/>
      <w:sz w:val="20"/>
      <w:szCs w:val="24"/>
    </w:rPr>
  </w:style>
  <w:style w:type="character" w:customStyle="1" w:styleId="Heading5Char">
    <w:name w:val="Heading 5 Char"/>
    <w:basedOn w:val="DefaultParagraphFont"/>
    <w:link w:val="Heading5"/>
    <w:uiPriority w:val="9"/>
    <w:semiHidden/>
    <w:rsid w:val="00D000A6"/>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semiHidden/>
    <w:rsid w:val="00D000A6"/>
    <w:rPr>
      <w:rFonts w:asciiTheme="majorHAnsi" w:eastAsiaTheme="majorEastAsia" w:hAnsiTheme="majorHAnsi" w:cstheme="majorBidi"/>
      <w:color w:val="1F4D78" w:themeColor="accent1" w:themeShade="7F"/>
      <w:sz w:val="20"/>
      <w:szCs w:val="24"/>
    </w:rPr>
  </w:style>
  <w:style w:type="character" w:customStyle="1" w:styleId="Heading7Char">
    <w:name w:val="Heading 7 Char"/>
    <w:basedOn w:val="DefaultParagraphFont"/>
    <w:link w:val="Heading7"/>
    <w:uiPriority w:val="9"/>
    <w:semiHidden/>
    <w:rsid w:val="00D000A6"/>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link w:val="Heading8"/>
    <w:uiPriority w:val="9"/>
    <w:semiHidden/>
    <w:rsid w:val="00D000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00A6"/>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D000A6"/>
    <w:rPr>
      <w:color w:val="954F72" w:themeColor="followedHyperlink"/>
      <w:u w:val="single"/>
    </w:rPr>
  </w:style>
  <w:style w:type="paragraph" w:styleId="PlainText">
    <w:name w:val="Plain Text"/>
    <w:basedOn w:val="Normal"/>
    <w:link w:val="PlainTextChar"/>
    <w:uiPriority w:val="99"/>
    <w:semiHidden/>
    <w:unhideWhenUsed/>
    <w:rsid w:val="001F671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F671D"/>
    <w:rPr>
      <w:rFonts w:ascii="Calibri" w:hAnsi="Calibri"/>
      <w:szCs w:val="21"/>
    </w:rPr>
  </w:style>
  <w:style w:type="character" w:styleId="UnresolvedMention">
    <w:name w:val="Unresolved Mention"/>
    <w:basedOn w:val="DefaultParagraphFont"/>
    <w:uiPriority w:val="99"/>
    <w:semiHidden/>
    <w:unhideWhenUsed/>
    <w:rsid w:val="00050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0401">
      <w:bodyDiv w:val="1"/>
      <w:marLeft w:val="0"/>
      <w:marRight w:val="0"/>
      <w:marTop w:val="0"/>
      <w:marBottom w:val="0"/>
      <w:divBdr>
        <w:top w:val="none" w:sz="0" w:space="0" w:color="auto"/>
        <w:left w:val="none" w:sz="0" w:space="0" w:color="auto"/>
        <w:bottom w:val="none" w:sz="0" w:space="0" w:color="auto"/>
        <w:right w:val="none" w:sz="0" w:space="0" w:color="auto"/>
      </w:divBdr>
    </w:div>
    <w:div w:id="321392493">
      <w:bodyDiv w:val="1"/>
      <w:marLeft w:val="0"/>
      <w:marRight w:val="0"/>
      <w:marTop w:val="0"/>
      <w:marBottom w:val="0"/>
      <w:divBdr>
        <w:top w:val="none" w:sz="0" w:space="0" w:color="auto"/>
        <w:left w:val="none" w:sz="0" w:space="0" w:color="auto"/>
        <w:bottom w:val="none" w:sz="0" w:space="0" w:color="auto"/>
        <w:right w:val="none" w:sz="0" w:space="0" w:color="auto"/>
      </w:divBdr>
    </w:div>
    <w:div w:id="331420921">
      <w:bodyDiv w:val="1"/>
      <w:marLeft w:val="0"/>
      <w:marRight w:val="0"/>
      <w:marTop w:val="0"/>
      <w:marBottom w:val="0"/>
      <w:divBdr>
        <w:top w:val="none" w:sz="0" w:space="0" w:color="auto"/>
        <w:left w:val="none" w:sz="0" w:space="0" w:color="auto"/>
        <w:bottom w:val="none" w:sz="0" w:space="0" w:color="auto"/>
        <w:right w:val="none" w:sz="0" w:space="0" w:color="auto"/>
      </w:divBdr>
    </w:div>
    <w:div w:id="374696968">
      <w:bodyDiv w:val="1"/>
      <w:marLeft w:val="0"/>
      <w:marRight w:val="0"/>
      <w:marTop w:val="0"/>
      <w:marBottom w:val="0"/>
      <w:divBdr>
        <w:top w:val="none" w:sz="0" w:space="0" w:color="auto"/>
        <w:left w:val="none" w:sz="0" w:space="0" w:color="auto"/>
        <w:bottom w:val="none" w:sz="0" w:space="0" w:color="auto"/>
        <w:right w:val="none" w:sz="0" w:space="0" w:color="auto"/>
      </w:divBdr>
    </w:div>
    <w:div w:id="455879639">
      <w:bodyDiv w:val="1"/>
      <w:marLeft w:val="0"/>
      <w:marRight w:val="0"/>
      <w:marTop w:val="0"/>
      <w:marBottom w:val="0"/>
      <w:divBdr>
        <w:top w:val="none" w:sz="0" w:space="0" w:color="auto"/>
        <w:left w:val="none" w:sz="0" w:space="0" w:color="auto"/>
        <w:bottom w:val="none" w:sz="0" w:space="0" w:color="auto"/>
        <w:right w:val="none" w:sz="0" w:space="0" w:color="auto"/>
      </w:divBdr>
    </w:div>
    <w:div w:id="788861121">
      <w:bodyDiv w:val="1"/>
      <w:marLeft w:val="0"/>
      <w:marRight w:val="0"/>
      <w:marTop w:val="0"/>
      <w:marBottom w:val="0"/>
      <w:divBdr>
        <w:top w:val="none" w:sz="0" w:space="0" w:color="auto"/>
        <w:left w:val="none" w:sz="0" w:space="0" w:color="auto"/>
        <w:bottom w:val="none" w:sz="0" w:space="0" w:color="auto"/>
        <w:right w:val="none" w:sz="0" w:space="0" w:color="auto"/>
      </w:divBdr>
    </w:div>
    <w:div w:id="1204321893">
      <w:bodyDiv w:val="1"/>
      <w:marLeft w:val="0"/>
      <w:marRight w:val="0"/>
      <w:marTop w:val="0"/>
      <w:marBottom w:val="0"/>
      <w:divBdr>
        <w:top w:val="none" w:sz="0" w:space="0" w:color="auto"/>
        <w:left w:val="none" w:sz="0" w:space="0" w:color="auto"/>
        <w:bottom w:val="none" w:sz="0" w:space="0" w:color="auto"/>
        <w:right w:val="none" w:sz="0" w:space="0" w:color="auto"/>
      </w:divBdr>
    </w:div>
    <w:div w:id="1270316536">
      <w:bodyDiv w:val="1"/>
      <w:marLeft w:val="0"/>
      <w:marRight w:val="0"/>
      <w:marTop w:val="0"/>
      <w:marBottom w:val="0"/>
      <w:divBdr>
        <w:top w:val="none" w:sz="0" w:space="0" w:color="auto"/>
        <w:left w:val="none" w:sz="0" w:space="0" w:color="auto"/>
        <w:bottom w:val="none" w:sz="0" w:space="0" w:color="auto"/>
        <w:right w:val="none" w:sz="0" w:space="0" w:color="auto"/>
      </w:divBdr>
    </w:div>
    <w:div w:id="1307011194">
      <w:bodyDiv w:val="1"/>
      <w:marLeft w:val="0"/>
      <w:marRight w:val="0"/>
      <w:marTop w:val="0"/>
      <w:marBottom w:val="0"/>
      <w:divBdr>
        <w:top w:val="none" w:sz="0" w:space="0" w:color="auto"/>
        <w:left w:val="none" w:sz="0" w:space="0" w:color="auto"/>
        <w:bottom w:val="none" w:sz="0" w:space="0" w:color="auto"/>
        <w:right w:val="none" w:sz="0" w:space="0" w:color="auto"/>
      </w:divBdr>
    </w:div>
    <w:div w:id="1489058953">
      <w:bodyDiv w:val="1"/>
      <w:marLeft w:val="0"/>
      <w:marRight w:val="0"/>
      <w:marTop w:val="0"/>
      <w:marBottom w:val="0"/>
      <w:divBdr>
        <w:top w:val="none" w:sz="0" w:space="0" w:color="auto"/>
        <w:left w:val="none" w:sz="0" w:space="0" w:color="auto"/>
        <w:bottom w:val="none" w:sz="0" w:space="0" w:color="auto"/>
        <w:right w:val="none" w:sz="0" w:space="0" w:color="auto"/>
      </w:divBdr>
    </w:div>
    <w:div w:id="1503816689">
      <w:bodyDiv w:val="1"/>
      <w:marLeft w:val="0"/>
      <w:marRight w:val="0"/>
      <w:marTop w:val="0"/>
      <w:marBottom w:val="0"/>
      <w:divBdr>
        <w:top w:val="none" w:sz="0" w:space="0" w:color="auto"/>
        <w:left w:val="none" w:sz="0" w:space="0" w:color="auto"/>
        <w:bottom w:val="none" w:sz="0" w:space="0" w:color="auto"/>
        <w:right w:val="none" w:sz="0" w:space="0" w:color="auto"/>
      </w:divBdr>
    </w:div>
    <w:div w:id="1592816405">
      <w:bodyDiv w:val="1"/>
      <w:marLeft w:val="0"/>
      <w:marRight w:val="0"/>
      <w:marTop w:val="0"/>
      <w:marBottom w:val="0"/>
      <w:divBdr>
        <w:top w:val="none" w:sz="0" w:space="0" w:color="auto"/>
        <w:left w:val="none" w:sz="0" w:space="0" w:color="auto"/>
        <w:bottom w:val="none" w:sz="0" w:space="0" w:color="auto"/>
        <w:right w:val="none" w:sz="0" w:space="0" w:color="auto"/>
      </w:divBdr>
    </w:div>
    <w:div w:id="1642346363">
      <w:bodyDiv w:val="1"/>
      <w:marLeft w:val="0"/>
      <w:marRight w:val="0"/>
      <w:marTop w:val="0"/>
      <w:marBottom w:val="0"/>
      <w:divBdr>
        <w:top w:val="none" w:sz="0" w:space="0" w:color="auto"/>
        <w:left w:val="none" w:sz="0" w:space="0" w:color="auto"/>
        <w:bottom w:val="none" w:sz="0" w:space="0" w:color="auto"/>
        <w:right w:val="none" w:sz="0" w:space="0" w:color="auto"/>
      </w:divBdr>
    </w:div>
    <w:div w:id="1677150258">
      <w:bodyDiv w:val="1"/>
      <w:marLeft w:val="0"/>
      <w:marRight w:val="0"/>
      <w:marTop w:val="0"/>
      <w:marBottom w:val="0"/>
      <w:divBdr>
        <w:top w:val="none" w:sz="0" w:space="0" w:color="auto"/>
        <w:left w:val="none" w:sz="0" w:space="0" w:color="auto"/>
        <w:bottom w:val="none" w:sz="0" w:space="0" w:color="auto"/>
        <w:right w:val="none" w:sz="0" w:space="0" w:color="auto"/>
      </w:divBdr>
    </w:div>
    <w:div w:id="1697533878">
      <w:bodyDiv w:val="1"/>
      <w:marLeft w:val="0"/>
      <w:marRight w:val="0"/>
      <w:marTop w:val="0"/>
      <w:marBottom w:val="0"/>
      <w:divBdr>
        <w:top w:val="none" w:sz="0" w:space="0" w:color="auto"/>
        <w:left w:val="none" w:sz="0" w:space="0" w:color="auto"/>
        <w:bottom w:val="none" w:sz="0" w:space="0" w:color="auto"/>
        <w:right w:val="none" w:sz="0" w:space="0" w:color="auto"/>
      </w:divBdr>
    </w:div>
    <w:div w:id="201013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usm.edu/cehhs/facultyandstaff/lecturer.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usm.zoom.us/j/8805903205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Created xmlns="f3aea98f-8b24-42e8-b2f1-2b4ba73281a3">2021-05-19T23:39:24+00:00</DateCreated>
    <Application_x0020_Packet_x0020_Status xmlns="f3aea98f-8b24-42e8-b2f1-2b4ba73281a3" xsi:nil="true"/>
    <TaxCatchAll xmlns="fa2e6f3a-e9ce-4141-a06c-2f0ec87c238b" xsi:nil="true"/>
    <lcf76f155ced4ddcb4097134ff3c332f xmlns="f3aea98f-8b24-42e8-b2f1-2b4ba73281a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21" ma:contentTypeDescription="Create a new document." ma:contentTypeScope="" ma:versionID="8f0024cd9e2133599489317a994664cb">
  <xsd:schema xmlns:xsd="http://www.w3.org/2001/XMLSchema" xmlns:xs="http://www.w3.org/2001/XMLSchema" xmlns:p="http://schemas.microsoft.com/office/2006/metadata/properties" xmlns:ns2="f3aea98f-8b24-42e8-b2f1-2b4ba73281a3" xmlns:ns3="63fffb38-e5a5-4349-b828-9d1015bbc335" xmlns:ns4="fa2e6f3a-e9ce-4141-a06c-2f0ec87c238b" targetNamespace="http://schemas.microsoft.com/office/2006/metadata/properties" ma:root="true" ma:fieldsID="d27a47954577e16bce16d5ddd6e4003e" ns2:_="" ns3:_="" ns4:_="">
    <xsd:import namespace="f3aea98f-8b24-42e8-b2f1-2b4ba73281a3"/>
    <xsd:import namespace="63fffb38-e5a5-4349-b828-9d1015bbc335"/>
    <xsd:import namespace="fa2e6f3a-e9ce-4141-a06c-2f0ec87c23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159e63-60f8-4ddf-b724-29d6db92a9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e6f3a-e9ce-4141-a06c-2f0ec87c238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901cfc8-2429-42cd-b0bd-052c372bcc64}" ma:internalName="TaxCatchAll" ma:showField="CatchAllData" ma:web="fa2e6f3a-e9ce-4141-a06c-2f0ec87c2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055CB-2A34-40D6-B83E-85B7B3D0E900}">
  <ds:schemaRefs>
    <ds:schemaRef ds:uri="http://schemas.microsoft.com/office/2006/documentManagement/types"/>
    <ds:schemaRef ds:uri="63fffb38-e5a5-4349-b828-9d1015bbc335"/>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f3aea98f-8b24-42e8-b2f1-2b4ba73281a3"/>
    <ds:schemaRef ds:uri="http://www.w3.org/XML/1998/namespace"/>
    <ds:schemaRef ds:uri="http://purl.org/dc/dcmitype/"/>
  </ds:schemaRefs>
</ds:datastoreItem>
</file>

<file path=customXml/itemProps2.xml><?xml version="1.0" encoding="utf-8"?>
<ds:datastoreItem xmlns:ds="http://schemas.openxmlformats.org/officeDocument/2006/customXml" ds:itemID="{1C472245-C99E-403B-BB86-2E2494F9F8B4}">
  <ds:schemaRefs>
    <ds:schemaRef ds:uri="http://schemas.microsoft.com/sharepoint/v3/contenttype/forms"/>
  </ds:schemaRefs>
</ds:datastoreItem>
</file>

<file path=customXml/itemProps3.xml><?xml version="1.0" encoding="utf-8"?>
<ds:datastoreItem xmlns:ds="http://schemas.openxmlformats.org/officeDocument/2006/customXml" ds:itemID="{8537081A-07F8-4AF0-9F4A-5C93AE1CC455}"/>
</file>

<file path=customXml/itemProps4.xml><?xml version="1.0" encoding="utf-8"?>
<ds:datastoreItem xmlns:ds="http://schemas.openxmlformats.org/officeDocument/2006/customXml" ds:itemID="{D1C2F2E5-C4CE-46CD-9CFA-61C8755F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Jeannine Guarino</dc:creator>
  <cp:lastModifiedBy>Bonnie Mottola</cp:lastModifiedBy>
  <cp:revision>3</cp:revision>
  <cp:lastPrinted>2019-03-20T16:18:00Z</cp:lastPrinted>
  <dcterms:created xsi:type="dcterms:W3CDTF">2021-05-19T23:39:00Z</dcterms:created>
  <dcterms:modified xsi:type="dcterms:W3CDTF">2021-05-19T23:39:00Z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