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12C87" w:rsidR="005164D5" w:rsidP="409DC521" w:rsidRDefault="005164D5" w14:paraId="7FF060FC" w14:textId="64CB25C9" w14:noSpellErr="1">
      <w:pPr>
        <w:jc w:val="center"/>
        <w:rPr>
          <w:rFonts w:ascii="Corbel" w:hAnsi="Corbel"/>
          <w:b w:val="1"/>
          <w:bCs w:val="1"/>
          <w:sz w:val="28"/>
          <w:szCs w:val="28"/>
        </w:rPr>
      </w:pPr>
      <w:r w:rsidRPr="409DC521" w:rsidR="409DC521">
        <w:rPr>
          <w:rFonts w:ascii="Corbel" w:hAnsi="Corbel"/>
          <w:b w:val="1"/>
          <w:bCs w:val="1"/>
          <w:sz w:val="28"/>
          <w:szCs w:val="28"/>
        </w:rPr>
        <w:t>Leadership Council</w:t>
      </w:r>
    </w:p>
    <w:p w:rsidRPr="00212C87" w:rsidR="0084589C" w:rsidP="0084589C" w:rsidRDefault="0084589C" w14:paraId="06A253E1" w14:textId="77777777">
      <w:pPr>
        <w:jc w:val="center"/>
        <w:rPr>
          <w:rFonts w:ascii="Corbel" w:hAnsi="Corbel"/>
        </w:rPr>
      </w:pPr>
    </w:p>
    <w:p w:rsidRPr="00212C87" w:rsidR="005164D5" w:rsidP="409DC521" w:rsidRDefault="005164D5" w14:paraId="56F30442" w14:textId="1EB3C468" w14:noSpellErr="1">
      <w:pPr>
        <w:jc w:val="center"/>
        <w:rPr>
          <w:rFonts w:ascii="Corbel" w:hAnsi="Corbel"/>
        </w:rPr>
      </w:pPr>
      <w:r w:rsidRPr="409DC521" w:rsidR="409DC521">
        <w:rPr>
          <w:rFonts w:ascii="Corbel" w:hAnsi="Corbel"/>
        </w:rPr>
        <w:t xml:space="preserve">AGENDA </w:t>
      </w:r>
      <w:r w:rsidRPr="409DC521" w:rsidR="409DC521">
        <w:rPr>
          <w:rFonts w:ascii="Corbel" w:hAnsi="Corbel"/>
        </w:rPr>
        <w:t>–</w:t>
      </w:r>
      <w:r w:rsidRPr="409DC521" w:rsidR="409DC521">
        <w:rPr>
          <w:rFonts w:ascii="Corbel" w:hAnsi="Corbel"/>
        </w:rPr>
        <w:t xml:space="preserve"> </w:t>
      </w:r>
      <w:r w:rsidRPr="409DC521" w:rsidR="409DC521">
        <w:rPr>
          <w:rFonts w:ascii="Corbel" w:hAnsi="Corbel"/>
        </w:rPr>
        <w:t>September 11</w:t>
      </w:r>
      <w:r w:rsidRPr="409DC521" w:rsidR="409DC521">
        <w:rPr>
          <w:rFonts w:ascii="Corbel" w:hAnsi="Corbel"/>
        </w:rPr>
        <w:t xml:space="preserve">, 2018 </w:t>
      </w:r>
    </w:p>
    <w:p w:rsidRPr="00212C87" w:rsidR="005164D5" w:rsidP="409DC521" w:rsidRDefault="00212C87" w14:paraId="0C318E02" w14:textId="5373A6EF" w14:noSpellErr="1">
      <w:pPr>
        <w:jc w:val="center"/>
        <w:rPr>
          <w:rFonts w:ascii="Corbel" w:hAnsi="Corbel"/>
        </w:rPr>
      </w:pPr>
      <w:r w:rsidRPr="409DC521" w:rsidR="409DC521">
        <w:rPr>
          <w:rFonts w:ascii="Corbel" w:hAnsi="Corbel"/>
        </w:rPr>
        <w:t>1:30 - 2:45 PM in UNIV 449</w:t>
      </w:r>
    </w:p>
    <w:p w:rsidRPr="00212C87" w:rsidR="005164D5" w:rsidP="0084589C" w:rsidRDefault="005164D5" w14:paraId="43F738EF" w14:textId="77777777">
      <w:pPr>
        <w:jc w:val="center"/>
        <w:rPr>
          <w:rFonts w:ascii="Corbel" w:hAnsi="Corbel"/>
        </w:rPr>
      </w:pPr>
    </w:p>
    <w:tbl>
      <w:tblPr>
        <w:tblStyle w:val="TableGrid"/>
        <w:tblW w:w="5000" w:type="pct"/>
        <w:tblLook w:val="04A0" w:firstRow="1" w:lastRow="0" w:firstColumn="1" w:lastColumn="0" w:noHBand="0" w:noVBand="1"/>
      </w:tblPr>
      <w:tblGrid>
        <w:gridCol w:w="530"/>
        <w:gridCol w:w="4505"/>
        <w:gridCol w:w="530"/>
        <w:gridCol w:w="4505"/>
      </w:tblGrid>
      <w:tr w:rsidRPr="00C5295D" w:rsidR="006F2CB3" w:rsidTr="409DC521" w14:paraId="164F2A6A" w14:textId="77777777">
        <w:tc>
          <w:tcPr>
            <w:tcW w:w="263" w:type="pct"/>
            <w:tcMar/>
            <w:vAlign w:val="center"/>
          </w:tcPr>
          <w:p w:rsidRPr="00C5295D" w:rsidR="005164D5" w:rsidP="409DC521" w:rsidRDefault="00DB2F89" w14:paraId="71EE8C62" w14:textId="493CF324"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1D41A4" w14:paraId="4E88AA79" w14:textId="77777777" w14:noSpellErr="1">
            <w:pPr>
              <w:rPr>
                <w:rFonts w:ascii="Corbel" w:hAnsi="Corbel"/>
                <w:sz w:val="20"/>
                <w:szCs w:val="20"/>
              </w:rPr>
            </w:pPr>
            <w:r w:rsidRPr="409DC521" w:rsidR="409DC521">
              <w:rPr>
                <w:rFonts w:ascii="Corbel" w:hAnsi="Corbel"/>
                <w:sz w:val="20"/>
                <w:szCs w:val="20"/>
              </w:rPr>
              <w:t xml:space="preserve">Pat Stall, </w:t>
            </w:r>
            <w:r w:rsidRPr="409DC521" w:rsidR="409DC521">
              <w:rPr>
                <w:rFonts w:ascii="Corbel" w:hAnsi="Corbel"/>
                <w:sz w:val="20"/>
                <w:szCs w:val="20"/>
              </w:rPr>
              <w:t>Director</w:t>
            </w:r>
          </w:p>
          <w:p w:rsidRPr="00C5295D" w:rsidR="005164D5" w:rsidP="409DC521" w:rsidRDefault="001D41A4" w14:paraId="308951C1" w14:textId="15E7C097" w14:noSpellErr="1">
            <w:pPr>
              <w:rPr>
                <w:rFonts w:ascii="Corbel" w:hAnsi="Corbel"/>
                <w:sz w:val="20"/>
                <w:szCs w:val="20"/>
              </w:rPr>
            </w:pPr>
            <w:r w:rsidRPr="409DC521" w:rsidR="409DC521">
              <w:rPr>
                <w:rFonts w:ascii="Corbel" w:hAnsi="Corbel"/>
                <w:sz w:val="20"/>
                <w:szCs w:val="20"/>
              </w:rPr>
              <w:t>S</w:t>
            </w:r>
            <w:r w:rsidRPr="409DC521" w:rsidR="409DC521">
              <w:rPr>
                <w:rFonts w:ascii="Corbel" w:hAnsi="Corbel"/>
                <w:sz w:val="20"/>
                <w:szCs w:val="20"/>
              </w:rPr>
              <w:t>chool of Education</w:t>
            </w:r>
          </w:p>
        </w:tc>
        <w:tc>
          <w:tcPr>
            <w:tcW w:w="263" w:type="pct"/>
            <w:tcMar/>
            <w:vAlign w:val="center"/>
          </w:tcPr>
          <w:p w:rsidRPr="00C5295D" w:rsidR="005164D5" w:rsidP="409DC521" w:rsidRDefault="00DB2F89" w14:paraId="1B8E7B1D" w14:textId="0E22E04C"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164D5" w:rsidP="409DC521" w:rsidRDefault="009F3813" w14:paraId="358EF8BC" w14:textId="4EC6E8F8" w14:noSpellErr="1">
            <w:pPr>
              <w:rPr>
                <w:rFonts w:ascii="Corbel" w:hAnsi="Corbel"/>
                <w:sz w:val="20"/>
                <w:szCs w:val="20"/>
              </w:rPr>
            </w:pPr>
            <w:r w:rsidRPr="409DC521" w:rsidR="409DC521">
              <w:rPr>
                <w:rFonts w:ascii="Corbel" w:hAnsi="Corbel"/>
                <w:sz w:val="20"/>
                <w:szCs w:val="20"/>
              </w:rPr>
              <w:t>Lorna Kendrick</w:t>
            </w:r>
            <w:r w:rsidRPr="409DC521" w:rsidR="409DC521">
              <w:rPr>
                <w:rFonts w:ascii="Corbel" w:hAnsi="Corbel"/>
                <w:sz w:val="20"/>
                <w:szCs w:val="20"/>
              </w:rPr>
              <w:t>, Director</w:t>
            </w:r>
          </w:p>
          <w:p w:rsidRPr="00C5295D" w:rsidR="005917B7" w:rsidP="409DC521" w:rsidRDefault="005917B7" w14:paraId="678C8ECD" w14:textId="2ED79D30" w14:noSpellErr="1">
            <w:pPr>
              <w:rPr>
                <w:rFonts w:ascii="Corbel" w:hAnsi="Corbel"/>
                <w:sz w:val="20"/>
                <w:szCs w:val="20"/>
              </w:rPr>
            </w:pPr>
            <w:r w:rsidRPr="409DC521" w:rsidR="409DC521">
              <w:rPr>
                <w:rFonts w:ascii="Corbel" w:hAnsi="Corbel"/>
                <w:sz w:val="20"/>
                <w:szCs w:val="20"/>
              </w:rPr>
              <w:t>School of Nursing</w:t>
            </w:r>
          </w:p>
        </w:tc>
      </w:tr>
      <w:tr w:rsidRPr="00C5295D" w:rsidR="006F2CB3" w:rsidTr="409DC521" w14:paraId="73804AEA" w14:textId="77777777">
        <w:tc>
          <w:tcPr>
            <w:tcW w:w="263" w:type="pct"/>
            <w:tcMar/>
            <w:vAlign w:val="center"/>
          </w:tcPr>
          <w:p w:rsidRPr="00C5295D" w:rsidR="005917B7" w:rsidP="409DC521" w:rsidRDefault="00DB2F89" w14:paraId="761AD31C" w14:textId="59C883F9"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B91059" w14:paraId="18AF6703" w14:textId="668386D0" w14:noSpellErr="1">
            <w:pPr>
              <w:rPr>
                <w:rFonts w:ascii="Corbel" w:hAnsi="Corbel"/>
                <w:sz w:val="20"/>
                <w:szCs w:val="20"/>
              </w:rPr>
            </w:pPr>
            <w:r w:rsidRPr="409DC521" w:rsidR="409DC521">
              <w:rPr>
                <w:rFonts w:ascii="Corbel" w:hAnsi="Corbel"/>
                <w:sz w:val="20"/>
                <w:szCs w:val="20"/>
              </w:rPr>
              <w:t xml:space="preserve"> Anne Rene</w:t>
            </w:r>
            <w:r w:rsidRPr="409DC521" w:rsidR="409DC521">
              <w:rPr>
                <w:rFonts w:ascii="Corbel" w:hAnsi="Corbel"/>
                <w:sz w:val="20"/>
                <w:szCs w:val="20"/>
              </w:rPr>
              <w:t xml:space="preserve"> Elsbree/Annette Daoud</w:t>
            </w:r>
            <w:r>
              <w:br/>
            </w:r>
            <w:r w:rsidRPr="409DC521" w:rsidR="409DC521">
              <w:rPr>
                <w:rFonts w:ascii="Corbel" w:hAnsi="Corbel"/>
                <w:sz w:val="20"/>
                <w:szCs w:val="20"/>
              </w:rPr>
              <w:t>Associate</w:t>
            </w:r>
            <w:r w:rsidRPr="409DC521" w:rsidR="409DC521">
              <w:rPr>
                <w:rFonts w:ascii="Corbel" w:hAnsi="Corbel"/>
                <w:sz w:val="20"/>
                <w:szCs w:val="20"/>
              </w:rPr>
              <w:t xml:space="preserve"> Director</w:t>
            </w:r>
            <w:r w:rsidRPr="409DC521" w:rsidR="409DC521">
              <w:rPr>
                <w:rFonts w:ascii="Corbel" w:hAnsi="Corbel"/>
                <w:sz w:val="20"/>
                <w:szCs w:val="20"/>
              </w:rPr>
              <w:t>s</w:t>
            </w:r>
            <w:r w:rsidRPr="409DC521" w:rsidR="409DC521">
              <w:rPr>
                <w:rFonts w:ascii="Corbel" w:hAnsi="Corbel"/>
                <w:sz w:val="20"/>
                <w:szCs w:val="20"/>
              </w:rPr>
              <w:t xml:space="preserve">, </w:t>
            </w:r>
            <w:r w:rsidRPr="409DC521" w:rsidR="409DC521">
              <w:rPr>
                <w:rFonts w:ascii="Corbel" w:hAnsi="Corbel"/>
                <w:sz w:val="20"/>
                <w:szCs w:val="20"/>
              </w:rPr>
              <w:t>School of Education</w:t>
            </w:r>
          </w:p>
        </w:tc>
        <w:tc>
          <w:tcPr>
            <w:tcW w:w="263" w:type="pct"/>
            <w:tcMar/>
            <w:vAlign w:val="center"/>
          </w:tcPr>
          <w:p w:rsidRPr="00C5295D" w:rsidR="005917B7" w:rsidP="409DC521" w:rsidRDefault="00DB2F89" w14:paraId="1104B025" w14:textId="6B03731D"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F87027" w14:paraId="3A47D820" w14:textId="690770CF" w14:noSpellErr="1">
            <w:pPr>
              <w:rPr>
                <w:rFonts w:ascii="Corbel" w:hAnsi="Corbel"/>
                <w:sz w:val="20"/>
                <w:szCs w:val="20"/>
              </w:rPr>
            </w:pPr>
            <w:r w:rsidRPr="409DC521" w:rsidR="409DC521">
              <w:rPr>
                <w:rFonts w:ascii="Corbel" w:hAnsi="Corbel"/>
                <w:sz w:val="20"/>
                <w:szCs w:val="20"/>
              </w:rPr>
              <w:t>Wendy Hansbro</w:t>
            </w:r>
            <w:r w:rsidRPr="409DC521" w:rsidR="409DC521">
              <w:rPr>
                <w:rFonts w:ascii="Corbel" w:hAnsi="Corbel"/>
                <w:sz w:val="20"/>
                <w:szCs w:val="20"/>
              </w:rPr>
              <w:t>ugh</w:t>
            </w:r>
            <w:r w:rsidRPr="409DC521" w:rsidR="409DC521">
              <w:rPr>
                <w:rFonts w:ascii="Corbel" w:hAnsi="Corbel"/>
                <w:sz w:val="20"/>
                <w:szCs w:val="20"/>
              </w:rPr>
              <w:t>, Associate Director</w:t>
            </w:r>
          </w:p>
          <w:p w:rsidRPr="00C5295D" w:rsidR="005917B7" w:rsidP="409DC521" w:rsidRDefault="005917B7" w14:paraId="7E21D89F" w14:textId="713B1D9C" w14:noSpellErr="1">
            <w:pPr>
              <w:rPr>
                <w:rFonts w:ascii="Corbel" w:hAnsi="Corbel"/>
                <w:sz w:val="20"/>
                <w:szCs w:val="20"/>
              </w:rPr>
            </w:pPr>
            <w:r w:rsidRPr="409DC521" w:rsidR="409DC521">
              <w:rPr>
                <w:rFonts w:ascii="Corbel" w:hAnsi="Corbel"/>
                <w:sz w:val="20"/>
                <w:szCs w:val="20"/>
              </w:rPr>
              <w:t>School of Nursing</w:t>
            </w:r>
          </w:p>
        </w:tc>
      </w:tr>
      <w:tr w:rsidRPr="00C5295D" w:rsidR="006F2CB3" w:rsidTr="409DC521" w14:paraId="43B99659" w14:textId="77777777">
        <w:tc>
          <w:tcPr>
            <w:tcW w:w="263" w:type="pct"/>
            <w:tcMar/>
            <w:vAlign w:val="center"/>
          </w:tcPr>
          <w:p w:rsidRPr="00C5295D" w:rsidR="005917B7" w:rsidP="409DC521" w:rsidRDefault="00DB2F89" w14:paraId="1BC6D64A" w14:textId="7C7BE017"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9F3813" w14:paraId="107E3B60" w14:textId="1BB4914C">
            <w:pPr>
              <w:rPr>
                <w:rFonts w:ascii="Corbel" w:hAnsi="Corbel"/>
                <w:sz w:val="20"/>
                <w:szCs w:val="20"/>
              </w:rPr>
            </w:pPr>
            <w:proofErr w:type="spellStart"/>
            <w:r w:rsidRPr="409DC521" w:rsidR="409DC521">
              <w:rPr>
                <w:rFonts w:ascii="Corbel" w:hAnsi="Corbel"/>
                <w:sz w:val="20"/>
                <w:szCs w:val="20"/>
              </w:rPr>
              <w:t>Teru</w:t>
            </w:r>
            <w:proofErr w:type="spellEnd"/>
            <w:r w:rsidRPr="409DC521" w:rsidR="409DC521">
              <w:rPr>
                <w:rFonts w:ascii="Corbel" w:hAnsi="Corbel"/>
                <w:sz w:val="20"/>
                <w:szCs w:val="20"/>
              </w:rPr>
              <w:t xml:space="preserve"> Toyokawa,</w:t>
            </w:r>
            <w:r w:rsidRPr="409DC521" w:rsidR="409DC521">
              <w:rPr>
                <w:rFonts w:ascii="Corbel" w:hAnsi="Corbel"/>
                <w:sz w:val="20"/>
                <w:szCs w:val="20"/>
              </w:rPr>
              <w:t xml:space="preserve"> Director</w:t>
            </w:r>
          </w:p>
          <w:p w:rsidRPr="00C5295D" w:rsidR="005917B7" w:rsidP="409DC521" w:rsidRDefault="005917B7" w14:paraId="1FABB2AE" w14:textId="21D82B44" w14:noSpellErr="1">
            <w:pPr>
              <w:rPr>
                <w:rFonts w:ascii="Corbel" w:hAnsi="Corbel"/>
                <w:sz w:val="20"/>
                <w:szCs w:val="20"/>
              </w:rPr>
            </w:pPr>
            <w:r w:rsidRPr="409DC521" w:rsidR="409DC521">
              <w:rPr>
                <w:rFonts w:ascii="Corbel" w:hAnsi="Corbel"/>
                <w:sz w:val="20"/>
                <w:szCs w:val="20"/>
              </w:rPr>
              <w:t>Human Development Department</w:t>
            </w:r>
          </w:p>
        </w:tc>
        <w:tc>
          <w:tcPr>
            <w:tcW w:w="263" w:type="pct"/>
            <w:tcMar/>
            <w:vAlign w:val="center"/>
          </w:tcPr>
          <w:p w:rsidRPr="00C5295D" w:rsidR="005917B7" w:rsidP="409DC521" w:rsidRDefault="00DB2F89" w14:paraId="48860056" w14:textId="7E63FF84"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5917B7" w14:paraId="03EBEFA6" w14:textId="77777777">
            <w:pPr>
              <w:rPr>
                <w:rFonts w:ascii="Corbel" w:hAnsi="Corbel"/>
                <w:sz w:val="20"/>
                <w:szCs w:val="20"/>
              </w:rPr>
            </w:pPr>
            <w:r w:rsidRPr="409DC521" w:rsidR="409DC521">
              <w:rPr>
                <w:rFonts w:ascii="Corbel" w:hAnsi="Corbel"/>
                <w:sz w:val="20"/>
                <w:szCs w:val="20"/>
              </w:rPr>
              <w:t xml:space="preserve">Emmanuel </w:t>
            </w:r>
            <w:proofErr w:type="spellStart"/>
            <w:r w:rsidRPr="409DC521" w:rsidR="409DC521">
              <w:rPr>
                <w:rFonts w:ascii="Corbel" w:hAnsi="Corbel"/>
                <w:sz w:val="20"/>
                <w:szCs w:val="20"/>
              </w:rPr>
              <w:t>Iyiegbuniwe</w:t>
            </w:r>
            <w:proofErr w:type="spellEnd"/>
            <w:r w:rsidRPr="409DC521" w:rsidR="409DC521">
              <w:rPr>
                <w:rFonts w:ascii="Corbel" w:hAnsi="Corbel"/>
                <w:sz w:val="20"/>
                <w:szCs w:val="20"/>
              </w:rPr>
              <w:t>, Director</w:t>
            </w:r>
          </w:p>
          <w:p w:rsidRPr="00C5295D" w:rsidR="005917B7" w:rsidP="409DC521" w:rsidRDefault="005917B7" w14:paraId="3617A249" w14:textId="0D555E18" w14:noSpellErr="1">
            <w:pPr>
              <w:rPr>
                <w:rFonts w:ascii="Corbel" w:hAnsi="Corbel"/>
                <w:sz w:val="20"/>
                <w:szCs w:val="20"/>
              </w:rPr>
            </w:pPr>
            <w:r w:rsidRPr="409DC521" w:rsidR="409DC521">
              <w:rPr>
                <w:rFonts w:ascii="Corbel" w:hAnsi="Corbel"/>
                <w:sz w:val="20"/>
                <w:szCs w:val="20"/>
              </w:rPr>
              <w:t>Public Health Program</w:t>
            </w:r>
          </w:p>
        </w:tc>
      </w:tr>
      <w:tr w:rsidRPr="00C5295D" w:rsidR="006F2CB3" w:rsidTr="409DC521" w14:paraId="104ABB7C" w14:textId="77777777">
        <w:tc>
          <w:tcPr>
            <w:tcW w:w="263" w:type="pct"/>
            <w:tcMar/>
            <w:vAlign w:val="center"/>
          </w:tcPr>
          <w:p w:rsidRPr="00C5295D" w:rsidR="005917B7" w:rsidP="409DC521" w:rsidRDefault="00DB2F89" w14:paraId="41C9A747" w14:textId="3750BD21"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5917B7" w14:paraId="1CB753B5" w14:textId="77777777" w14:noSpellErr="1">
            <w:pPr>
              <w:rPr>
                <w:rFonts w:ascii="Corbel" w:hAnsi="Corbel"/>
                <w:sz w:val="20"/>
                <w:szCs w:val="20"/>
              </w:rPr>
            </w:pPr>
            <w:r w:rsidRPr="409DC521" w:rsidR="409DC521">
              <w:rPr>
                <w:rFonts w:ascii="Corbel" w:hAnsi="Corbel"/>
                <w:sz w:val="20"/>
                <w:szCs w:val="20"/>
              </w:rPr>
              <w:t>Jeff Nessler, Chair</w:t>
            </w:r>
          </w:p>
          <w:p w:rsidRPr="00C5295D" w:rsidR="005917B7" w:rsidP="409DC521" w:rsidRDefault="005917B7" w14:paraId="2CD90810" w14:textId="338975EF" w14:noSpellErr="1">
            <w:pPr>
              <w:rPr>
                <w:rFonts w:ascii="Corbel" w:hAnsi="Corbel"/>
                <w:sz w:val="20"/>
                <w:szCs w:val="20"/>
              </w:rPr>
            </w:pPr>
            <w:r w:rsidRPr="409DC521" w:rsidR="409DC521">
              <w:rPr>
                <w:rFonts w:ascii="Corbel" w:hAnsi="Corbel"/>
                <w:sz w:val="20"/>
                <w:szCs w:val="20"/>
              </w:rPr>
              <w:t>Kinesiology Department</w:t>
            </w:r>
          </w:p>
        </w:tc>
        <w:tc>
          <w:tcPr>
            <w:tcW w:w="263" w:type="pct"/>
            <w:tcMar/>
            <w:vAlign w:val="center"/>
          </w:tcPr>
          <w:p w:rsidRPr="00C5295D" w:rsidR="005917B7" w:rsidP="409DC521" w:rsidRDefault="00DB2F89" w14:paraId="25099C2A" w14:textId="5D4E5F04"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BD7380" w14:paraId="1F076755" w14:textId="4EC57C30" w14:noSpellErr="1">
            <w:pPr>
              <w:rPr>
                <w:rFonts w:ascii="Corbel" w:hAnsi="Corbel"/>
                <w:sz w:val="20"/>
                <w:szCs w:val="20"/>
              </w:rPr>
            </w:pPr>
            <w:r w:rsidRPr="409DC521" w:rsidR="409DC521">
              <w:rPr>
                <w:rFonts w:ascii="Corbel" w:hAnsi="Corbel"/>
                <w:sz w:val="20"/>
                <w:szCs w:val="20"/>
              </w:rPr>
              <w:t>Emiliano Ayala</w:t>
            </w:r>
            <w:r w:rsidRPr="409DC521" w:rsidR="409DC521">
              <w:rPr>
                <w:rFonts w:ascii="Corbel" w:hAnsi="Corbel"/>
                <w:sz w:val="20"/>
                <w:szCs w:val="20"/>
              </w:rPr>
              <w:t>, Dean</w:t>
            </w:r>
          </w:p>
          <w:p w:rsidRPr="00C5295D" w:rsidR="005917B7" w:rsidP="409DC521" w:rsidRDefault="005917B7" w14:paraId="70232B8D" w14:textId="7A13EC96" w14:noSpellErr="1">
            <w:pPr>
              <w:rPr>
                <w:rFonts w:ascii="Corbel" w:hAnsi="Corbel"/>
                <w:sz w:val="20"/>
                <w:szCs w:val="20"/>
              </w:rPr>
            </w:pPr>
            <w:r w:rsidRPr="409DC521" w:rsidR="409DC521">
              <w:rPr>
                <w:rFonts w:ascii="Corbel" w:hAnsi="Corbel"/>
                <w:sz w:val="20"/>
                <w:szCs w:val="20"/>
              </w:rPr>
              <w:t>CEHHS</w:t>
            </w:r>
          </w:p>
        </w:tc>
      </w:tr>
      <w:tr w:rsidRPr="00C5295D" w:rsidR="006F2CB3" w:rsidTr="409DC521" w14:paraId="5868E23C" w14:textId="77777777">
        <w:tc>
          <w:tcPr>
            <w:tcW w:w="263" w:type="pct"/>
            <w:tcMar/>
            <w:vAlign w:val="center"/>
          </w:tcPr>
          <w:p w:rsidRPr="00C5295D" w:rsidR="005917B7" w:rsidP="409DC521" w:rsidRDefault="00DB2F89" w14:paraId="1E072FE2" w14:textId="2F746EAF"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5917B7" w14:paraId="7097BEDC" w14:textId="77777777" w14:noSpellErr="1">
            <w:pPr>
              <w:rPr>
                <w:rFonts w:ascii="Corbel" w:hAnsi="Corbel"/>
                <w:sz w:val="20"/>
                <w:szCs w:val="20"/>
              </w:rPr>
            </w:pPr>
            <w:r w:rsidRPr="409DC521" w:rsidR="409DC521">
              <w:rPr>
                <w:rFonts w:ascii="Corbel" w:hAnsi="Corbel"/>
                <w:sz w:val="20"/>
                <w:szCs w:val="20"/>
              </w:rPr>
              <w:t>Blake Beecher, Chair</w:t>
            </w:r>
          </w:p>
          <w:p w:rsidRPr="00C5295D" w:rsidR="005917B7" w:rsidP="409DC521" w:rsidRDefault="005917B7" w14:paraId="17AA5945" w14:textId="3B7E1FD3" w14:noSpellErr="1">
            <w:pPr>
              <w:rPr>
                <w:rFonts w:ascii="Corbel" w:hAnsi="Corbel"/>
                <w:sz w:val="20"/>
                <w:szCs w:val="20"/>
              </w:rPr>
            </w:pPr>
            <w:r w:rsidRPr="409DC521" w:rsidR="409DC521">
              <w:rPr>
                <w:rFonts w:ascii="Corbel" w:hAnsi="Corbel"/>
                <w:sz w:val="20"/>
                <w:szCs w:val="20"/>
              </w:rPr>
              <w:t>Social Work Department</w:t>
            </w:r>
          </w:p>
        </w:tc>
        <w:tc>
          <w:tcPr>
            <w:tcW w:w="263" w:type="pct"/>
            <w:tcMar/>
            <w:vAlign w:val="center"/>
          </w:tcPr>
          <w:p w:rsidRPr="00C5295D" w:rsidR="005917B7" w:rsidP="409DC521" w:rsidRDefault="00DB2F89" w14:paraId="56A55B7F" w14:textId="22A0043B"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A34C49" w14:paraId="696825FC" w14:textId="436B5AD7" w14:noSpellErr="1">
            <w:pPr>
              <w:rPr>
                <w:rFonts w:ascii="Corbel" w:hAnsi="Corbel"/>
                <w:sz w:val="20"/>
                <w:szCs w:val="20"/>
              </w:rPr>
            </w:pPr>
            <w:r w:rsidRPr="409DC521" w:rsidR="409DC521">
              <w:rPr>
                <w:rFonts w:ascii="Corbel" w:hAnsi="Corbel"/>
                <w:sz w:val="20"/>
                <w:szCs w:val="20"/>
              </w:rPr>
              <w:t>Deborah Kristan</w:t>
            </w:r>
            <w:r w:rsidRPr="409DC521" w:rsidR="409DC521">
              <w:rPr>
                <w:rFonts w:ascii="Corbel" w:hAnsi="Corbel"/>
                <w:sz w:val="20"/>
                <w:szCs w:val="20"/>
              </w:rPr>
              <w:t>, Associate Dean</w:t>
            </w:r>
          </w:p>
          <w:p w:rsidRPr="00C5295D" w:rsidR="005917B7" w:rsidP="409DC521" w:rsidRDefault="005917B7" w14:paraId="14C4AE8C" w14:textId="5B86192D" w14:noSpellErr="1">
            <w:pPr>
              <w:rPr>
                <w:rFonts w:ascii="Corbel" w:hAnsi="Corbel"/>
                <w:sz w:val="20"/>
                <w:szCs w:val="20"/>
              </w:rPr>
            </w:pPr>
            <w:r w:rsidRPr="409DC521" w:rsidR="409DC521">
              <w:rPr>
                <w:rFonts w:ascii="Corbel" w:hAnsi="Corbel"/>
                <w:sz w:val="20"/>
                <w:szCs w:val="20"/>
              </w:rPr>
              <w:t>CEHHS</w:t>
            </w:r>
          </w:p>
        </w:tc>
      </w:tr>
      <w:tr w:rsidRPr="00C5295D" w:rsidR="006F2CB3" w:rsidTr="409DC521" w14:paraId="61261B9A" w14:textId="77777777">
        <w:tc>
          <w:tcPr>
            <w:tcW w:w="263" w:type="pct"/>
            <w:tcMar/>
            <w:vAlign w:val="center"/>
          </w:tcPr>
          <w:p w:rsidRPr="00C5295D" w:rsidR="005917B7" w:rsidP="409DC521" w:rsidRDefault="00DB2F89" w14:paraId="4ABC0C89" w14:textId="20C7054B"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9F3813" w14:paraId="18E54E0F" w14:textId="737AA978" w14:noSpellErr="1">
            <w:pPr>
              <w:rPr>
                <w:rFonts w:ascii="Corbel" w:hAnsi="Corbel"/>
                <w:sz w:val="20"/>
                <w:szCs w:val="20"/>
              </w:rPr>
            </w:pPr>
            <w:r w:rsidRPr="409DC521" w:rsidR="409DC521">
              <w:rPr>
                <w:rFonts w:ascii="Corbel" w:hAnsi="Corbel"/>
                <w:sz w:val="20"/>
                <w:szCs w:val="20"/>
              </w:rPr>
              <w:t>Lori Heisler</w:t>
            </w:r>
            <w:r w:rsidRPr="409DC521" w:rsidR="409DC521">
              <w:rPr>
                <w:rFonts w:ascii="Corbel" w:hAnsi="Corbel"/>
                <w:sz w:val="20"/>
                <w:szCs w:val="20"/>
              </w:rPr>
              <w:t>, Chair</w:t>
            </w:r>
          </w:p>
          <w:p w:rsidRPr="00C5295D" w:rsidR="005917B7" w:rsidP="409DC521" w:rsidRDefault="0063547B" w14:paraId="21F1D54F" w14:textId="2F02B507" w14:noSpellErr="1">
            <w:pPr>
              <w:rPr>
                <w:rFonts w:ascii="Corbel" w:hAnsi="Corbel"/>
                <w:sz w:val="20"/>
                <w:szCs w:val="20"/>
              </w:rPr>
            </w:pPr>
            <w:r w:rsidRPr="409DC521" w:rsidR="409DC521">
              <w:rPr>
                <w:rFonts w:ascii="Corbel" w:hAnsi="Corbel"/>
                <w:sz w:val="20"/>
                <w:szCs w:val="20"/>
              </w:rPr>
              <w:t>Speech-Language Pathology Depart</w:t>
            </w:r>
            <w:r w:rsidRPr="409DC521" w:rsidR="409DC521">
              <w:rPr>
                <w:rFonts w:ascii="Corbel" w:hAnsi="Corbel"/>
                <w:sz w:val="20"/>
                <w:szCs w:val="20"/>
              </w:rPr>
              <w:t>ment</w:t>
            </w:r>
          </w:p>
        </w:tc>
        <w:tc>
          <w:tcPr>
            <w:tcW w:w="263" w:type="pct"/>
            <w:tcMar/>
            <w:vAlign w:val="center"/>
          </w:tcPr>
          <w:p w:rsidRPr="00C5295D" w:rsidR="005917B7" w:rsidP="409DC521" w:rsidRDefault="00DB2F89" w14:paraId="362FCA74" w14:textId="6FCF14DC" w14:noSpellErr="1">
            <w:pPr>
              <w:jc w:val="center"/>
              <w:rPr>
                <w:rFonts w:ascii="Corbel" w:hAnsi="Corbel"/>
                <w:sz w:val="20"/>
                <w:szCs w:val="20"/>
              </w:rPr>
            </w:pPr>
            <w:r w:rsidRPr="409DC521" w:rsidR="409DC521">
              <w:rPr>
                <w:rFonts w:ascii="Corbel" w:hAnsi="Corbel"/>
                <w:sz w:val="20"/>
                <w:szCs w:val="20"/>
              </w:rPr>
              <w:t>X</w:t>
            </w:r>
          </w:p>
        </w:tc>
        <w:tc>
          <w:tcPr>
            <w:tcW w:w="2237" w:type="pct"/>
            <w:tcMar/>
          </w:tcPr>
          <w:p w:rsidRPr="00C5295D" w:rsidR="005917B7" w:rsidP="409DC521" w:rsidRDefault="005917B7" w14:paraId="4280AB04" w14:textId="7CF33D44" w14:noSpellErr="1">
            <w:pPr>
              <w:rPr>
                <w:rFonts w:ascii="Corbel" w:hAnsi="Corbel"/>
                <w:sz w:val="20"/>
                <w:szCs w:val="20"/>
              </w:rPr>
            </w:pPr>
            <w:r w:rsidRPr="409DC521" w:rsidR="409DC521">
              <w:rPr>
                <w:rFonts w:ascii="Corbel" w:hAnsi="Corbel"/>
                <w:sz w:val="20"/>
                <w:szCs w:val="20"/>
              </w:rPr>
              <w:t xml:space="preserve">Shannon Cody, </w:t>
            </w:r>
            <w:r w:rsidRPr="409DC521" w:rsidR="409DC521">
              <w:rPr>
                <w:rFonts w:ascii="Corbel" w:hAnsi="Corbel"/>
                <w:sz w:val="20"/>
                <w:szCs w:val="20"/>
              </w:rPr>
              <w:t xml:space="preserve">Assistant Dean </w:t>
            </w:r>
          </w:p>
          <w:p w:rsidRPr="00C5295D" w:rsidR="005917B7" w:rsidP="409DC521" w:rsidRDefault="005917B7" w14:paraId="2B39BD76" w14:textId="5D2D7FDC" w14:noSpellErr="1">
            <w:pPr>
              <w:rPr>
                <w:rFonts w:ascii="Corbel" w:hAnsi="Corbel"/>
                <w:sz w:val="20"/>
                <w:szCs w:val="20"/>
              </w:rPr>
            </w:pPr>
            <w:r w:rsidRPr="409DC521" w:rsidR="409DC521">
              <w:rPr>
                <w:rFonts w:ascii="Corbel" w:hAnsi="Corbel"/>
                <w:sz w:val="20"/>
                <w:szCs w:val="20"/>
              </w:rPr>
              <w:t>CEHHS Student Services</w:t>
            </w:r>
          </w:p>
        </w:tc>
      </w:tr>
    </w:tbl>
    <w:p w:rsidRPr="00212C87" w:rsidR="00D04942" w:rsidP="0084589C" w:rsidRDefault="00D04942" w14:paraId="502B98A1" w14:textId="77777777">
      <w:pPr>
        <w:rPr>
          <w:rFonts w:ascii="Corbel" w:hAnsi="Corbel"/>
        </w:rPr>
      </w:pPr>
    </w:p>
    <w:p w:rsidRPr="00C5295D" w:rsidR="00D04942" w:rsidP="409DC521" w:rsidRDefault="00D04942" w14:paraId="338B34CD" w14:textId="70C88665" w14:noSpellErr="1">
      <w:pPr>
        <w:rPr>
          <w:rFonts w:ascii="Corbel" w:hAnsi="Corbel"/>
          <w:sz w:val="22"/>
          <w:szCs w:val="22"/>
        </w:rPr>
      </w:pPr>
      <w:r w:rsidRPr="409DC521" w:rsidR="409DC521">
        <w:rPr>
          <w:rFonts w:ascii="Corbel" w:hAnsi="Corbel"/>
          <w:sz w:val="22"/>
          <w:szCs w:val="22"/>
        </w:rPr>
        <w:t>Guest</w:t>
      </w:r>
      <w:r w:rsidRPr="409DC521" w:rsidR="409DC521">
        <w:rPr>
          <w:rFonts w:ascii="Corbel" w:hAnsi="Corbel"/>
          <w:sz w:val="22"/>
          <w:szCs w:val="22"/>
        </w:rPr>
        <w:t>(s)</w:t>
      </w:r>
      <w:r w:rsidRPr="409DC521" w:rsidR="409DC521">
        <w:rPr>
          <w:rFonts w:ascii="Corbel" w:hAnsi="Corbel"/>
          <w:sz w:val="22"/>
          <w:szCs w:val="22"/>
        </w:rPr>
        <w:t xml:space="preserve">: </w:t>
      </w:r>
    </w:p>
    <w:p w:rsidRPr="00C5295D" w:rsidR="0084589C" w:rsidP="0063547B" w:rsidRDefault="0084589C" w14:paraId="593D71C3" w14:textId="77777777">
      <w:pPr>
        <w:rPr>
          <w:rFonts w:ascii="Corbel" w:hAnsi="Corbel"/>
          <w:sz w:val="22"/>
          <w:szCs w:val="22"/>
        </w:rPr>
      </w:pPr>
    </w:p>
    <w:p w:rsidRPr="00C5295D" w:rsidR="00BC7384" w:rsidP="409DC521" w:rsidRDefault="000A2868" w14:paraId="367706BD" w14:textId="724BB68A" w14:noSpellErr="1">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proofErr w:type="gramStart"/>
      <w:r w:rsidRPr="00C5401D">
        <w:rPr>
          <w:rFonts w:ascii="Corbel" w:hAnsi="Corbel"/>
          <w:sz w:val="22"/>
          <w:szCs w:val="22"/>
          <w:u w:val="single"/>
        </w:rPr>
        <w:t>Agenda</w:t>
      </w:r>
      <w:r w:rsidR="000232C2">
        <w:rPr>
          <w:rFonts w:ascii="Corbel" w:hAnsi="Corbel"/>
          <w:sz w:val="22"/>
          <w:szCs w:val="22"/>
        </w:rPr>
        <w:tab/>
      </w:r>
      <w:r w:rsidR="000232C2">
        <w:rPr>
          <w:rFonts w:ascii="Corbel" w:hAnsi="Corbel"/>
          <w:sz w:val="22"/>
          <w:szCs w:val="22"/>
        </w:rPr>
        <w:t>(</w:t>
      </w:r>
      <w:proofErr w:type="gramEnd"/>
      <w:r w:rsidR="000232C2">
        <w:rPr>
          <w:rFonts w:ascii="Corbel" w:hAnsi="Corbel"/>
          <w:sz w:val="22"/>
          <w:szCs w:val="22"/>
        </w:rPr>
        <w:t>EA</w:t>
      </w:r>
      <w:r w:rsidRPr="00C5295D" w:rsidR="00246B51">
        <w:rPr>
          <w:rFonts w:ascii="Corbel" w:hAnsi="Corbel"/>
          <w:sz w:val="22"/>
          <w:szCs w:val="22"/>
        </w:rPr>
        <w:t>)</w:t>
      </w:r>
    </w:p>
    <w:p w:rsidRPr="00C5295D" w:rsidR="00301F5B" w:rsidP="409DC521" w:rsidRDefault="00DB2F89" w14:paraId="4BA3DF77" w14:textId="6437BE48" w14:noSpellErr="1">
      <w:pPr>
        <w:pStyle w:val="ListParagraph"/>
        <w:ind w:left="1080" w:hanging="540"/>
        <w:rPr>
          <w:rFonts w:ascii="Corbel" w:hAnsi="Corbel"/>
          <w:sz w:val="22"/>
          <w:szCs w:val="22"/>
        </w:rPr>
      </w:pPr>
      <w:r w:rsidRPr="409DC521" w:rsidR="409DC521">
        <w:rPr>
          <w:rFonts w:ascii="Corbel" w:hAnsi="Corbel"/>
          <w:sz w:val="22"/>
          <w:szCs w:val="22"/>
        </w:rPr>
        <w:t>Agenda is approved</w:t>
      </w:r>
      <w:r>
        <w:br/>
      </w:r>
    </w:p>
    <w:p w:rsidR="002522DC" w:rsidP="409DC521" w:rsidRDefault="0084589C" w14:paraId="24A0000B" w14:textId="6DA9873C" w14:noSpellErr="1">
      <w:pPr>
        <w:pStyle w:val="ListParagraph"/>
        <w:numPr>
          <w:ilvl w:val="0"/>
          <w:numId w:val="1"/>
        </w:numPr>
        <w:tabs>
          <w:tab w:val="left" w:pos="540"/>
          <w:tab w:val="right" w:pos="9720"/>
        </w:tabs>
        <w:ind w:left="540" w:hanging="540"/>
        <w:rPr>
          <w:rFonts w:ascii="Corbel" w:hAnsi="Corbel"/>
          <w:sz w:val="22"/>
          <w:szCs w:val="22"/>
        </w:rPr>
      </w:pPr>
      <w:r w:rsidRPr="00C5401D">
        <w:rPr>
          <w:rFonts w:ascii="Corbel" w:hAnsi="Corbel"/>
          <w:sz w:val="22"/>
          <w:szCs w:val="22"/>
          <w:u w:val="single"/>
        </w:rPr>
        <w:t xml:space="preserve">Approval of </w:t>
      </w:r>
      <w:proofErr w:type="gramStart"/>
      <w:r w:rsidRPr="00C5401D" w:rsidR="00246B51">
        <w:rPr>
          <w:rFonts w:ascii="Corbel" w:hAnsi="Corbel"/>
          <w:sz w:val="22"/>
          <w:szCs w:val="22"/>
          <w:u w:val="single"/>
        </w:rPr>
        <w:t>Minutes</w:t>
      </w:r>
      <w:r w:rsidR="00166109">
        <w:rPr>
          <w:rFonts w:ascii="Corbel" w:hAnsi="Corbel"/>
          <w:sz w:val="22"/>
          <w:szCs w:val="22"/>
        </w:rPr>
        <w:tab/>
      </w:r>
      <w:r w:rsidR="00166109">
        <w:rPr>
          <w:rFonts w:ascii="Corbel" w:hAnsi="Corbel"/>
          <w:sz w:val="22"/>
          <w:szCs w:val="22"/>
        </w:rPr>
        <w:t>(</w:t>
      </w:r>
      <w:proofErr w:type="gramEnd"/>
      <w:r w:rsidR="00166109">
        <w:rPr>
          <w:rFonts w:ascii="Corbel" w:hAnsi="Corbel"/>
          <w:sz w:val="22"/>
          <w:szCs w:val="22"/>
        </w:rPr>
        <w:t>EA</w:t>
      </w:r>
      <w:r w:rsidRPr="00C5295D" w:rsidR="009F6928">
        <w:rPr>
          <w:rFonts w:ascii="Corbel" w:hAnsi="Corbel"/>
          <w:sz w:val="22"/>
          <w:szCs w:val="22"/>
        </w:rPr>
        <w:t>)</w:t>
      </w:r>
    </w:p>
    <w:p w:rsidRPr="00DB2F89" w:rsidR="002522DC" w:rsidP="409DC521" w:rsidRDefault="00DB2F89" w14:paraId="292E6C95" w14:textId="4A123741" w14:noSpellErr="1">
      <w:pPr>
        <w:ind w:left="540"/>
        <w:rPr>
          <w:rFonts w:ascii="Corbel" w:hAnsi="Corbel"/>
          <w:sz w:val="22"/>
          <w:szCs w:val="22"/>
        </w:rPr>
      </w:pPr>
      <w:r w:rsidRPr="409DC521" w:rsidR="409DC521">
        <w:rPr>
          <w:rFonts w:ascii="Corbel" w:hAnsi="Corbel"/>
          <w:sz w:val="22"/>
          <w:szCs w:val="22"/>
        </w:rPr>
        <w:t>Move to approve minutes</w:t>
      </w:r>
      <w:proofErr w:type="gramStart"/>
      <w:r w:rsidRPr="409DC521" w:rsidR="409DC521">
        <w:rPr>
          <w:rFonts w:ascii="Corbel" w:hAnsi="Corbel"/>
          <w:sz w:val="22"/>
          <w:szCs w:val="22"/>
        </w:rPr>
        <w:t>, ?</w:t>
      </w:r>
      <w:proofErr w:type="gramEnd"/>
      <w:r w:rsidRPr="409DC521" w:rsidR="409DC521">
        <w:rPr>
          <w:rFonts w:ascii="Corbel" w:hAnsi="Corbel"/>
          <w:sz w:val="22"/>
          <w:szCs w:val="22"/>
        </w:rPr>
        <w:t>?. Second</w:t>
      </w:r>
      <w:proofErr w:type="gramStart"/>
      <w:r w:rsidRPr="409DC521" w:rsidR="409DC521">
        <w:rPr>
          <w:rFonts w:ascii="Corbel" w:hAnsi="Corbel"/>
          <w:sz w:val="22"/>
          <w:szCs w:val="22"/>
        </w:rPr>
        <w:t>, ?</w:t>
      </w:r>
      <w:proofErr w:type="gramEnd"/>
      <w:r w:rsidRPr="409DC521" w:rsidR="409DC521">
        <w:rPr>
          <w:rFonts w:ascii="Corbel" w:hAnsi="Corbel"/>
          <w:sz w:val="22"/>
          <w:szCs w:val="22"/>
        </w:rPr>
        <w:t>?. Approved.</w:t>
      </w:r>
      <w:r>
        <w:br/>
      </w:r>
    </w:p>
    <w:p w:rsidRPr="00C5401D" w:rsidR="0084589C" w:rsidP="409DC521" w:rsidRDefault="002522DC" w14:paraId="004B201D" w14:textId="79675BEA" w14:noSpellErr="1">
      <w:pPr>
        <w:pStyle w:val="ListParagraph"/>
        <w:numPr>
          <w:ilvl w:val="0"/>
          <w:numId w:val="1"/>
        </w:numPr>
        <w:tabs>
          <w:tab w:val="left" w:pos="540"/>
          <w:tab w:val="right" w:pos="9720"/>
        </w:tabs>
        <w:ind w:left="540" w:hanging="540"/>
        <w:rPr>
          <w:rFonts w:ascii="Corbel" w:hAnsi="Corbel"/>
          <w:sz w:val="22"/>
          <w:szCs w:val="22"/>
          <w:u w:val="single"/>
        </w:rPr>
      </w:pPr>
      <w:r w:rsidRPr="409DC521" w:rsidR="409DC521">
        <w:rPr>
          <w:rFonts w:ascii="Corbel" w:hAnsi="Corbel"/>
          <w:sz w:val="22"/>
          <w:szCs w:val="22"/>
          <w:u w:val="single"/>
        </w:rPr>
        <w:t>Updates/Notices</w:t>
      </w:r>
    </w:p>
    <w:p w:rsidRPr="005A6B7D" w:rsidR="005A6B7D" w:rsidP="005A6B7D" w:rsidRDefault="005A6B7D" w14:paraId="23F08329" w14:textId="77777777">
      <w:pPr>
        <w:pStyle w:val="ListParagraph"/>
        <w:rPr>
          <w:rFonts w:ascii="Corbel" w:hAnsi="Corbel"/>
          <w:sz w:val="22"/>
          <w:szCs w:val="22"/>
        </w:rPr>
      </w:pPr>
    </w:p>
    <w:p w:rsidR="00EE336E" w:rsidP="409DC521" w:rsidRDefault="00091DB9" w14:paraId="48B16A9D" w14:textId="77777777"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Timeline for Schedule Build for Spring 2019 (DK)</w:t>
      </w:r>
    </w:p>
    <w:p w:rsidR="00EE336E" w:rsidP="409DC521" w:rsidRDefault="00DB2F89" w14:paraId="07A558F3" w14:textId="77777777"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Reminder to attend to the deadlines; the change to only one Degree Planner Demand report may improve the process and not having to “redo”</w:t>
      </w:r>
      <w:r w:rsidRPr="409DC521" w:rsidR="409DC521">
        <w:rPr>
          <w:rFonts w:ascii="Corbel" w:hAnsi="Corbel"/>
          <w:sz w:val="22"/>
          <w:szCs w:val="22"/>
        </w:rPr>
        <w:t xml:space="preserve"> or revisit previous schedules;</w:t>
      </w:r>
    </w:p>
    <w:p w:rsidR="005A6B7D" w:rsidP="409DC521" w:rsidRDefault="00EE336E" w14:paraId="0D3E23CF" w14:textId="79A4F3E6"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Degree Planner Demand reports only apply</w:t>
      </w:r>
      <w:r w:rsidRPr="409DC521" w:rsidR="409DC521">
        <w:rPr>
          <w:rFonts w:ascii="Corbel" w:hAnsi="Corbel"/>
          <w:sz w:val="22"/>
          <w:szCs w:val="22"/>
        </w:rPr>
        <w:t xml:space="preserve"> only to Stateside undergraduate programs.</w:t>
      </w:r>
      <w:r>
        <w:br/>
      </w:r>
    </w:p>
    <w:p w:rsidR="00DB2F89" w:rsidP="409DC521" w:rsidRDefault="00AC6CB3" w14:paraId="2255A3E0" w14:textId="77777777"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Chair h</w:t>
      </w:r>
      <w:r w:rsidRPr="409DC521" w:rsidR="409DC521">
        <w:rPr>
          <w:rFonts w:ascii="Corbel" w:hAnsi="Corbel"/>
          <w:sz w:val="22"/>
          <w:szCs w:val="22"/>
        </w:rPr>
        <w:t>andbook (DK)</w:t>
      </w:r>
    </w:p>
    <w:p w:rsidR="00DB2F89" w:rsidP="409DC521" w:rsidRDefault="00DB2F89" w14:paraId="6C13CCD7" w14:textId="77777777"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Debbie will be posting a draft handbook for chairs and directors to adopt as their own “living” document to add, delete, adjust, etc.</w:t>
      </w:r>
    </w:p>
    <w:p w:rsidR="00DB2F89" w:rsidP="409DC521" w:rsidRDefault="00DB2F89" w14:paraId="5D3F74FB" w14:textId="77777777"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 xml:space="preserve">the handbook will include logistical and operational information (e.g. how to run Enrollment Summary reports, Student rosters); </w:t>
      </w:r>
    </w:p>
    <w:p w:rsidR="00EE336E" w:rsidP="409DC521" w:rsidRDefault="00DB2F89" w14:paraId="622E6D57" w14:textId="77777777"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 xml:space="preserve">Might also be good information for new lecturers; </w:t>
      </w:r>
    </w:p>
    <w:p w:rsidR="00C57A89" w:rsidP="409DC521" w:rsidRDefault="00DB2F89" w14:paraId="1CE41F04" w14:textId="35775A4B"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 xml:space="preserve">please let Debbie know if others should </w:t>
      </w:r>
      <w:r w:rsidRPr="409DC521" w:rsidR="409DC521">
        <w:rPr>
          <w:rFonts w:ascii="Corbel" w:hAnsi="Corbel"/>
          <w:sz w:val="22"/>
          <w:szCs w:val="22"/>
        </w:rPr>
        <w:t>have access to Peoplesoft</w:t>
      </w:r>
    </w:p>
    <w:p w:rsidR="00EE336E" w:rsidP="409DC521" w:rsidRDefault="00EE336E" w14:paraId="3ECFCCFB" w14:textId="3D69FAB9"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Pat asked about the Course evaluation process given Melinda’s departure, which will be handled by the Dean’s Office</w:t>
      </w:r>
    </w:p>
    <w:p w:rsidR="00EE336E" w:rsidP="409DC521" w:rsidRDefault="00EE336E" w14:paraId="46274D32" w14:textId="23B4FBD8"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Debbie also commented on the section on lecturer offers, evaluations, etc.</w:t>
      </w:r>
      <w:r>
        <w:br/>
      </w:r>
    </w:p>
    <w:p w:rsidR="00091DB9" w:rsidP="409DC521" w:rsidRDefault="00091DB9" w14:paraId="19D98841" w14:textId="644139BD"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 xml:space="preserve">Commencement </w:t>
      </w:r>
      <w:r w:rsidRPr="409DC521" w:rsidR="409DC521">
        <w:rPr>
          <w:rFonts w:ascii="Corbel" w:hAnsi="Corbel"/>
          <w:sz w:val="22"/>
          <w:szCs w:val="22"/>
        </w:rPr>
        <w:t xml:space="preserve">update </w:t>
      </w:r>
      <w:r w:rsidRPr="409DC521" w:rsidR="409DC521">
        <w:rPr>
          <w:rFonts w:ascii="Corbel" w:hAnsi="Corbel"/>
          <w:sz w:val="22"/>
          <w:szCs w:val="22"/>
        </w:rPr>
        <w:t>(EA)</w:t>
      </w:r>
    </w:p>
    <w:p w:rsidR="00FF3466" w:rsidP="409DC521" w:rsidRDefault="00FF3466" w14:paraId="3550F38F" w14:textId="7FB3DA4F"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Call went out on 9/10/18; will close on Friday 9/17/18</w:t>
      </w:r>
    </w:p>
    <w:p w:rsidR="00FF3466" w:rsidP="409DC521" w:rsidRDefault="00FF3466" w14:paraId="31CAF6FF" w14:textId="7511AFC5"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Kyle will compile results and provide to Emiliano</w:t>
      </w:r>
    </w:p>
    <w:p w:rsidR="00FF3466" w:rsidP="409DC521" w:rsidRDefault="00FF3466" w14:paraId="4291170C" w14:textId="66DE55DA"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Emmanuel asked if campus will consider a Fall ceremony in addition to a Spring ceremony; Emiliano said he is not aware of a move to commencement twice a year</w:t>
      </w:r>
    </w:p>
    <w:p w:rsidR="00FF3466" w:rsidP="409DC521" w:rsidRDefault="00FF3466" w14:paraId="7A907312" w14:textId="4B4358F7"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The CEHHS ceremonies are likely to be on Saturday</w:t>
      </w:r>
      <w:r>
        <w:br/>
      </w:r>
    </w:p>
    <w:p w:rsidR="00FF3466" w:rsidP="409DC521" w:rsidRDefault="00FF3466" w14:paraId="2CEF4367" w14:textId="77777777"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Governance Committee Voting</w:t>
      </w:r>
    </w:p>
    <w:p w:rsidR="00FF3466" w:rsidP="409DC521" w:rsidRDefault="00FF3466" w14:paraId="10FFDA42" w14:textId="77777777"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Shannon will send email update to voting constituencies for BAPC and CIDE seats</w:t>
      </w:r>
    </w:p>
    <w:p w:rsidR="00FF3466" w:rsidP="409DC521" w:rsidRDefault="00FF3466" w14:paraId="551D7D2B" w14:textId="452089F5"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Shannon will ask for nominations from the chairs and directors for selection of a student representative to CIDE</w:t>
      </w:r>
      <w:r>
        <w:br/>
      </w:r>
    </w:p>
    <w:p w:rsidR="00091DB9" w:rsidP="409DC521" w:rsidRDefault="00C5401D" w14:paraId="49279A3B" w14:textId="0DDC800F"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 xml:space="preserve">Staff </w:t>
      </w:r>
      <w:r w:rsidRPr="409DC521" w:rsidR="409DC521">
        <w:rPr>
          <w:rFonts w:ascii="Corbel" w:hAnsi="Corbel"/>
          <w:sz w:val="22"/>
          <w:szCs w:val="22"/>
        </w:rPr>
        <w:t>w</w:t>
      </w:r>
      <w:r w:rsidRPr="409DC521" w:rsidR="409DC521">
        <w:rPr>
          <w:rFonts w:ascii="Corbel" w:hAnsi="Corbel"/>
          <w:sz w:val="22"/>
          <w:szCs w:val="22"/>
        </w:rPr>
        <w:t xml:space="preserve">orking </w:t>
      </w:r>
      <w:r w:rsidRPr="409DC521" w:rsidR="409DC521">
        <w:rPr>
          <w:rFonts w:ascii="Corbel" w:hAnsi="Corbel"/>
          <w:sz w:val="22"/>
          <w:szCs w:val="22"/>
        </w:rPr>
        <w:t>h</w:t>
      </w:r>
      <w:r w:rsidRPr="409DC521" w:rsidR="409DC521">
        <w:rPr>
          <w:rFonts w:ascii="Corbel" w:hAnsi="Corbel"/>
          <w:sz w:val="22"/>
          <w:szCs w:val="22"/>
        </w:rPr>
        <w:t>ours (EA)</w:t>
      </w:r>
    </w:p>
    <w:p w:rsidR="000C1C4B" w:rsidP="409DC521" w:rsidRDefault="00F572A9" w14:paraId="5F298355" w14:textId="55E58A11"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Traditionally staff should be expected to be at their workstations during regular business hours; some concerns have been expressed both internally and in other office at CSUSM that this is not the case</w:t>
      </w:r>
    </w:p>
    <w:p w:rsidR="00F572A9" w:rsidP="409DC521" w:rsidRDefault="00F572A9" w14:paraId="61EE9E44" w14:textId="4C296EE1"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Stems in part from confusion around communications from Extended Learning to certain CEHHS staff who have received messages saying they could take a day off, etc.; CEHHS staff should never take direction from Extended Learning as it pertains to work hours</w:t>
      </w:r>
    </w:p>
    <w:p w:rsidR="00F572A9" w:rsidP="409DC521" w:rsidRDefault="00F572A9" w14:paraId="6C8F8C12" w14:textId="78138E0D"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During the academic year, we need to have coverage until 5:00 p.m., give or take 30 minutes</w:t>
      </w:r>
    </w:p>
    <w:p w:rsidR="00F572A9" w:rsidP="409DC521" w:rsidRDefault="00F572A9" w14:paraId="213D893A" w14:textId="358064CB"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Lorna asked Emiliano to communicate with her directly if any of the complaints involved staff in Nursing</w:t>
      </w:r>
    </w:p>
    <w:p w:rsidR="00F572A9" w:rsidP="409DC521" w:rsidRDefault="00F572A9" w14:paraId="19A79D8F" w14:textId="6E0019B1"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Debbie suggested putting departmental business hours on their websites</w:t>
      </w:r>
      <w:r>
        <w:br/>
      </w:r>
    </w:p>
    <w:p w:rsidR="00F572A9" w:rsidP="409DC521" w:rsidRDefault="00F572A9" w14:paraId="14E69E94" w14:textId="01407A2D"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Probation Workgroup (Cody)</w:t>
      </w:r>
    </w:p>
    <w:p w:rsidR="00F572A9" w:rsidP="409DC521" w:rsidRDefault="00F572A9" w14:paraId="219BC5D9" w14:textId="738A9224"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A cross-divisional workgroup has been formed by the Vice Provost to address probation of undergraduate students</w:t>
      </w:r>
    </w:p>
    <w:p w:rsidR="00F572A9" w:rsidP="409DC521" w:rsidRDefault="00F572A9" w14:paraId="261562EB" w14:textId="5C61C4FD"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CEHHS could choose to have a faculty member participate in the workgroup, if desired</w:t>
      </w:r>
      <w:r>
        <w:br/>
      </w:r>
    </w:p>
    <w:p w:rsidR="009F7740" w:rsidP="409DC521" w:rsidRDefault="009F7740" w14:paraId="2DCEFC52" w14:textId="44F8E7BC"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Evaluation of Lecturers</w:t>
      </w:r>
    </w:p>
    <w:p w:rsidR="009F7740" w:rsidP="409DC521" w:rsidRDefault="009F7740" w14:paraId="1BDEDE42" w14:textId="57CA9B18"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Chairs should give explicit feedback for each course being evaluated in a lecturer evaluation;</w:t>
      </w:r>
    </w:p>
    <w:p w:rsidR="009F7740" w:rsidP="409DC521" w:rsidRDefault="009F7740" w14:paraId="40FF2054" w14:textId="3D7F2789"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Also make sure to fill out the evaluation completely and sign; any omissions could mean the evaluation would be grieved</w:t>
      </w:r>
    </w:p>
    <w:p w:rsidR="009F7740" w:rsidP="409DC521" w:rsidRDefault="009F7740" w14:paraId="521C78FA" w14:textId="541087E4"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Separate courses can all be on one form, but should be itemized</w:t>
      </w:r>
    </w:p>
    <w:p w:rsidR="009F7740" w:rsidP="409DC521" w:rsidRDefault="009F7740" w14:paraId="193A07BA" w14:textId="073A48BB"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Chairs and directors can get more notes and assistance from Debbie, if desired.</w:t>
      </w:r>
      <w:r>
        <w:br/>
      </w:r>
    </w:p>
    <w:p w:rsidR="009F7740" w:rsidP="409DC521" w:rsidRDefault="009F7740" w14:paraId="6204DCC3" w14:textId="1CED2C88"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Budget Transparency</w:t>
      </w:r>
    </w:p>
    <w:p w:rsidR="009F7740" w:rsidP="409DC521" w:rsidRDefault="009F7740" w14:paraId="51D20DE2" w14:textId="4FB187C0"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 xml:space="preserve">Emiliano asked the LC who, when and how budget information should be shared; in other </w:t>
      </w:r>
      <w:proofErr w:type="gramStart"/>
      <w:r w:rsidRPr="409DC521" w:rsidR="409DC521">
        <w:rPr>
          <w:rFonts w:ascii="Corbel" w:hAnsi="Corbel"/>
          <w:sz w:val="22"/>
          <w:szCs w:val="22"/>
        </w:rPr>
        <w:t>words</w:t>
      </w:r>
      <w:proofErr w:type="gramEnd"/>
      <w:r w:rsidRPr="409DC521" w:rsidR="409DC521">
        <w:rPr>
          <w:rFonts w:ascii="Corbel" w:hAnsi="Corbel"/>
          <w:sz w:val="22"/>
          <w:szCs w:val="22"/>
        </w:rPr>
        <w:t xml:space="preserve"> how do we share budget and process information and with whom?</w:t>
      </w:r>
    </w:p>
    <w:p w:rsidR="009F7740" w:rsidP="409DC521" w:rsidRDefault="009F7740" w14:paraId="68B1B168" w14:textId="23A91865"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C</w:t>
      </w:r>
      <w:r w:rsidRPr="409DC521" w:rsidR="409DC521">
        <w:rPr>
          <w:rFonts w:ascii="Corbel" w:hAnsi="Corbel"/>
          <w:sz w:val="22"/>
          <w:szCs w:val="22"/>
        </w:rPr>
        <w:t>lear sense of budget and categ</w:t>
      </w:r>
      <w:r w:rsidRPr="409DC521" w:rsidR="409DC521">
        <w:rPr>
          <w:rFonts w:ascii="Corbel" w:hAnsi="Corbel"/>
          <w:sz w:val="22"/>
          <w:szCs w:val="22"/>
        </w:rPr>
        <w:t>ories should be transparent</w:t>
      </w:r>
    </w:p>
    <w:p w:rsidR="009F7740" w:rsidP="409DC521" w:rsidRDefault="009F7740" w14:paraId="2695EF83" w14:textId="2919A46C"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Pat commented that we need t</w:t>
      </w:r>
      <w:r w:rsidRPr="409DC521" w:rsidR="409DC521">
        <w:rPr>
          <w:rFonts w:ascii="Corbel" w:hAnsi="Corbel"/>
          <w:sz w:val="22"/>
          <w:szCs w:val="22"/>
        </w:rPr>
        <w:t>o decide the purpose</w:t>
      </w:r>
    </w:p>
    <w:p w:rsidR="409DC521" w:rsidP="409DC521" w:rsidRDefault="409DC521" w14:noSpellErr="1" w14:paraId="00421D00" w14:textId="2D26D703">
      <w:pPr>
        <w:pStyle w:val="ListParagraph"/>
        <w:numPr>
          <w:ilvl w:val="2"/>
          <w:numId w:val="1"/>
        </w:numPr>
        <w:rPr>
          <w:rFonts w:ascii="Corbel" w:hAnsi="Corbel"/>
          <w:sz w:val="22"/>
          <w:szCs w:val="22"/>
        </w:rPr>
      </w:pPr>
      <w:r w:rsidRPr="409DC521" w:rsidR="409DC521">
        <w:rPr>
          <w:rFonts w:ascii="Corbel" w:hAnsi="Corbel"/>
          <w:sz w:val="22"/>
          <w:szCs w:val="22"/>
        </w:rPr>
        <w:t>Lori commented there may be some desire for a better understanding of the budget to see if there is any inequity (e.g. class size requirements)</w:t>
      </w:r>
    </w:p>
    <w:p w:rsidR="409DC521" w:rsidP="409DC521" w:rsidRDefault="409DC521" w14:noSpellErr="1" w14:paraId="38C0F082" w14:textId="07F75CD2">
      <w:pPr>
        <w:pStyle w:val="ListParagraph"/>
        <w:numPr>
          <w:ilvl w:val="2"/>
          <w:numId w:val="1"/>
        </w:numPr>
        <w:rPr>
          <w:noProof w:val="0"/>
          <w:sz w:val="22"/>
          <w:szCs w:val="22"/>
          <w:lang w:val="en-US"/>
        </w:rPr>
      </w:pPr>
      <w:r w:rsidRPr="409DC521" w:rsidR="409DC521">
        <w:rPr>
          <w:rFonts w:ascii="Calibri" w:hAnsi="Calibri" w:eastAsia="Calibri" w:cs="Calibri"/>
          <w:b w:val="0"/>
          <w:bCs w:val="0"/>
          <w:i w:val="0"/>
          <w:iCs w:val="0"/>
          <w:noProof w:val="0"/>
          <w:color w:val="000000" w:themeColor="text1" w:themeTint="FF" w:themeShade="FF"/>
          <w:sz w:val="22"/>
          <w:szCs w:val="22"/>
          <w:lang w:val="en-US"/>
        </w:rPr>
        <w:t>Two specific topics discussed that should be carried forward to the next meeting are: (1) use of discretionary funds &amp; (2) equity to class sizes among programs. It was noted that historical practice, accreditation, pedagogy, etc. all may affect class sizes.</w:t>
      </w:r>
    </w:p>
    <w:p w:rsidR="409DC521" w:rsidP="409DC521" w:rsidRDefault="409DC521" w14:noSpellErr="1" w14:paraId="01156E5B" w14:textId="72F5D6B3">
      <w:pPr>
        <w:pStyle w:val="ListParagraph"/>
        <w:numPr>
          <w:ilvl w:val="1"/>
          <w:numId w:val="1"/>
        </w:numPr>
        <w:rPr>
          <w:noProof w:val="0"/>
          <w:sz w:val="22"/>
          <w:szCs w:val="22"/>
          <w:lang w:val="en-US"/>
        </w:rPr>
      </w:pPr>
      <w:r w:rsidRPr="409DC521" w:rsidR="409DC521">
        <w:rPr>
          <w:rFonts w:ascii="Calibri" w:hAnsi="Calibri" w:eastAsia="Calibri" w:cs="Calibri" w:asciiTheme="majorAscii" w:hAnsiTheme="majorAscii" w:eastAsiaTheme="majorAscii" w:cstheme="majorAscii"/>
          <w:b w:val="0"/>
          <w:bCs w:val="0"/>
          <w:i w:val="0"/>
          <w:iCs w:val="0"/>
          <w:noProof w:val="0"/>
          <w:color w:val="000000" w:themeColor="text1" w:themeTint="FF" w:themeShade="FF"/>
          <w:sz w:val="22"/>
          <w:szCs w:val="22"/>
          <w:lang w:val="en-US"/>
        </w:rPr>
        <w:t xml:space="preserve">Space Utilization  </w:t>
      </w:r>
    </w:p>
    <w:p w:rsidR="409DC521" w:rsidP="409DC521" w:rsidRDefault="409DC521" w14:noSpellErr="1" w14:paraId="7F4673A3" w14:textId="5944F8BE">
      <w:pPr>
        <w:pStyle w:val="ListParagraph"/>
        <w:numPr>
          <w:ilvl w:val="2"/>
          <w:numId w:val="1"/>
        </w:numPr>
        <w:rPr>
          <w:noProof w:val="0"/>
          <w:color w:val="000000" w:themeColor="text1" w:themeTint="FF" w:themeShade="FF"/>
          <w:sz w:val="22"/>
          <w:szCs w:val="22"/>
          <w:lang w:val="en-US"/>
        </w:rPr>
      </w:pPr>
      <w:r w:rsidRPr="409DC521" w:rsidR="409DC521">
        <w:rPr>
          <w:rFonts w:ascii="Calibri" w:hAnsi="Calibri" w:eastAsia="Calibri" w:cs="Calibri"/>
          <w:b w:val="0"/>
          <w:bCs w:val="0"/>
          <w:i w:val="0"/>
          <w:iCs w:val="0"/>
          <w:noProof w:val="0"/>
          <w:color w:val="000000" w:themeColor="text1" w:themeTint="FF" w:themeShade="FF"/>
          <w:sz w:val="22"/>
          <w:szCs w:val="22"/>
          <w:lang w:val="en-US"/>
        </w:rPr>
        <w:t>We need to provide information to the Provost who may be able to advocate for our space needs. Please think about future needs in addition to current needs. Please provide some justification for requests (e.g., FTES, tenure density, currently understaffed, etc.).</w:t>
      </w:r>
    </w:p>
    <w:p w:rsidR="409DC521" w:rsidP="409DC521" w:rsidRDefault="409DC521" w14:noSpellErr="1" w14:paraId="15C945E0" w14:textId="135ED933">
      <w:pPr>
        <w:numPr>
          <w:ilvl w:val="2"/>
          <w:numId w:val="1"/>
        </w:numPr>
        <w:ind w:left="2160" w:hanging="180"/>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 xml:space="preserve">Chairs to provide number of spaces needed, but do not indicate </w:t>
      </w:r>
      <w:proofErr w:type="gramStart"/>
      <w:r w:rsidRPr="409DC521" w:rsidR="409DC521">
        <w:rPr>
          <w:rFonts w:ascii="Calibri" w:hAnsi="Calibri" w:eastAsia="Calibri" w:cs="Calibri"/>
          <w:b w:val="0"/>
          <w:bCs w:val="0"/>
          <w:i w:val="0"/>
          <w:iCs w:val="0"/>
          <w:noProof w:val="0"/>
          <w:color w:val="000000" w:themeColor="text1" w:themeTint="FF" w:themeShade="FF"/>
          <w:sz w:val="22"/>
          <w:szCs w:val="22"/>
          <w:lang w:val="en-US"/>
        </w:rPr>
        <w:t>particular rooms</w:t>
      </w:r>
      <w:proofErr w:type="gramEnd"/>
      <w:r w:rsidRPr="409DC521" w:rsidR="409DC521">
        <w:rPr>
          <w:rFonts w:ascii="Calibri" w:hAnsi="Calibri" w:eastAsia="Calibri" w:cs="Calibri"/>
          <w:b w:val="0"/>
          <w:bCs w:val="0"/>
          <w:i w:val="0"/>
          <w:iCs w:val="0"/>
          <w:noProof w:val="0"/>
          <w:color w:val="000000" w:themeColor="text1" w:themeTint="FF" w:themeShade="FF"/>
          <w:sz w:val="22"/>
          <w:szCs w:val="22"/>
          <w:lang w:val="en-US"/>
        </w:rPr>
        <w:t xml:space="preserve"> at this time.</w:t>
      </w:r>
    </w:p>
    <w:p w:rsidR="409DC521" w:rsidP="409DC521" w:rsidRDefault="409DC521" w14:noSpellErr="1" w14:paraId="1B76E2E9" w14:textId="66B0648D">
      <w:pPr>
        <w:numPr>
          <w:ilvl w:val="2"/>
          <w:numId w:val="1"/>
        </w:numPr>
        <w:ind w:left="2160" w:hanging="180"/>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DK will send FTES data to the group for the current year.</w:t>
      </w:r>
    </w:p>
    <w:p w:rsidR="409DC521" w:rsidP="409DC521" w:rsidRDefault="409DC521" w14:noSpellErr="1" w14:paraId="29A60718" w14:textId="0EF84E6C">
      <w:pPr>
        <w:numPr>
          <w:ilvl w:val="2"/>
          <w:numId w:val="1"/>
        </w:numPr>
        <w:ind w:left="2160" w:hanging="180"/>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Dean Ayala will send handout for space request electronically to chairs/directors.</w:t>
      </w:r>
    </w:p>
    <w:p w:rsidRPr="00C5295D" w:rsidR="00235F54" w:rsidP="00145D7A" w:rsidRDefault="00235F54" w14:paraId="2B16DAFA" w14:textId="77777777">
      <w:pPr>
        <w:ind w:left="540" w:hanging="540"/>
        <w:rPr>
          <w:rFonts w:ascii="Corbel" w:hAnsi="Corbel"/>
          <w:sz w:val="22"/>
          <w:szCs w:val="22"/>
        </w:rPr>
      </w:pPr>
    </w:p>
    <w:p w:rsidRPr="00C5401D" w:rsidR="0084589C" w:rsidP="409DC521" w:rsidRDefault="002522DC" w14:paraId="5D1BA737" w14:textId="7750C9EF" w14:noSpellErr="1">
      <w:pPr>
        <w:pStyle w:val="ListParagraph"/>
        <w:numPr>
          <w:ilvl w:val="0"/>
          <w:numId w:val="1"/>
        </w:numPr>
        <w:tabs>
          <w:tab w:val="left" w:pos="540"/>
          <w:tab w:val="right" w:pos="9720"/>
        </w:tabs>
        <w:ind w:left="540" w:hanging="540"/>
        <w:rPr>
          <w:rFonts w:ascii="Corbel" w:hAnsi="Corbel"/>
          <w:sz w:val="22"/>
          <w:szCs w:val="22"/>
          <w:u w:val="single"/>
        </w:rPr>
      </w:pPr>
      <w:r w:rsidRPr="409DC521" w:rsidR="409DC521">
        <w:rPr>
          <w:rFonts w:ascii="Corbel" w:hAnsi="Corbel"/>
          <w:sz w:val="22"/>
          <w:szCs w:val="22"/>
          <w:u w:val="single"/>
        </w:rPr>
        <w:t>Action/Decision</w:t>
      </w:r>
      <w:r w:rsidRPr="409DC521" w:rsidR="409DC521">
        <w:rPr>
          <w:rFonts w:ascii="Corbel" w:hAnsi="Corbel"/>
          <w:sz w:val="22"/>
          <w:szCs w:val="22"/>
          <w:u w:val="single"/>
        </w:rPr>
        <w:t xml:space="preserve"> Items</w:t>
      </w:r>
    </w:p>
    <w:p w:rsidR="00C5401D" w:rsidP="409DC521" w:rsidRDefault="002857E2" w14:paraId="715FC6AA" w14:textId="5B1970D1"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C</w:t>
      </w:r>
      <w:r w:rsidRPr="409DC521" w:rsidR="409DC521">
        <w:rPr>
          <w:rFonts w:ascii="Corbel" w:hAnsi="Corbel"/>
          <w:sz w:val="22"/>
          <w:szCs w:val="22"/>
        </w:rPr>
        <w:t>RASH r</w:t>
      </w:r>
      <w:r w:rsidRPr="409DC521" w:rsidR="409DC521">
        <w:rPr>
          <w:rFonts w:ascii="Corbel" w:hAnsi="Corbel"/>
          <w:sz w:val="22"/>
          <w:szCs w:val="22"/>
        </w:rPr>
        <w:t xml:space="preserve">epresentative </w:t>
      </w:r>
      <w:r w:rsidRPr="409DC521" w:rsidR="409DC521">
        <w:rPr>
          <w:rFonts w:ascii="Corbel" w:hAnsi="Corbel"/>
          <w:sz w:val="22"/>
          <w:szCs w:val="22"/>
        </w:rPr>
        <w:t xml:space="preserve">to </w:t>
      </w:r>
      <w:r w:rsidRPr="409DC521" w:rsidR="409DC521">
        <w:rPr>
          <w:rFonts w:ascii="Corbel" w:hAnsi="Corbel"/>
          <w:sz w:val="22"/>
          <w:szCs w:val="22"/>
        </w:rPr>
        <w:t xml:space="preserve">committee </w:t>
      </w:r>
      <w:r w:rsidRPr="409DC521" w:rsidR="409DC521">
        <w:rPr>
          <w:rFonts w:ascii="Corbel" w:hAnsi="Corbel"/>
          <w:sz w:val="22"/>
          <w:szCs w:val="22"/>
        </w:rPr>
        <w:t>(SC)</w:t>
      </w:r>
      <w:r w:rsidRPr="409DC521" w:rsidR="409DC521">
        <w:rPr>
          <w:rFonts w:ascii="Corbel" w:hAnsi="Corbel"/>
          <w:sz w:val="22"/>
          <w:szCs w:val="22"/>
        </w:rPr>
        <w:t xml:space="preserve"> – Shannon will send a call to the directors and chairs for any faculty who might be interested in serving on the Probation workgroup</w:t>
      </w:r>
    </w:p>
    <w:p w:rsidR="00B327D8" w:rsidP="409DC521" w:rsidRDefault="00B327D8" w14:paraId="7A09EDF8" w14:textId="1DB20BEA"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Debbie will plan a demonstration of the department chair/</w:t>
      </w:r>
      <w:proofErr w:type="gramStart"/>
      <w:r w:rsidRPr="409DC521" w:rsidR="409DC521">
        <w:rPr>
          <w:rFonts w:ascii="Corbel" w:hAnsi="Corbel"/>
          <w:sz w:val="22"/>
          <w:szCs w:val="22"/>
        </w:rPr>
        <w:t>directors</w:t>
      </w:r>
      <w:proofErr w:type="gramEnd"/>
      <w:r w:rsidRPr="409DC521" w:rsidR="409DC521">
        <w:rPr>
          <w:rFonts w:ascii="Corbel" w:hAnsi="Corbel"/>
          <w:sz w:val="22"/>
          <w:szCs w:val="22"/>
        </w:rPr>
        <w:t xml:space="preserve"> handbook and demonstrate Peoplesoft access</w:t>
      </w:r>
    </w:p>
    <w:p w:rsidR="00B327D8" w:rsidP="409DC521" w:rsidRDefault="00B327D8" w14:paraId="527FC701" w14:textId="2FCFB6CE"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Shannon will work on course evaluations for first-half courses</w:t>
      </w:r>
      <w:bookmarkStart w:name="_GoBack" w:id="0"/>
      <w:bookmarkEnd w:id="0"/>
    </w:p>
    <w:p w:rsidR="002857E2" w:rsidP="409DC521" w:rsidRDefault="009804D0" w14:paraId="556A6C93" w14:textId="6F195466"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Lecturer e</w:t>
      </w:r>
      <w:r w:rsidRPr="409DC521" w:rsidR="409DC521">
        <w:rPr>
          <w:rFonts w:ascii="Corbel" w:hAnsi="Corbel"/>
          <w:sz w:val="22"/>
          <w:szCs w:val="22"/>
        </w:rPr>
        <w:t>valuations (DK)</w:t>
      </w:r>
    </w:p>
    <w:p w:rsidR="002857E2" w:rsidP="409DC521" w:rsidRDefault="009804D0" w14:paraId="36501647" w14:textId="649FC07C" w14:noSpellErr="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College b</w:t>
      </w:r>
      <w:r w:rsidRPr="409DC521" w:rsidR="409DC521">
        <w:rPr>
          <w:rFonts w:ascii="Corbel" w:hAnsi="Corbel"/>
          <w:sz w:val="22"/>
          <w:szCs w:val="22"/>
        </w:rPr>
        <w:t xml:space="preserve">udget sharing </w:t>
      </w:r>
      <w:r w:rsidRPr="409DC521" w:rsidR="409DC521">
        <w:rPr>
          <w:rFonts w:ascii="Corbel" w:hAnsi="Corbel"/>
          <w:sz w:val="22"/>
          <w:szCs w:val="22"/>
        </w:rPr>
        <w:t>processes</w:t>
      </w:r>
      <w:r w:rsidRPr="409DC521" w:rsidR="409DC521">
        <w:rPr>
          <w:rFonts w:ascii="Corbel" w:hAnsi="Corbel"/>
          <w:sz w:val="22"/>
          <w:szCs w:val="22"/>
        </w:rPr>
        <w:t>/protocol</w:t>
      </w:r>
      <w:r w:rsidRPr="409DC521" w:rsidR="409DC521">
        <w:rPr>
          <w:rFonts w:ascii="Corbel" w:hAnsi="Corbel"/>
          <w:sz w:val="22"/>
          <w:szCs w:val="22"/>
        </w:rPr>
        <w:t xml:space="preserve"> </w:t>
      </w:r>
      <w:r w:rsidRPr="409DC521" w:rsidR="409DC521">
        <w:rPr>
          <w:rFonts w:ascii="Corbel" w:hAnsi="Corbel"/>
          <w:sz w:val="22"/>
          <w:szCs w:val="22"/>
        </w:rPr>
        <w:t>(EA)</w:t>
      </w:r>
    </w:p>
    <w:p w:rsidRPr="00C5295D" w:rsidR="00C5295D" w:rsidP="409DC521" w:rsidRDefault="00C5295D" w14:paraId="27B12C56" w14:noSpellErr="1" w14:textId="660B3E41">
      <w:pPr>
        <w:pStyle w:val="ListParagraph"/>
        <w:numPr>
          <w:ilvl w:val="1"/>
          <w:numId w:val="1"/>
        </w:numPr>
        <w:tabs>
          <w:tab w:val="left" w:pos="540"/>
          <w:tab w:val="right" w:pos="9720"/>
        </w:tabs>
        <w:rPr>
          <w:rFonts w:ascii="Corbel" w:hAnsi="Corbel"/>
          <w:sz w:val="22"/>
          <w:szCs w:val="22"/>
        </w:rPr>
      </w:pPr>
      <w:r w:rsidRPr="409DC521" w:rsidR="409DC521">
        <w:rPr>
          <w:rFonts w:ascii="Corbel" w:hAnsi="Corbel"/>
          <w:sz w:val="22"/>
          <w:szCs w:val="22"/>
        </w:rPr>
        <w:t>Space utilization (EA)</w:t>
      </w:r>
    </w:p>
    <w:p w:rsidRPr="00C5295D" w:rsidR="00C5295D" w:rsidP="00C5295D" w:rsidRDefault="00C5295D" w14:paraId="0FA4FC99" w14:textId="77777777">
      <w:pPr>
        <w:tabs>
          <w:tab w:val="left" w:pos="540"/>
          <w:tab w:val="right" w:pos="9720"/>
        </w:tabs>
        <w:rPr>
          <w:rFonts w:ascii="Corbel" w:hAnsi="Corbel"/>
          <w:sz w:val="22"/>
          <w:szCs w:val="22"/>
        </w:rPr>
      </w:pPr>
    </w:p>
    <w:p w:rsidR="00C5295D" w:rsidP="409DC521" w:rsidRDefault="0042693A" w14:paraId="3E99FE61" w14:textId="322A9855" w14:noSpellErr="1">
      <w:pPr>
        <w:pStyle w:val="ListParagraph"/>
        <w:numPr>
          <w:ilvl w:val="0"/>
          <w:numId w:val="1"/>
        </w:numPr>
        <w:tabs>
          <w:tab w:val="left" w:pos="540"/>
          <w:tab w:val="right" w:pos="9720"/>
        </w:tabs>
        <w:ind w:left="540" w:hanging="540"/>
        <w:rPr>
          <w:rFonts w:ascii="Corbel" w:hAnsi="Corbel"/>
          <w:sz w:val="22"/>
          <w:szCs w:val="22"/>
        </w:rPr>
      </w:pPr>
      <w:r w:rsidRPr="409DC521" w:rsidR="409DC521">
        <w:rPr>
          <w:rFonts w:ascii="Corbel" w:hAnsi="Corbel"/>
          <w:sz w:val="22"/>
          <w:szCs w:val="22"/>
        </w:rPr>
        <w:t>Discussion</w:t>
      </w:r>
      <w:r w:rsidRPr="409DC521" w:rsidR="409DC521">
        <w:rPr>
          <w:rFonts w:ascii="Corbel" w:hAnsi="Corbel"/>
          <w:sz w:val="22"/>
          <w:szCs w:val="22"/>
        </w:rPr>
        <w:t xml:space="preserve"> Items</w:t>
      </w:r>
    </w:p>
    <w:p w:rsidR="409DC521" w:rsidP="409DC521" w:rsidRDefault="409DC521" w14:noSpellErr="1" w14:paraId="73C78537" w14:textId="00549691">
      <w:pPr>
        <w:pStyle w:val="ListParagraph"/>
        <w:numPr>
          <w:ilvl w:val="1"/>
          <w:numId w:val="1"/>
        </w:numPr>
        <w:rPr>
          <w:color w:val="000000" w:themeColor="text1" w:themeTint="FF" w:themeShade="FF"/>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Discussion items: neither item discussed due to time, both items will be carried forward to the next meeting agenda.</w:t>
      </w:r>
    </w:p>
    <w:p w:rsidR="001B5FC9" w:rsidP="409DC521" w:rsidRDefault="009804D0" w14:paraId="2722C175" w14:textId="44AF59F5"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Student dismissal policies (SC)</w:t>
      </w:r>
    </w:p>
    <w:p w:rsidRPr="00A73CCD" w:rsidR="00C5295D" w:rsidP="409DC521" w:rsidRDefault="009804D0" w14:paraId="5F092B97" w14:textId="53B7594D" w14:noSpellErr="1">
      <w:pPr>
        <w:pStyle w:val="ListParagraph"/>
        <w:numPr>
          <w:ilvl w:val="2"/>
          <w:numId w:val="1"/>
        </w:numPr>
        <w:tabs>
          <w:tab w:val="left" w:pos="540"/>
          <w:tab w:val="right" w:pos="9720"/>
        </w:tabs>
        <w:rPr>
          <w:rFonts w:ascii="Corbel" w:hAnsi="Corbel"/>
          <w:sz w:val="22"/>
          <w:szCs w:val="22"/>
        </w:rPr>
      </w:pPr>
      <w:r w:rsidRPr="409DC521" w:rsidR="409DC521">
        <w:rPr>
          <w:rFonts w:ascii="Corbel" w:hAnsi="Corbel"/>
          <w:sz w:val="22"/>
          <w:szCs w:val="22"/>
        </w:rPr>
        <w:t>Lecturer entitlements and confidentiality</w:t>
      </w:r>
      <w:r w:rsidRPr="409DC521" w:rsidR="409DC521">
        <w:rPr>
          <w:rFonts w:ascii="Corbel" w:hAnsi="Corbel"/>
          <w:sz w:val="22"/>
          <w:szCs w:val="22"/>
        </w:rPr>
        <w:t xml:space="preserve"> of </w:t>
      </w:r>
      <w:r w:rsidRPr="409DC521" w:rsidR="409DC521">
        <w:rPr>
          <w:rFonts w:ascii="Corbel" w:hAnsi="Corbel"/>
          <w:sz w:val="22"/>
          <w:szCs w:val="22"/>
        </w:rPr>
        <w:t>entitlement information</w:t>
      </w:r>
      <w:r w:rsidRPr="409DC521" w:rsidR="409DC521">
        <w:rPr>
          <w:rFonts w:ascii="Corbel" w:hAnsi="Corbel"/>
          <w:sz w:val="22"/>
          <w:szCs w:val="22"/>
        </w:rPr>
        <w:t xml:space="preserve"> (DK)</w:t>
      </w:r>
    </w:p>
    <w:p w:rsidRPr="00B327D8" w:rsidR="00235F54" w:rsidP="00B327D8" w:rsidRDefault="00235F54" w14:paraId="412A2C25" w14:textId="70891D88">
      <w:pPr>
        <w:rPr>
          <w:rFonts w:ascii="Corbel" w:hAnsi="Corbel"/>
          <w:sz w:val="22"/>
          <w:szCs w:val="22"/>
        </w:rPr>
      </w:pPr>
    </w:p>
    <w:p w:rsidRPr="00C5295D" w:rsidR="0084589C" w:rsidP="409DC521" w:rsidRDefault="00145D7A" w14:paraId="08EAC90B" w14:noSpellErr="1" w14:textId="4AACF303">
      <w:pPr>
        <w:pStyle w:val="ListParagraph"/>
        <w:numPr>
          <w:ilvl w:val="0"/>
          <w:numId w:val="1"/>
        </w:numPr>
        <w:tabs>
          <w:tab w:val="left" w:pos="540"/>
          <w:tab w:val="right" w:pos="9720"/>
        </w:tabs>
        <w:ind w:left="540" w:hanging="540"/>
        <w:rPr>
          <w:rFonts w:ascii="Corbel" w:hAnsi="Corbel"/>
          <w:sz w:val="22"/>
          <w:szCs w:val="22"/>
        </w:rPr>
      </w:pPr>
      <w:r w:rsidRPr="00C5295D">
        <w:rPr>
          <w:rFonts w:ascii="Corbel" w:hAnsi="Corbel"/>
          <w:sz w:val="22"/>
          <w:szCs w:val="22"/>
        </w:rPr>
        <w:t>Announcements</w:t>
      </w:r>
      <w:r w:rsidRPr="00C5295D">
        <w:rPr>
          <w:rFonts w:ascii="Corbel" w:hAnsi="Corbel"/>
          <w:sz w:val="22"/>
          <w:szCs w:val="22"/>
        </w:rPr>
        <w:t xml:space="preserve"> </w:t>
      </w:r>
      <w:r w:rsidRPr="00C5295D">
        <w:rPr>
          <w:rFonts w:ascii="Corbel" w:hAnsi="Corbel"/>
          <w:sz w:val="22"/>
          <w:szCs w:val="22"/>
        </w:rPr>
        <w:tab/>
      </w:r>
      <w:r w:rsidRPr="00C5295D">
        <w:rPr>
          <w:rFonts w:ascii="Corbel" w:hAnsi="Corbel"/>
          <w:sz w:val="22"/>
          <w:szCs w:val="22"/>
        </w:rPr>
        <w:t>(</w:t>
      </w:r>
      <w:r w:rsidRPr="00C5295D">
        <w:rPr>
          <w:rFonts w:ascii="Corbel" w:hAnsi="Corbel"/>
          <w:sz w:val="22"/>
          <w:szCs w:val="22"/>
        </w:rPr>
        <w:t>All</w:t>
      </w:r>
      <w:r w:rsidRPr="00C5295D" w:rsidR="00D04942">
        <w:rPr>
          <w:rFonts w:ascii="Corbel" w:hAnsi="Corbel"/>
          <w:sz w:val="22"/>
          <w:szCs w:val="22"/>
        </w:rPr>
        <w:t>)</w:t>
      </w:r>
    </w:p>
    <w:p w:rsidR="409DC521" w:rsidP="409DC521" w:rsidRDefault="409DC521" w14:noSpellErr="1" w14:paraId="3D74C1C8" w14:textId="02D3A899">
      <w:pPr>
        <w:pStyle w:val="ListParagraph"/>
        <w:numPr>
          <w:ilvl w:val="1"/>
          <w:numId w:val="1"/>
        </w:numPr>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Dean’s office is in the process of filling Melinda’s position; thanks to everyone for their patience during this process.</w:t>
      </w:r>
    </w:p>
    <w:p w:rsidR="409DC521" w:rsidP="409DC521" w:rsidRDefault="409DC521" w14:noSpellErr="1" w14:paraId="5DF6C827" w14:textId="06372A0E">
      <w:pPr>
        <w:pStyle w:val="ListParagraph"/>
        <w:numPr>
          <w:ilvl w:val="1"/>
          <w:numId w:val="1"/>
        </w:numPr>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Dean’s office is working on process regarding upcoming retirement of Michael Bell.</w:t>
      </w:r>
    </w:p>
    <w:p w:rsidR="409DC521" w:rsidP="409DC521" w:rsidRDefault="409DC521" w14:noSpellErr="1" w14:paraId="46C56502" w14:textId="1BCC84DE">
      <w:pPr>
        <w:pStyle w:val="ListParagraph"/>
        <w:numPr>
          <w:ilvl w:val="1"/>
          <w:numId w:val="1"/>
        </w:numPr>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 xml:space="preserve">Taste of Success: group discussed how funds can be used and if people want a broader use of the funds beyond supporting student travel. It was noted that the total amount of funds is quite small. Our current criteria </w:t>
      </w:r>
      <w:proofErr w:type="gramStart"/>
      <w:r w:rsidRPr="409DC521" w:rsidR="409DC521">
        <w:rPr>
          <w:rFonts w:ascii="Calibri" w:hAnsi="Calibri" w:eastAsia="Calibri" w:cs="Calibri"/>
          <w:b w:val="0"/>
          <w:bCs w:val="0"/>
          <w:i w:val="0"/>
          <w:iCs w:val="0"/>
          <w:noProof w:val="0"/>
          <w:color w:val="000000" w:themeColor="text1" w:themeTint="FF" w:themeShade="FF"/>
          <w:sz w:val="22"/>
          <w:szCs w:val="22"/>
          <w:lang w:val="en-US"/>
        </w:rPr>
        <w:t>is</w:t>
      </w:r>
      <w:proofErr w:type="gramEnd"/>
      <w:r w:rsidRPr="409DC521" w:rsidR="409DC521">
        <w:rPr>
          <w:rFonts w:ascii="Calibri" w:hAnsi="Calibri" w:eastAsia="Calibri" w:cs="Calibri"/>
          <w:b w:val="0"/>
          <w:bCs w:val="0"/>
          <w:i w:val="0"/>
          <w:iCs w:val="0"/>
          <w:noProof w:val="0"/>
          <w:color w:val="000000" w:themeColor="text1" w:themeTint="FF" w:themeShade="FF"/>
          <w:sz w:val="22"/>
          <w:szCs w:val="22"/>
          <w:lang w:val="en-US"/>
        </w:rPr>
        <w:t xml:space="preserve"> similar to COBA but CHABSS allows for more uses of the funds.  Discussion to be continued once we have a better idea of funding.</w:t>
      </w:r>
    </w:p>
    <w:p w:rsidR="409DC521" w:rsidP="409DC521" w:rsidRDefault="409DC521" w14:noSpellErr="1" w14:paraId="2D13F9EC" w14:textId="141B7FF6">
      <w:pPr>
        <w:pStyle w:val="ListParagraph"/>
        <w:numPr>
          <w:ilvl w:val="1"/>
          <w:numId w:val="1"/>
        </w:numPr>
        <w:rPr>
          <w:sz w:val="22"/>
          <w:szCs w:val="22"/>
        </w:rPr>
      </w:pPr>
      <w:r w:rsidRPr="409DC521" w:rsidR="409DC521">
        <w:rPr>
          <w:rFonts w:ascii="Calibri" w:hAnsi="Calibri" w:eastAsia="Calibri" w:cs="Calibri"/>
          <w:b w:val="0"/>
          <w:bCs w:val="0"/>
          <w:i w:val="0"/>
          <w:iCs w:val="0"/>
          <w:noProof w:val="0"/>
          <w:color w:val="000000" w:themeColor="text1" w:themeTint="FF" w:themeShade="FF"/>
          <w:sz w:val="22"/>
          <w:szCs w:val="22"/>
          <w:lang w:val="en-US"/>
        </w:rPr>
        <w:t>With the end of the University’s Capital Campaign, some donor profiles are being shared with college Deans. There may be more fundraising happening at the college Dean level than done previously.</w:t>
      </w:r>
    </w:p>
    <w:sectPr w:rsidRPr="00C5295D" w:rsidR="0084589C" w:rsidSect="00C5295D">
      <w:headerReference w:type="default" r:id="rId11"/>
      <w:headerReference w:type="first" r:id="rId12"/>
      <w:pgSz w:w="12240" w:h="15840" w:orient="portrait"/>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23B" w:rsidP="006B568E" w:rsidRDefault="00D8023B" w14:paraId="0A266BE5" w14:textId="77777777">
      <w:r>
        <w:separator/>
      </w:r>
    </w:p>
  </w:endnote>
  <w:endnote w:type="continuationSeparator" w:id="0">
    <w:p w:rsidR="00D8023B" w:rsidP="006B568E" w:rsidRDefault="00D8023B" w14:paraId="1E1BDE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23B" w:rsidP="006B568E" w:rsidRDefault="00D8023B" w14:paraId="3AC446A5" w14:textId="77777777">
      <w:r>
        <w:separator/>
      </w:r>
    </w:p>
  </w:footnote>
  <w:footnote w:type="continuationSeparator" w:id="0">
    <w:p w:rsidR="00D8023B" w:rsidP="006B568E" w:rsidRDefault="00D8023B" w14:paraId="520777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24F13" w:rsidR="00124F13" w:rsidP="00124F13" w:rsidRDefault="00124F13" w14:paraId="5F534261" w14:textId="77777777">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124F13" w:rsidR="00C5295D" w:rsidP="00C5295D" w:rsidRDefault="00C5295D" w14:paraId="32C3035F" w14:textId="77777777">
    <w:pPr>
      <w:tabs>
        <w:tab w:val="center" w:pos="4680"/>
        <w:tab w:val="right" w:pos="9360"/>
      </w:tabs>
      <w:jc w:val="center"/>
    </w:pPr>
    <w:r w:rsidRPr="00124F13">
      <w:rPr>
        <w:noProof/>
      </w:rPr>
      <w:drawing>
        <wp:inline distT="0" distB="0" distL="0" distR="0" wp14:anchorId="15387B39" wp14:editId="32DBEA90">
          <wp:extent cx="170089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smLogo_FullNameHillsAbove_Black_CEHHS.png"/>
                  <pic:cNvPicPr/>
                </pic:nvPicPr>
                <pic:blipFill>
                  <a:blip r:embed="rId1">
                    <a:extLst>
                      <a:ext uri="{28A0092B-C50C-407E-A947-70E740481C1C}">
                        <a14:useLocalDpi xmlns:a14="http://schemas.microsoft.com/office/drawing/2010/main" val="0"/>
                      </a:ext>
                    </a:extLst>
                  </a:blip>
                  <a:stretch>
                    <a:fillRect/>
                  </a:stretch>
                </pic:blipFill>
                <pic:spPr>
                  <a:xfrm>
                    <a:off x="0" y="0"/>
                    <a:ext cx="1700895" cy="914400"/>
                  </a:xfrm>
                  <a:prstGeom prst="rect">
                    <a:avLst/>
                  </a:prstGeom>
                </pic:spPr>
              </pic:pic>
            </a:graphicData>
          </a:graphic>
        </wp:inline>
      </w:drawing>
    </w:r>
  </w:p>
  <w:p w:rsidRPr="00124F13" w:rsidR="00C5295D" w:rsidP="00C5295D" w:rsidRDefault="00C5295D" w14:paraId="7E652614" w14:textId="77777777">
    <w:pPr>
      <w:pBdr>
        <w:bottom w:val="single" w:color="auto" w:sz="4" w:space="1"/>
      </w:pBdr>
      <w:tabs>
        <w:tab w:val="center" w:pos="4680"/>
        <w:tab w:val="right" w:pos="9360"/>
      </w:tabs>
      <w:jc w:val="center"/>
    </w:pPr>
  </w:p>
  <w:p w:rsidRPr="00124F13" w:rsidR="00C5295D" w:rsidP="00C5295D" w:rsidRDefault="00C5295D" w14:paraId="0972D3EA" w14:textId="7777777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start w:val="1"/>
      <w:numFmt w:val="lowerLetter"/>
      <w:lvlText w:val="%2."/>
      <w:lvlJc w:val="left"/>
      <w:pPr>
        <w:ind w:left="1080" w:hanging="360"/>
      </w:pPr>
    </w:lvl>
    <w:lvl w:ilvl="2">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71704"/>
    <w:multiLevelType w:val="hybridMultilevel"/>
    <w:tmpl w:val="1F0A20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16CEA"/>
    <w:rsid w:val="000170C9"/>
    <w:rsid w:val="000232C2"/>
    <w:rsid w:val="00023CE2"/>
    <w:rsid w:val="00081480"/>
    <w:rsid w:val="00091DB9"/>
    <w:rsid w:val="000A1C17"/>
    <w:rsid w:val="000A2868"/>
    <w:rsid w:val="000B7615"/>
    <w:rsid w:val="000B7D25"/>
    <w:rsid w:val="000C1C4B"/>
    <w:rsid w:val="00124F13"/>
    <w:rsid w:val="00145D7A"/>
    <w:rsid w:val="00150F59"/>
    <w:rsid w:val="0016069B"/>
    <w:rsid w:val="001615CB"/>
    <w:rsid w:val="00166109"/>
    <w:rsid w:val="001B5FC9"/>
    <w:rsid w:val="001C1534"/>
    <w:rsid w:val="001D41A4"/>
    <w:rsid w:val="001F77FD"/>
    <w:rsid w:val="00200383"/>
    <w:rsid w:val="00200B3E"/>
    <w:rsid w:val="00212C87"/>
    <w:rsid w:val="00235F54"/>
    <w:rsid w:val="00246B51"/>
    <w:rsid w:val="002522DC"/>
    <w:rsid w:val="002857E2"/>
    <w:rsid w:val="00291BD7"/>
    <w:rsid w:val="002B18C8"/>
    <w:rsid w:val="00301F5B"/>
    <w:rsid w:val="00330A3D"/>
    <w:rsid w:val="003900AE"/>
    <w:rsid w:val="003B33FE"/>
    <w:rsid w:val="003D0742"/>
    <w:rsid w:val="003E275D"/>
    <w:rsid w:val="003E7122"/>
    <w:rsid w:val="003F4496"/>
    <w:rsid w:val="0042693A"/>
    <w:rsid w:val="004739EC"/>
    <w:rsid w:val="004C30C7"/>
    <w:rsid w:val="004E2747"/>
    <w:rsid w:val="005164D5"/>
    <w:rsid w:val="00531DF3"/>
    <w:rsid w:val="00562153"/>
    <w:rsid w:val="00575E78"/>
    <w:rsid w:val="005917B7"/>
    <w:rsid w:val="005A6B7D"/>
    <w:rsid w:val="005C4C7B"/>
    <w:rsid w:val="005E0F04"/>
    <w:rsid w:val="005E212F"/>
    <w:rsid w:val="005E5DB3"/>
    <w:rsid w:val="005F6CD7"/>
    <w:rsid w:val="0063547B"/>
    <w:rsid w:val="00651998"/>
    <w:rsid w:val="006B568E"/>
    <w:rsid w:val="006F2CB3"/>
    <w:rsid w:val="00703D5C"/>
    <w:rsid w:val="00720B68"/>
    <w:rsid w:val="0074138E"/>
    <w:rsid w:val="00755F21"/>
    <w:rsid w:val="00776227"/>
    <w:rsid w:val="007944ED"/>
    <w:rsid w:val="007D2F6F"/>
    <w:rsid w:val="008109AB"/>
    <w:rsid w:val="0084589C"/>
    <w:rsid w:val="00850538"/>
    <w:rsid w:val="00857D76"/>
    <w:rsid w:val="00877D44"/>
    <w:rsid w:val="008850F5"/>
    <w:rsid w:val="0089103A"/>
    <w:rsid w:val="008B0815"/>
    <w:rsid w:val="008B5CB2"/>
    <w:rsid w:val="00903AD2"/>
    <w:rsid w:val="00957090"/>
    <w:rsid w:val="00960DE8"/>
    <w:rsid w:val="00972A67"/>
    <w:rsid w:val="009804D0"/>
    <w:rsid w:val="00983469"/>
    <w:rsid w:val="009921BE"/>
    <w:rsid w:val="009B0BB5"/>
    <w:rsid w:val="009D6DB5"/>
    <w:rsid w:val="009E027C"/>
    <w:rsid w:val="009F3813"/>
    <w:rsid w:val="009F6928"/>
    <w:rsid w:val="009F7740"/>
    <w:rsid w:val="00A01ECA"/>
    <w:rsid w:val="00A34C49"/>
    <w:rsid w:val="00A65114"/>
    <w:rsid w:val="00A71635"/>
    <w:rsid w:val="00A73CCD"/>
    <w:rsid w:val="00A92258"/>
    <w:rsid w:val="00AC6CB3"/>
    <w:rsid w:val="00AD1CD4"/>
    <w:rsid w:val="00B327D8"/>
    <w:rsid w:val="00B70864"/>
    <w:rsid w:val="00B746E6"/>
    <w:rsid w:val="00B91057"/>
    <w:rsid w:val="00B91059"/>
    <w:rsid w:val="00BB1710"/>
    <w:rsid w:val="00BC7384"/>
    <w:rsid w:val="00BD7380"/>
    <w:rsid w:val="00BF4CD4"/>
    <w:rsid w:val="00C2069E"/>
    <w:rsid w:val="00C369E6"/>
    <w:rsid w:val="00C5295D"/>
    <w:rsid w:val="00C5401D"/>
    <w:rsid w:val="00C57A89"/>
    <w:rsid w:val="00C708F3"/>
    <w:rsid w:val="00CC0000"/>
    <w:rsid w:val="00CD25AB"/>
    <w:rsid w:val="00CD2EDE"/>
    <w:rsid w:val="00D0158E"/>
    <w:rsid w:val="00D04942"/>
    <w:rsid w:val="00D21154"/>
    <w:rsid w:val="00D56771"/>
    <w:rsid w:val="00D8023B"/>
    <w:rsid w:val="00D8324F"/>
    <w:rsid w:val="00DB055C"/>
    <w:rsid w:val="00DB2F89"/>
    <w:rsid w:val="00DB4F45"/>
    <w:rsid w:val="00DE42D3"/>
    <w:rsid w:val="00DF5C8C"/>
    <w:rsid w:val="00E13470"/>
    <w:rsid w:val="00E139A0"/>
    <w:rsid w:val="00ED4413"/>
    <w:rsid w:val="00EE336E"/>
    <w:rsid w:val="00F1244A"/>
    <w:rsid w:val="00F4397A"/>
    <w:rsid w:val="00F479E0"/>
    <w:rsid w:val="00F51A69"/>
    <w:rsid w:val="00F572A9"/>
    <w:rsid w:val="00F87027"/>
    <w:rsid w:val="00F90940"/>
    <w:rsid w:val="00FA13F2"/>
    <w:rsid w:val="00FE7461"/>
    <w:rsid w:val="00FF3466"/>
    <w:rsid w:val="409DC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589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styleId="HeaderChar" w:customStyle="1">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styleId="FooterChar" w:customStyle="1">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 w:id="2098090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CD88-6671-4E82-8815-23DC1D4DB394}">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26838471-B4B6-4344-9B6D-F7610CCA702F}">
  <ds:schemaRefs>
    <ds:schemaRef ds:uri="http://schemas.microsoft.com/sharepoint/v3/contenttype/forms"/>
  </ds:schemaRefs>
</ds:datastoreItem>
</file>

<file path=customXml/itemProps3.xml><?xml version="1.0" encoding="utf-8"?>
<ds:datastoreItem xmlns:ds="http://schemas.openxmlformats.org/officeDocument/2006/customXml" ds:itemID="{ED0FAD7A-7905-442F-AD8F-854B6BB7363F}"/>
</file>

<file path=customXml/itemProps4.xml><?xml version="1.0" encoding="utf-8"?>
<ds:datastoreItem xmlns:ds="http://schemas.openxmlformats.org/officeDocument/2006/customXml" ds:itemID="{C9215DE1-769D-A445-ADD9-5DE91C6EB1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Cal State San Marcos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Jpowell</dc:creator>
  <lastModifiedBy>Shannon Cody</lastModifiedBy>
  <revision>8</revision>
  <dcterms:created xsi:type="dcterms:W3CDTF">2018-10-08T20:16:00.0000000Z</dcterms:created>
  <dcterms:modified xsi:type="dcterms:W3CDTF">2018-10-08T21:44:23.7331826Z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