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B12BA6" w:rsidRDefault="00B12BA6" w:rsidP="00B12BA6">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B12BA6" w:rsidTr="006B37D2">
        <w:trPr>
          <w:trHeight w:val="360"/>
        </w:trPr>
        <w:tc>
          <w:tcPr>
            <w:tcW w:w="4502" w:type="dxa"/>
          </w:tcPr>
          <w:p w:rsidR="00B12BA6" w:rsidRPr="00BA5DEB" w:rsidRDefault="00B12BA6"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6B44F9">
              <w:rPr>
                <w:b/>
                <w:sz w:val="20"/>
                <w:szCs w:val="20"/>
              </w:rPr>
              <w:fldChar w:fldCharType="begin">
                <w:ffData>
                  <w:name w:val="Text1"/>
                  <w:enabled/>
                  <w:calcOnExit w:val="0"/>
                  <w:textInput/>
                </w:ffData>
              </w:fldChar>
            </w:r>
            <w:bookmarkStart w:id="0" w:name="Text1"/>
            <w:r w:rsidR="00193516">
              <w:rPr>
                <w:b/>
                <w:sz w:val="20"/>
                <w:szCs w:val="20"/>
              </w:rPr>
              <w:instrText xml:space="preserve"> FORMTEXT </w:instrText>
            </w:r>
            <w:r w:rsidR="006B44F9">
              <w:rPr>
                <w:b/>
                <w:sz w:val="20"/>
                <w:szCs w:val="20"/>
              </w:rPr>
            </w:r>
            <w:r w:rsidR="006B44F9">
              <w:rPr>
                <w:b/>
                <w:sz w:val="20"/>
                <w:szCs w:val="20"/>
              </w:rPr>
              <w:fldChar w:fldCharType="separate"/>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6B44F9">
              <w:rPr>
                <w:b/>
                <w:sz w:val="20"/>
                <w:szCs w:val="20"/>
              </w:rPr>
              <w:fldChar w:fldCharType="end"/>
            </w:r>
            <w:bookmarkEnd w:id="0"/>
            <w:r>
              <w:rPr>
                <w:b/>
                <w:sz w:val="20"/>
                <w:szCs w:val="20"/>
              </w:rPr>
              <w:tab/>
            </w:r>
          </w:p>
          <w:p w:rsidR="00B12BA6" w:rsidRDefault="00B12BA6" w:rsidP="006B37D2">
            <w:pPr>
              <w:widowControl w:val="0"/>
              <w:spacing w:line="192" w:lineRule="auto"/>
              <w:ind w:left="270" w:right="16" w:hanging="270"/>
              <w:rPr>
                <w:sz w:val="20"/>
                <w:szCs w:val="20"/>
              </w:rPr>
            </w:pPr>
          </w:p>
        </w:tc>
        <w:tc>
          <w:tcPr>
            <w:tcW w:w="5146" w:type="dxa"/>
            <w:gridSpan w:val="2"/>
            <w:vMerge w:val="restart"/>
          </w:tcPr>
          <w:p w:rsidR="00B12BA6" w:rsidRPr="00BA5DEB" w:rsidRDefault="00B12BA6" w:rsidP="006B37D2">
            <w:pPr>
              <w:rPr>
                <w:b/>
                <w:sz w:val="20"/>
                <w:szCs w:val="20"/>
              </w:rPr>
            </w:pPr>
            <w:r w:rsidRPr="00BA5DEB">
              <w:rPr>
                <w:b/>
                <w:sz w:val="20"/>
                <w:szCs w:val="20"/>
              </w:rPr>
              <w:t>Course Title:</w:t>
            </w:r>
            <w:r w:rsidR="006B44F9">
              <w:rPr>
                <w:b/>
                <w:sz w:val="20"/>
                <w:szCs w:val="20"/>
              </w:rPr>
              <w:fldChar w:fldCharType="begin">
                <w:ffData>
                  <w:name w:val="Text2"/>
                  <w:enabled/>
                  <w:calcOnExit w:val="0"/>
                  <w:textInput/>
                </w:ffData>
              </w:fldChar>
            </w:r>
            <w:bookmarkStart w:id="1" w:name="Text2"/>
            <w:r w:rsidR="00193516">
              <w:rPr>
                <w:b/>
                <w:sz w:val="20"/>
                <w:szCs w:val="20"/>
              </w:rPr>
              <w:instrText xml:space="preserve"> FORMTEXT </w:instrText>
            </w:r>
            <w:r w:rsidR="006B44F9">
              <w:rPr>
                <w:b/>
                <w:sz w:val="20"/>
                <w:szCs w:val="20"/>
              </w:rPr>
            </w:r>
            <w:r w:rsidR="006B44F9">
              <w:rPr>
                <w:b/>
                <w:sz w:val="20"/>
                <w:szCs w:val="20"/>
              </w:rPr>
              <w:fldChar w:fldCharType="separate"/>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6B44F9">
              <w:rPr>
                <w:b/>
                <w:sz w:val="20"/>
                <w:szCs w:val="20"/>
              </w:rPr>
              <w:fldChar w:fldCharType="end"/>
            </w:r>
            <w:bookmarkEnd w:id="1"/>
          </w:p>
          <w:p w:rsidR="00B12BA6" w:rsidRDefault="00B12BA6" w:rsidP="006B37D2">
            <w:pPr>
              <w:rPr>
                <w:sz w:val="20"/>
                <w:szCs w:val="20"/>
              </w:rPr>
            </w:pPr>
          </w:p>
          <w:p w:rsidR="00B12BA6" w:rsidRDefault="00B12BA6" w:rsidP="006B37D2">
            <w:pPr>
              <w:widowControl w:val="0"/>
              <w:spacing w:line="192" w:lineRule="auto"/>
              <w:ind w:right="16"/>
              <w:rPr>
                <w:sz w:val="20"/>
                <w:szCs w:val="20"/>
              </w:rPr>
            </w:pPr>
          </w:p>
        </w:tc>
      </w:tr>
      <w:tr w:rsidR="00B12BA6" w:rsidTr="006B37D2">
        <w:trPr>
          <w:trHeight w:val="285"/>
        </w:trPr>
        <w:tc>
          <w:tcPr>
            <w:tcW w:w="4502" w:type="dxa"/>
          </w:tcPr>
          <w:p w:rsidR="00B12BA6" w:rsidRPr="00BA5DEB" w:rsidRDefault="00B12BA6" w:rsidP="00193516">
            <w:pPr>
              <w:widowControl w:val="0"/>
              <w:spacing w:line="192" w:lineRule="auto"/>
              <w:ind w:left="270" w:right="16" w:hanging="270"/>
              <w:rPr>
                <w:b/>
                <w:sz w:val="20"/>
                <w:szCs w:val="20"/>
              </w:rPr>
            </w:pPr>
            <w:r>
              <w:rPr>
                <w:b/>
                <w:sz w:val="20"/>
                <w:szCs w:val="20"/>
              </w:rPr>
              <w:t>Number of Units: _</w:t>
            </w:r>
            <w:r w:rsidR="006B44F9">
              <w:rPr>
                <w:b/>
                <w:sz w:val="20"/>
                <w:szCs w:val="20"/>
              </w:rPr>
              <w:fldChar w:fldCharType="begin">
                <w:ffData>
                  <w:name w:val="Text3"/>
                  <w:enabled/>
                  <w:calcOnExit w:val="0"/>
                  <w:textInput>
                    <w:maxLength w:val="1"/>
                  </w:textInput>
                </w:ffData>
              </w:fldChar>
            </w:r>
            <w:bookmarkStart w:id="2" w:name="Text3"/>
            <w:r w:rsidR="00193516">
              <w:rPr>
                <w:b/>
                <w:sz w:val="20"/>
                <w:szCs w:val="20"/>
              </w:rPr>
              <w:instrText xml:space="preserve"> FORMTEXT </w:instrText>
            </w:r>
            <w:r w:rsidR="006B44F9">
              <w:rPr>
                <w:b/>
                <w:sz w:val="20"/>
                <w:szCs w:val="20"/>
              </w:rPr>
            </w:r>
            <w:r w:rsidR="006B44F9">
              <w:rPr>
                <w:b/>
                <w:sz w:val="20"/>
                <w:szCs w:val="20"/>
              </w:rPr>
              <w:fldChar w:fldCharType="separate"/>
            </w:r>
            <w:r w:rsidR="00193516">
              <w:rPr>
                <w:b/>
                <w:noProof/>
                <w:sz w:val="20"/>
                <w:szCs w:val="20"/>
              </w:rPr>
              <w:t> </w:t>
            </w:r>
            <w:r w:rsidR="006B44F9">
              <w:rPr>
                <w:b/>
                <w:sz w:val="20"/>
                <w:szCs w:val="20"/>
              </w:rPr>
              <w:fldChar w:fldCharType="end"/>
            </w:r>
            <w:bookmarkEnd w:id="2"/>
            <w:r>
              <w:rPr>
                <w:b/>
                <w:sz w:val="20"/>
                <w:szCs w:val="20"/>
              </w:rPr>
              <w:t>____</w:t>
            </w:r>
          </w:p>
        </w:tc>
        <w:tc>
          <w:tcPr>
            <w:tcW w:w="5146" w:type="dxa"/>
            <w:gridSpan w:val="2"/>
            <w:vMerge/>
          </w:tcPr>
          <w:p w:rsidR="00B12BA6" w:rsidRPr="00BA5DEB" w:rsidRDefault="00B12BA6" w:rsidP="006B37D2">
            <w:pPr>
              <w:rPr>
                <w:b/>
                <w:sz w:val="20"/>
                <w:szCs w:val="20"/>
              </w:rPr>
            </w:pPr>
          </w:p>
        </w:tc>
      </w:tr>
      <w:tr w:rsidR="00B12BA6" w:rsidTr="006B37D2">
        <w:tc>
          <w:tcPr>
            <w:tcW w:w="4502" w:type="dxa"/>
          </w:tcPr>
          <w:p w:rsidR="00B12BA6" w:rsidRDefault="00B12BA6"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B12BA6" w:rsidRDefault="006B44F9"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19351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B12BA6">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19351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B12BA6">
              <w:rPr>
                <w:sz w:val="20"/>
                <w:szCs w:val="20"/>
              </w:rPr>
              <w:t>CSM</w:t>
            </w:r>
            <w:r w:rsidR="00B12BA6">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19351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B12BA6">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19351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B12BA6">
              <w:rPr>
                <w:rFonts w:cs="Times New Roman"/>
                <w:sz w:val="20"/>
                <w:szCs w:val="20"/>
              </w:rPr>
              <w:t xml:space="preserve">COBA   </w:t>
            </w:r>
          </w:p>
          <w:p w:rsidR="00B12BA6" w:rsidRDefault="006B44F9"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19351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B12BA6">
              <w:rPr>
                <w:rFonts w:cs="Times New Roman"/>
                <w:sz w:val="20"/>
                <w:szCs w:val="20"/>
              </w:rPr>
              <w:t>Other______________________________</w:t>
            </w:r>
          </w:p>
        </w:tc>
        <w:tc>
          <w:tcPr>
            <w:tcW w:w="3120" w:type="dxa"/>
          </w:tcPr>
          <w:p w:rsidR="00B12BA6" w:rsidRDefault="00B12BA6" w:rsidP="006B37D2">
            <w:pPr>
              <w:spacing w:after="120"/>
              <w:rPr>
                <w:b/>
                <w:sz w:val="20"/>
                <w:szCs w:val="20"/>
              </w:rPr>
            </w:pPr>
            <w:r w:rsidRPr="00BA5DEB">
              <w:rPr>
                <w:b/>
                <w:sz w:val="20"/>
                <w:szCs w:val="20"/>
              </w:rPr>
              <w:t xml:space="preserve">Desired term of implementation:  </w:t>
            </w:r>
          </w:p>
          <w:p w:rsidR="00B12BA6" w:rsidRDefault="006B44F9"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19351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B12BA6">
              <w:rPr>
                <w:sz w:val="20"/>
                <w:szCs w:val="20"/>
              </w:rPr>
              <w:t xml:space="preserve"> 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19351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B12BA6">
              <w:rPr>
                <w:sz w:val="20"/>
                <w:szCs w:val="20"/>
              </w:rPr>
              <w:t xml:space="preserve">Spring   </w:t>
            </w:r>
          </w:p>
          <w:p w:rsidR="00B12BA6" w:rsidRDefault="006B44F9" w:rsidP="00193516">
            <w:pPr>
              <w:spacing w:after="120"/>
              <w:rPr>
                <w:sz w:val="20"/>
                <w:szCs w:val="20"/>
              </w:rPr>
            </w:pPr>
            <w:r>
              <w:rPr>
                <w:rFonts w:cs="Times New Roman"/>
                <w:sz w:val="20"/>
                <w:szCs w:val="20"/>
              </w:rPr>
              <w:fldChar w:fldCharType="begin">
                <w:ffData>
                  <w:name w:val="Check8"/>
                  <w:enabled/>
                  <w:calcOnExit w:val="0"/>
                  <w:checkBox>
                    <w:sizeAuto/>
                    <w:default w:val="0"/>
                  </w:checkBox>
                </w:ffData>
              </w:fldChar>
            </w:r>
            <w:bookmarkStart w:id="10" w:name="Check8"/>
            <w:r w:rsidR="0019351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0"/>
            <w:r w:rsidR="00B12BA6">
              <w:rPr>
                <w:sz w:val="20"/>
                <w:szCs w:val="20"/>
              </w:rPr>
              <w:t xml:space="preserve">Summer    </w:t>
            </w:r>
            <w:r w:rsidR="00B12BA6">
              <w:rPr>
                <w:rFonts w:cs="Times New Roman"/>
                <w:sz w:val="20"/>
                <w:szCs w:val="20"/>
              </w:rPr>
              <w:t xml:space="preserve">Year: </w:t>
            </w:r>
            <w:r>
              <w:rPr>
                <w:rFonts w:cs="Times New Roman"/>
                <w:sz w:val="20"/>
                <w:szCs w:val="20"/>
              </w:rPr>
              <w:fldChar w:fldCharType="begin">
                <w:ffData>
                  <w:name w:val="Text4"/>
                  <w:enabled/>
                  <w:calcOnExit w:val="0"/>
                  <w:textInput/>
                </w:ffData>
              </w:fldChar>
            </w:r>
            <w:bookmarkStart w:id="11" w:name="Text4"/>
            <w:r w:rsidR="00193516">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Pr>
                <w:rFonts w:cs="Times New Roman"/>
                <w:sz w:val="20"/>
                <w:szCs w:val="20"/>
              </w:rPr>
              <w:fldChar w:fldCharType="end"/>
            </w:r>
            <w:bookmarkEnd w:id="11"/>
          </w:p>
        </w:tc>
        <w:tc>
          <w:tcPr>
            <w:tcW w:w="2026" w:type="dxa"/>
          </w:tcPr>
          <w:p w:rsidR="00B12BA6" w:rsidRPr="00E1280B" w:rsidRDefault="00B12BA6" w:rsidP="006B37D2">
            <w:pPr>
              <w:rPr>
                <w:b/>
                <w:sz w:val="20"/>
                <w:szCs w:val="20"/>
              </w:rPr>
            </w:pPr>
            <w:r w:rsidRPr="00E1280B">
              <w:rPr>
                <w:b/>
                <w:sz w:val="20"/>
                <w:szCs w:val="20"/>
              </w:rPr>
              <w:t>Mode of Delivery:</w:t>
            </w:r>
          </w:p>
          <w:p w:rsidR="00B12BA6" w:rsidRDefault="006B44F9"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19351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B12BA6">
              <w:rPr>
                <w:rFonts w:asciiTheme="minorBidi" w:hAnsiTheme="minorBidi"/>
                <w:sz w:val="20"/>
                <w:szCs w:val="20"/>
              </w:rPr>
              <w:t xml:space="preserve"> face to face</w:t>
            </w:r>
          </w:p>
          <w:p w:rsidR="00B12BA6" w:rsidRDefault="006B44F9"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19351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B12BA6">
              <w:rPr>
                <w:rFonts w:asciiTheme="minorBidi" w:hAnsiTheme="minorBidi"/>
                <w:sz w:val="20"/>
                <w:szCs w:val="20"/>
              </w:rPr>
              <w:t xml:space="preserve"> hybrid</w:t>
            </w:r>
          </w:p>
          <w:p w:rsidR="00B12BA6" w:rsidRDefault="006B44F9"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19351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B12BA6">
              <w:rPr>
                <w:rFonts w:asciiTheme="minorBidi" w:hAnsiTheme="minorBidi"/>
                <w:sz w:val="20"/>
                <w:szCs w:val="20"/>
              </w:rPr>
              <w:t xml:space="preserve"> fully on-line</w:t>
            </w:r>
          </w:p>
        </w:tc>
      </w:tr>
      <w:tr w:rsidR="00B12BA6" w:rsidTr="006B37D2">
        <w:tc>
          <w:tcPr>
            <w:tcW w:w="4502" w:type="dxa"/>
            <w:tcBorders>
              <w:bottom w:val="single" w:sz="4" w:space="0" w:color="auto"/>
            </w:tcBorders>
          </w:tcPr>
          <w:p w:rsidR="00B12BA6" w:rsidRDefault="00B12BA6" w:rsidP="006B37D2">
            <w:pPr>
              <w:widowControl w:val="0"/>
              <w:spacing w:line="192" w:lineRule="auto"/>
              <w:ind w:left="270" w:right="16" w:hanging="270"/>
              <w:rPr>
                <w:b/>
                <w:sz w:val="20"/>
                <w:szCs w:val="20"/>
              </w:rPr>
            </w:pPr>
            <w:r>
              <w:rPr>
                <w:b/>
                <w:sz w:val="20"/>
                <w:szCs w:val="20"/>
              </w:rPr>
              <w:t>Course Proposer (please print):</w:t>
            </w:r>
            <w:r w:rsidR="006B44F9">
              <w:rPr>
                <w:b/>
                <w:sz w:val="20"/>
                <w:szCs w:val="20"/>
              </w:rPr>
              <w:fldChar w:fldCharType="begin">
                <w:ffData>
                  <w:name w:val="Text5"/>
                  <w:enabled/>
                  <w:calcOnExit w:val="0"/>
                  <w:textInput/>
                </w:ffData>
              </w:fldChar>
            </w:r>
            <w:bookmarkStart w:id="15" w:name="Text5"/>
            <w:r w:rsidR="00193516">
              <w:rPr>
                <w:b/>
                <w:sz w:val="20"/>
                <w:szCs w:val="20"/>
              </w:rPr>
              <w:instrText xml:space="preserve"> FORMTEXT </w:instrText>
            </w:r>
            <w:r w:rsidR="006B44F9">
              <w:rPr>
                <w:b/>
                <w:sz w:val="20"/>
                <w:szCs w:val="20"/>
              </w:rPr>
            </w:r>
            <w:r w:rsidR="006B44F9">
              <w:rPr>
                <w:b/>
                <w:sz w:val="20"/>
                <w:szCs w:val="20"/>
              </w:rPr>
              <w:fldChar w:fldCharType="separate"/>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6B44F9">
              <w:rPr>
                <w:b/>
                <w:sz w:val="20"/>
                <w:szCs w:val="20"/>
              </w:rPr>
              <w:fldChar w:fldCharType="end"/>
            </w:r>
            <w:bookmarkEnd w:id="15"/>
          </w:p>
          <w:p w:rsidR="00B12BA6" w:rsidRPr="00BA5DEB" w:rsidRDefault="00B12BA6"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B12BA6" w:rsidRPr="00BA5DEB" w:rsidRDefault="00B12BA6" w:rsidP="006B37D2">
            <w:pPr>
              <w:rPr>
                <w:b/>
                <w:sz w:val="20"/>
                <w:szCs w:val="20"/>
              </w:rPr>
            </w:pPr>
            <w:r>
              <w:rPr>
                <w:b/>
                <w:sz w:val="20"/>
                <w:szCs w:val="20"/>
              </w:rPr>
              <w:t>Email:</w:t>
            </w:r>
            <w:r w:rsidR="006B44F9">
              <w:rPr>
                <w:b/>
                <w:sz w:val="20"/>
                <w:szCs w:val="20"/>
              </w:rPr>
              <w:fldChar w:fldCharType="begin">
                <w:ffData>
                  <w:name w:val="Text6"/>
                  <w:enabled/>
                  <w:calcOnExit w:val="0"/>
                  <w:textInput/>
                </w:ffData>
              </w:fldChar>
            </w:r>
            <w:bookmarkStart w:id="16" w:name="Text6"/>
            <w:r w:rsidR="00193516">
              <w:rPr>
                <w:b/>
                <w:sz w:val="20"/>
                <w:szCs w:val="20"/>
              </w:rPr>
              <w:instrText xml:space="preserve"> FORMTEXT </w:instrText>
            </w:r>
            <w:r w:rsidR="006B44F9">
              <w:rPr>
                <w:b/>
                <w:sz w:val="20"/>
                <w:szCs w:val="20"/>
              </w:rPr>
            </w:r>
            <w:r w:rsidR="006B44F9">
              <w:rPr>
                <w:b/>
                <w:sz w:val="20"/>
                <w:szCs w:val="20"/>
              </w:rPr>
              <w:fldChar w:fldCharType="separate"/>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6B44F9">
              <w:rPr>
                <w:b/>
                <w:sz w:val="20"/>
                <w:szCs w:val="20"/>
              </w:rPr>
              <w:fldChar w:fldCharType="end"/>
            </w:r>
            <w:bookmarkEnd w:id="16"/>
          </w:p>
          <w:p w:rsidR="00B12BA6" w:rsidRPr="00BA5DEB" w:rsidRDefault="00B12BA6" w:rsidP="006B37D2">
            <w:pPr>
              <w:rPr>
                <w:b/>
                <w:sz w:val="20"/>
                <w:szCs w:val="20"/>
              </w:rPr>
            </w:pPr>
          </w:p>
        </w:tc>
        <w:tc>
          <w:tcPr>
            <w:tcW w:w="2026" w:type="dxa"/>
            <w:tcBorders>
              <w:left w:val="single" w:sz="2" w:space="0" w:color="auto"/>
              <w:bottom w:val="single" w:sz="4" w:space="0" w:color="auto"/>
            </w:tcBorders>
          </w:tcPr>
          <w:p w:rsidR="00B12BA6" w:rsidRPr="00BA5DEB" w:rsidRDefault="00B12BA6" w:rsidP="00B53828">
            <w:pPr>
              <w:rPr>
                <w:b/>
                <w:sz w:val="20"/>
                <w:szCs w:val="20"/>
              </w:rPr>
            </w:pPr>
            <w:r>
              <w:rPr>
                <w:b/>
                <w:sz w:val="20"/>
                <w:szCs w:val="20"/>
              </w:rPr>
              <w:t>Submission Date:</w:t>
            </w:r>
            <w:r w:rsidR="006B44F9">
              <w:rPr>
                <w:b/>
                <w:sz w:val="20"/>
                <w:szCs w:val="20"/>
              </w:rPr>
              <w:fldChar w:fldCharType="begin">
                <w:ffData>
                  <w:name w:val="Text7"/>
                  <w:enabled/>
                  <w:calcOnExit w:val="0"/>
                  <w:textInput/>
                </w:ffData>
              </w:fldChar>
            </w:r>
            <w:bookmarkStart w:id="17" w:name="Text7"/>
            <w:r w:rsidR="00193516">
              <w:rPr>
                <w:b/>
                <w:sz w:val="20"/>
                <w:szCs w:val="20"/>
              </w:rPr>
              <w:instrText xml:space="preserve"> FORMTEXT </w:instrText>
            </w:r>
            <w:r w:rsidR="006B44F9">
              <w:rPr>
                <w:b/>
                <w:sz w:val="20"/>
                <w:szCs w:val="20"/>
              </w:rPr>
            </w:r>
            <w:r w:rsidR="006B44F9">
              <w:rPr>
                <w:b/>
                <w:sz w:val="20"/>
                <w:szCs w:val="20"/>
              </w:rPr>
              <w:fldChar w:fldCharType="separate"/>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6B44F9">
              <w:rPr>
                <w:b/>
                <w:sz w:val="20"/>
                <w:szCs w:val="20"/>
              </w:rPr>
              <w:fldChar w:fldCharType="end"/>
            </w:r>
            <w:bookmarkEnd w:id="17"/>
          </w:p>
        </w:tc>
      </w:tr>
    </w:tbl>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B12BA6" w:rsidRPr="00E1280B"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6B44F9">
        <w:rPr>
          <w:rFonts w:cs="Times New Roman"/>
          <w:b/>
          <w:color w:val="000000"/>
          <w:sz w:val="20"/>
          <w:szCs w:val="20"/>
        </w:rPr>
        <w:fldChar w:fldCharType="begin">
          <w:ffData>
            <w:name w:val="Text8"/>
            <w:enabled/>
            <w:calcOnExit w:val="0"/>
            <w:textInput/>
          </w:ffData>
        </w:fldChar>
      </w:r>
      <w:bookmarkStart w:id="18" w:name="Text8"/>
      <w:r w:rsidR="00193516">
        <w:rPr>
          <w:rFonts w:cs="Times New Roman"/>
          <w:b/>
          <w:color w:val="000000"/>
          <w:sz w:val="20"/>
          <w:szCs w:val="20"/>
        </w:rPr>
        <w:instrText xml:space="preserve"> FORMTEXT </w:instrText>
      </w:r>
      <w:r w:rsidR="006B44F9">
        <w:rPr>
          <w:rFonts w:cs="Times New Roman"/>
          <w:b/>
          <w:color w:val="000000"/>
          <w:sz w:val="20"/>
          <w:szCs w:val="20"/>
        </w:rPr>
      </w:r>
      <w:r w:rsidR="006B44F9">
        <w:rPr>
          <w:rFonts w:cs="Times New Roman"/>
          <w:b/>
          <w:color w:val="000000"/>
          <w:sz w:val="20"/>
          <w:szCs w:val="20"/>
        </w:rPr>
        <w:fldChar w:fldCharType="separate"/>
      </w:r>
      <w:r w:rsidR="00193516">
        <w:rPr>
          <w:rFonts w:cs="Times New Roman"/>
          <w:b/>
          <w:noProof/>
          <w:color w:val="000000"/>
          <w:sz w:val="20"/>
          <w:szCs w:val="20"/>
        </w:rPr>
        <w:t> </w:t>
      </w:r>
      <w:r w:rsidR="00193516">
        <w:rPr>
          <w:rFonts w:cs="Times New Roman"/>
          <w:b/>
          <w:noProof/>
          <w:color w:val="000000"/>
          <w:sz w:val="20"/>
          <w:szCs w:val="20"/>
        </w:rPr>
        <w:t> </w:t>
      </w:r>
      <w:r w:rsidR="00193516">
        <w:rPr>
          <w:rFonts w:cs="Times New Roman"/>
          <w:b/>
          <w:noProof/>
          <w:color w:val="000000"/>
          <w:sz w:val="20"/>
          <w:szCs w:val="20"/>
        </w:rPr>
        <w:t> </w:t>
      </w:r>
      <w:r w:rsidR="00193516">
        <w:rPr>
          <w:rFonts w:cs="Times New Roman"/>
          <w:b/>
          <w:noProof/>
          <w:color w:val="000000"/>
          <w:sz w:val="20"/>
          <w:szCs w:val="20"/>
        </w:rPr>
        <w:t> </w:t>
      </w:r>
      <w:r w:rsidR="00193516">
        <w:rPr>
          <w:rFonts w:cs="Times New Roman"/>
          <w:b/>
          <w:noProof/>
          <w:color w:val="000000"/>
          <w:sz w:val="20"/>
          <w:szCs w:val="20"/>
        </w:rPr>
        <w:t> </w:t>
      </w:r>
      <w:r w:rsidR="006B44F9">
        <w:rPr>
          <w:rFonts w:cs="Times New Roman"/>
          <w:b/>
          <w:color w:val="000000"/>
          <w:sz w:val="20"/>
          <w:szCs w:val="20"/>
        </w:rPr>
        <w:fldChar w:fldCharType="end"/>
      </w:r>
      <w:bookmarkEnd w:id="18"/>
    </w:p>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B12BA6" w:rsidTr="006B37D2">
        <w:tc>
          <w:tcPr>
            <w:tcW w:w="558" w:type="dxa"/>
          </w:tcPr>
          <w:p w:rsidR="00B12BA6" w:rsidRDefault="006B44F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193516">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B12BA6" w:rsidRDefault="00B12BA6"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B12BA6" w:rsidTr="006B37D2">
        <w:tc>
          <w:tcPr>
            <w:tcW w:w="558" w:type="dxa"/>
          </w:tcPr>
          <w:p w:rsidR="00B12BA6" w:rsidRDefault="006B44F9"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193516">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B12BA6"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B12BA6" w:rsidTr="006B37D2">
        <w:tc>
          <w:tcPr>
            <w:tcW w:w="558" w:type="dxa"/>
          </w:tcPr>
          <w:p w:rsidR="00B12BA6" w:rsidRDefault="006B44F9"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193516">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B12BA6" w:rsidRPr="00C571EF"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B12BA6" w:rsidRPr="00C571EF" w:rsidTr="006B37D2">
        <w:tc>
          <w:tcPr>
            <w:tcW w:w="558" w:type="dxa"/>
          </w:tcPr>
          <w:p w:rsidR="00B12BA6" w:rsidRPr="00C571EF" w:rsidRDefault="006B44F9"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193516">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B12BA6" w:rsidRPr="00C571EF"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B12BA6" w:rsidRPr="00C571EF" w:rsidTr="006B37D2">
        <w:tc>
          <w:tcPr>
            <w:tcW w:w="558" w:type="dxa"/>
          </w:tcPr>
          <w:p w:rsidR="00B12BA6" w:rsidRPr="00C571EF" w:rsidRDefault="006B44F9"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193516">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B12BA6" w:rsidRPr="00C571EF"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B12BA6" w:rsidRPr="00C571EF" w:rsidTr="006B37D2">
        <w:tc>
          <w:tcPr>
            <w:tcW w:w="558" w:type="dxa"/>
          </w:tcPr>
          <w:p w:rsidR="00B12BA6" w:rsidRPr="00C571EF" w:rsidRDefault="006B44F9"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193516">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B12BA6" w:rsidRPr="00C571EF"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B12BA6" w:rsidRPr="00C571EF" w:rsidTr="006B37D2">
        <w:tc>
          <w:tcPr>
            <w:tcW w:w="558" w:type="dxa"/>
          </w:tcPr>
          <w:p w:rsidR="00B12BA6" w:rsidRPr="00C571EF" w:rsidRDefault="006B44F9"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193516">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B12BA6" w:rsidRPr="00C571EF"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B12BA6" w:rsidRPr="00E1280B" w:rsidRDefault="006B44F9"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B12BA6" w:rsidRPr="00884358" w:rsidTr="006B37D2">
        <w:trPr>
          <w:gridAfter w:val="1"/>
          <w:wAfter w:w="406" w:type="dxa"/>
        </w:trPr>
        <w:tc>
          <w:tcPr>
            <w:tcW w:w="1872" w:type="dxa"/>
            <w:gridSpan w:val="2"/>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B12BA6" w:rsidRPr="001F5265" w:rsidTr="006B37D2">
        <w:trPr>
          <w:gridBefore w:val="1"/>
          <w:wBefore w:w="1093" w:type="dxa"/>
        </w:trPr>
        <w:tc>
          <w:tcPr>
            <w:tcW w:w="8786" w:type="dxa"/>
            <w:gridSpan w:val="9"/>
            <w:tcBorders>
              <w:top w:val="nil"/>
              <w:left w:val="nil"/>
              <w:bottom w:val="nil"/>
              <w:right w:val="nil"/>
            </w:tcBorders>
          </w:tcPr>
          <w:p w:rsidR="00B12BA6" w:rsidRPr="001F5265"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B12BA6"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B12BA6" w:rsidRPr="004E33EC"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B12BA6" w:rsidRPr="00884358" w:rsidTr="006B37D2">
        <w:trPr>
          <w:gridAfter w:val="1"/>
          <w:wAfter w:w="406" w:type="dxa"/>
        </w:trPr>
        <w:tc>
          <w:tcPr>
            <w:tcW w:w="1872" w:type="dxa"/>
            <w:gridSpan w:val="2"/>
            <w:tcBorders>
              <w:top w:val="nil"/>
              <w:left w:val="nil"/>
              <w:bottom w:val="single" w:sz="4" w:space="0" w:color="auto"/>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B12BA6"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B12BA6"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B12BA6"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B12BA6" w:rsidRPr="00884358" w:rsidTr="006B37D2">
        <w:trPr>
          <w:gridAfter w:val="1"/>
          <w:wAfter w:w="406" w:type="dxa"/>
        </w:trPr>
        <w:tc>
          <w:tcPr>
            <w:tcW w:w="1872" w:type="dxa"/>
            <w:gridSpan w:val="2"/>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B12BA6" w:rsidRPr="00884358" w:rsidTr="006B37D2">
        <w:trPr>
          <w:gridAfter w:val="1"/>
          <w:wAfter w:w="406" w:type="dxa"/>
        </w:trPr>
        <w:tc>
          <w:tcPr>
            <w:tcW w:w="1872" w:type="dxa"/>
            <w:gridSpan w:val="2"/>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B12BA6" w:rsidRPr="00884358" w:rsidTr="006B37D2">
        <w:trPr>
          <w:gridAfter w:val="1"/>
          <w:wAfter w:w="406" w:type="dxa"/>
        </w:trPr>
        <w:tc>
          <w:tcPr>
            <w:tcW w:w="1872" w:type="dxa"/>
            <w:gridSpan w:val="2"/>
            <w:tcBorders>
              <w:top w:val="nil"/>
              <w:left w:val="nil"/>
              <w:bottom w:val="single" w:sz="4" w:space="0" w:color="auto"/>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B12BA6"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B12BA6"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B12BA6" w:rsidRPr="00884358" w:rsidTr="006B37D2">
        <w:trPr>
          <w:gridAfter w:val="1"/>
          <w:wAfter w:w="406" w:type="dxa"/>
        </w:trPr>
        <w:tc>
          <w:tcPr>
            <w:tcW w:w="1872" w:type="dxa"/>
            <w:gridSpan w:val="2"/>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B12BA6" w:rsidRPr="00884358" w:rsidRDefault="00B12BA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B12BA6" w:rsidRDefault="00B12BA6" w:rsidP="00B12B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B12BA6" w:rsidRPr="00BA3406" w:rsidTr="006B37D2">
        <w:tc>
          <w:tcPr>
            <w:tcW w:w="9578" w:type="dxa"/>
            <w:tcBorders>
              <w:top w:val="nil"/>
              <w:left w:val="nil"/>
              <w:bottom w:val="nil"/>
              <w:right w:val="nil"/>
            </w:tcBorders>
          </w:tcPr>
          <w:p w:rsidR="00B12BA6" w:rsidRPr="00C56B9B" w:rsidRDefault="00B12BA6"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B12BA6" w:rsidRPr="00BA3406" w:rsidTr="006B37D2">
        <w:tc>
          <w:tcPr>
            <w:tcW w:w="9578" w:type="dxa"/>
            <w:tcBorders>
              <w:top w:val="nil"/>
              <w:left w:val="nil"/>
              <w:bottom w:val="nil"/>
              <w:right w:val="nil"/>
            </w:tcBorders>
          </w:tcPr>
          <w:p w:rsidR="00B12BA6" w:rsidRPr="00C56B9B" w:rsidRDefault="00B12BA6" w:rsidP="006B37D2">
            <w:pPr>
              <w:rPr>
                <w:rFonts w:cs="Times New Roman"/>
                <w:sz w:val="20"/>
                <w:szCs w:val="20"/>
              </w:rPr>
            </w:pPr>
          </w:p>
        </w:tc>
      </w:tr>
      <w:tr w:rsidR="00B12BA6" w:rsidRPr="00053434" w:rsidTr="006B37D2">
        <w:tc>
          <w:tcPr>
            <w:tcW w:w="9578" w:type="dxa"/>
            <w:tcBorders>
              <w:top w:val="nil"/>
              <w:left w:val="nil"/>
              <w:bottom w:val="nil"/>
              <w:right w:val="nil"/>
            </w:tcBorders>
          </w:tcPr>
          <w:p w:rsidR="00B12BA6" w:rsidRPr="00C56B9B" w:rsidRDefault="00B12BA6" w:rsidP="00B53828">
            <w:pPr>
              <w:rPr>
                <w:rFonts w:cs="Times New Roman"/>
                <w:b/>
                <w:sz w:val="20"/>
                <w:szCs w:val="20"/>
              </w:rPr>
            </w:pPr>
            <w:r w:rsidRPr="00C56B9B">
              <w:rPr>
                <w:rFonts w:cs="Times New Roman"/>
                <w:sz w:val="20"/>
                <w:szCs w:val="20"/>
              </w:rPr>
              <w:t>Course Coordin</w:t>
            </w:r>
            <w:r>
              <w:rPr>
                <w:rFonts w:cs="Times New Roman"/>
                <w:sz w:val="20"/>
                <w:szCs w:val="20"/>
              </w:rPr>
              <w:t>ator:</w:t>
            </w:r>
            <w:r w:rsidR="006B44F9">
              <w:rPr>
                <w:rFonts w:cs="Times New Roman"/>
                <w:sz w:val="20"/>
                <w:szCs w:val="20"/>
              </w:rPr>
              <w:fldChar w:fldCharType="begin">
                <w:ffData>
                  <w:name w:val="Text9"/>
                  <w:enabled/>
                  <w:calcOnExit w:val="0"/>
                  <w:textInput/>
                </w:ffData>
              </w:fldChar>
            </w:r>
            <w:bookmarkStart w:id="26" w:name="Text9"/>
            <w:r w:rsidR="00193516">
              <w:rPr>
                <w:rFonts w:cs="Times New Roman"/>
                <w:sz w:val="20"/>
                <w:szCs w:val="20"/>
              </w:rPr>
              <w:instrText xml:space="preserve"> FORMTEXT </w:instrText>
            </w:r>
            <w:r w:rsidR="006B44F9">
              <w:rPr>
                <w:rFonts w:cs="Times New Roman"/>
                <w:sz w:val="20"/>
                <w:szCs w:val="20"/>
              </w:rPr>
            </w:r>
            <w:r w:rsidR="006B44F9">
              <w:rPr>
                <w:rFonts w:cs="Times New Roman"/>
                <w:sz w:val="20"/>
                <w:szCs w:val="20"/>
              </w:rPr>
              <w:fldChar w:fldCharType="separate"/>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6B44F9">
              <w:rPr>
                <w:rFonts w:cs="Times New Roman"/>
                <w:sz w:val="20"/>
                <w:szCs w:val="20"/>
              </w:rPr>
              <w:fldChar w:fldCharType="end"/>
            </w:r>
            <w:bookmarkEnd w:id="26"/>
            <w:r w:rsidR="00193516">
              <w:rPr>
                <w:rFonts w:cs="Times New Roman"/>
                <w:sz w:val="20"/>
                <w:szCs w:val="20"/>
              </w:rPr>
              <w:t xml:space="preserve"> </w:t>
            </w:r>
            <w:r>
              <w:rPr>
                <w:rFonts w:cs="Times New Roman"/>
                <w:sz w:val="20"/>
                <w:szCs w:val="20"/>
              </w:rPr>
              <w:t xml:space="preserve"> Phone</w:t>
            </w:r>
            <w:r w:rsidR="00B53828">
              <w:rPr>
                <w:rFonts w:cs="Times New Roman"/>
                <w:sz w:val="20"/>
                <w:szCs w:val="20"/>
              </w:rPr>
              <w:t>:</w:t>
            </w:r>
            <w:r w:rsidR="006B44F9">
              <w:rPr>
                <w:rFonts w:cs="Times New Roman"/>
                <w:sz w:val="20"/>
                <w:szCs w:val="20"/>
              </w:rPr>
              <w:fldChar w:fldCharType="begin">
                <w:ffData>
                  <w:name w:val="Text10"/>
                  <w:enabled/>
                  <w:calcOnExit w:val="0"/>
                  <w:textInput/>
                </w:ffData>
              </w:fldChar>
            </w:r>
            <w:bookmarkStart w:id="27" w:name="Text10"/>
            <w:r w:rsidR="00193516">
              <w:rPr>
                <w:rFonts w:cs="Times New Roman"/>
                <w:sz w:val="20"/>
                <w:szCs w:val="20"/>
              </w:rPr>
              <w:instrText xml:space="preserve"> FORMTEXT </w:instrText>
            </w:r>
            <w:r w:rsidR="006B44F9">
              <w:rPr>
                <w:rFonts w:cs="Times New Roman"/>
                <w:sz w:val="20"/>
                <w:szCs w:val="20"/>
              </w:rPr>
            </w:r>
            <w:r w:rsidR="006B44F9">
              <w:rPr>
                <w:rFonts w:cs="Times New Roman"/>
                <w:sz w:val="20"/>
                <w:szCs w:val="20"/>
              </w:rPr>
              <w:fldChar w:fldCharType="separate"/>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6B44F9">
              <w:rPr>
                <w:rFonts w:cs="Times New Roman"/>
                <w:sz w:val="20"/>
                <w:szCs w:val="20"/>
              </w:rPr>
              <w:fldChar w:fldCharType="end"/>
            </w:r>
            <w:bookmarkEnd w:id="27"/>
            <w:r>
              <w:rPr>
                <w:rFonts w:cs="Times New Roman"/>
                <w:sz w:val="20"/>
                <w:szCs w:val="20"/>
              </w:rPr>
              <w:t xml:space="preserve">  E</w:t>
            </w:r>
            <w:r w:rsidR="00193516">
              <w:rPr>
                <w:rFonts w:cs="Times New Roman"/>
                <w:sz w:val="20"/>
                <w:szCs w:val="20"/>
              </w:rPr>
              <w:t>mail:</w:t>
            </w:r>
            <w:r w:rsidR="006B44F9">
              <w:rPr>
                <w:rFonts w:cs="Times New Roman"/>
                <w:sz w:val="20"/>
                <w:szCs w:val="20"/>
              </w:rPr>
              <w:fldChar w:fldCharType="begin">
                <w:ffData>
                  <w:name w:val="Text11"/>
                  <w:enabled/>
                  <w:calcOnExit w:val="0"/>
                  <w:textInput/>
                </w:ffData>
              </w:fldChar>
            </w:r>
            <w:bookmarkStart w:id="28" w:name="Text11"/>
            <w:r w:rsidR="00193516">
              <w:rPr>
                <w:rFonts w:cs="Times New Roman"/>
                <w:sz w:val="20"/>
                <w:szCs w:val="20"/>
              </w:rPr>
              <w:instrText xml:space="preserve"> FORMTEXT </w:instrText>
            </w:r>
            <w:r w:rsidR="006B44F9">
              <w:rPr>
                <w:rFonts w:cs="Times New Roman"/>
                <w:sz w:val="20"/>
                <w:szCs w:val="20"/>
              </w:rPr>
            </w:r>
            <w:r w:rsidR="006B44F9">
              <w:rPr>
                <w:rFonts w:cs="Times New Roman"/>
                <w:sz w:val="20"/>
                <w:szCs w:val="20"/>
              </w:rPr>
              <w:fldChar w:fldCharType="separate"/>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193516">
              <w:rPr>
                <w:rFonts w:cs="Times New Roman"/>
                <w:noProof/>
                <w:sz w:val="20"/>
                <w:szCs w:val="20"/>
              </w:rPr>
              <w:t> </w:t>
            </w:r>
            <w:r w:rsidR="006B44F9">
              <w:rPr>
                <w:rFonts w:cs="Times New Roman"/>
                <w:sz w:val="20"/>
                <w:szCs w:val="20"/>
              </w:rPr>
              <w:fldChar w:fldCharType="end"/>
            </w:r>
            <w:bookmarkEnd w:id="28"/>
          </w:p>
        </w:tc>
      </w:tr>
    </w:tbl>
    <w:p w:rsidR="00B12BA6" w:rsidRDefault="00B12BA6" w:rsidP="009A3F90">
      <w:pPr>
        <w:spacing w:after="0" w:line="240" w:lineRule="auto"/>
        <w:jc w:val="center"/>
      </w:pPr>
    </w:p>
    <w:p w:rsidR="00B12BA6" w:rsidRDefault="00B12BA6">
      <w:r>
        <w:br w:type="page"/>
      </w:r>
    </w:p>
    <w:tbl>
      <w:tblPr>
        <w:tblStyle w:val="TableGrid"/>
        <w:tblW w:w="0" w:type="auto"/>
        <w:tblInd w:w="-2" w:type="dxa"/>
        <w:tblLook w:val="04A0"/>
      </w:tblPr>
      <w:tblGrid>
        <w:gridCol w:w="9578"/>
      </w:tblGrid>
      <w:tr w:rsidR="004678C2" w:rsidRPr="009D1246" w:rsidTr="00B12BA6">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B12BA6">
            <w:pPr>
              <w:widowControl w:val="0"/>
              <w:spacing w:line="192" w:lineRule="auto"/>
              <w:ind w:left="2" w:right="16" w:hanging="2"/>
              <w:rPr>
                <w:b/>
                <w:i/>
                <w:sz w:val="20"/>
                <w:szCs w:val="20"/>
              </w:rPr>
            </w:pPr>
            <w:r>
              <w:rPr>
                <w:b/>
                <w:i/>
                <w:sz w:val="20"/>
                <w:szCs w:val="20"/>
              </w:rPr>
              <w:t>P</w:t>
            </w:r>
            <w:r w:rsidR="005A4D9C">
              <w:rPr>
                <w:b/>
                <w:i/>
                <w:sz w:val="20"/>
                <w:szCs w:val="20"/>
              </w:rPr>
              <w:t xml:space="preserve">art A:  </w:t>
            </w:r>
            <w:r w:rsidR="006404A4">
              <w:rPr>
                <w:b/>
                <w:i/>
                <w:sz w:val="20"/>
                <w:szCs w:val="20"/>
              </w:rPr>
              <w:t xml:space="preserve">Dcg American Institutions – Constitution/Government </w:t>
            </w:r>
            <w:bookmarkStart w:id="29" w:name="_GoBack"/>
            <w:bookmarkEnd w:id="29"/>
            <w:r w:rsidR="003A1F19" w:rsidRPr="009D1246">
              <w:rPr>
                <w:b/>
                <w:i/>
                <w:sz w:val="20"/>
                <w:szCs w:val="20"/>
              </w:rPr>
              <w:t xml:space="preserve">General Education Learning </w:t>
            </w:r>
            <w:r w:rsidR="009B70E4" w:rsidRPr="009D1246">
              <w:rPr>
                <w:b/>
                <w:i/>
                <w:sz w:val="20"/>
                <w:szCs w:val="20"/>
              </w:rPr>
              <w:t xml:space="preserve">Outcomes </w:t>
            </w:r>
            <w:r w:rsidR="00C17242">
              <w:rPr>
                <w:b/>
                <w:i/>
                <w:sz w:val="20"/>
                <w:szCs w:val="20"/>
              </w:rPr>
              <w:t xml:space="preserve">(GELOs) </w:t>
            </w:r>
            <w:r w:rsidR="009B70E4" w:rsidRPr="009D1246">
              <w:rPr>
                <w:b/>
                <w:i/>
                <w:sz w:val="20"/>
                <w:szCs w:val="20"/>
              </w:rPr>
              <w:t xml:space="preserve">related </w:t>
            </w:r>
            <w:r w:rsidR="003A1F19" w:rsidRPr="009D1246">
              <w:rPr>
                <w:b/>
                <w:i/>
                <w:sz w:val="20"/>
                <w:szCs w:val="20"/>
              </w:rPr>
              <w:t xml:space="preserve">to </w:t>
            </w:r>
            <w:r w:rsidR="00C17242">
              <w:rPr>
                <w:b/>
                <w:i/>
                <w:sz w:val="20"/>
                <w:szCs w:val="20"/>
              </w:rPr>
              <w:t>c</w:t>
            </w:r>
            <w:r w:rsidR="003A1F19" w:rsidRPr="009D1246">
              <w:rPr>
                <w:b/>
                <w:i/>
                <w:sz w:val="20"/>
                <w:szCs w:val="20"/>
              </w:rPr>
              <w:t xml:space="preserve">ourse </w:t>
            </w:r>
            <w:r w:rsidR="00C17242">
              <w:rPr>
                <w:b/>
                <w:i/>
                <w:sz w:val="20"/>
                <w:szCs w:val="20"/>
              </w:rPr>
              <w:t>c</w:t>
            </w:r>
            <w:r w:rsidR="006B31D8">
              <w:rPr>
                <w:b/>
                <w:i/>
                <w:sz w:val="20"/>
                <w:szCs w:val="20"/>
              </w:rPr>
              <w:t>ontent</w:t>
            </w:r>
            <w:r w:rsidR="009B70E4" w:rsidRPr="009D1246">
              <w:rPr>
                <w:b/>
                <w:i/>
                <w:sz w:val="20"/>
                <w:szCs w:val="20"/>
              </w:rPr>
              <w:t xml:space="preserve">.  </w:t>
            </w:r>
            <w:r w:rsidR="00B12BA6">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B12BA6">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6404A4" w:rsidP="00BE50DB">
                  <w:pPr>
                    <w:widowControl w:val="0"/>
                    <w:spacing w:line="192" w:lineRule="auto"/>
                    <w:ind w:right="16"/>
                    <w:rPr>
                      <w:b/>
                      <w:sz w:val="20"/>
                      <w:szCs w:val="20"/>
                    </w:rPr>
                  </w:pPr>
                  <w:r>
                    <w:rPr>
                      <w:b/>
                      <w:sz w:val="20"/>
                      <w:szCs w:val="20"/>
                    </w:rPr>
                    <w:t xml:space="preserve">Constitution/Government </w:t>
                  </w:r>
                  <w:r w:rsidR="00CD2873">
                    <w:rPr>
                      <w:b/>
                      <w:sz w:val="20"/>
                      <w:szCs w:val="20"/>
                    </w:rPr>
                    <w:t xml:space="preserve"> </w:t>
                  </w:r>
                  <w:r w:rsidR="00C434F1" w:rsidRPr="009B70E4">
                    <w:rPr>
                      <w:b/>
                      <w:sz w:val="20"/>
                      <w:szCs w:val="20"/>
                    </w:rPr>
                    <w:t>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5D0B57" w:rsidTr="004F3AB8">
              <w:tc>
                <w:tcPr>
                  <w:tcW w:w="1777" w:type="pct"/>
                </w:tcPr>
                <w:p w:rsidR="005D0B57" w:rsidRPr="00CD2873" w:rsidRDefault="00D05122" w:rsidP="00D05122">
                  <w:pPr>
                    <w:overflowPunct w:val="0"/>
                    <w:autoSpaceDE w:val="0"/>
                    <w:autoSpaceDN w:val="0"/>
                    <w:adjustRightInd w:val="0"/>
                    <w:textAlignment w:val="baseline"/>
                    <w:rPr>
                      <w:sz w:val="20"/>
                      <w:szCs w:val="20"/>
                    </w:rPr>
                  </w:pPr>
                  <w:r w:rsidRPr="00D05122">
                    <w:rPr>
                      <w:rFonts w:eastAsia="Times New Roman" w:cs="Times New Roman"/>
                      <w:sz w:val="20"/>
                      <w:szCs w:val="20"/>
                    </w:rPr>
                    <w:t>Dc/g.1: Students will be able to distinguish the major features of the United States and California constitutions.</w:t>
                  </w:r>
                </w:p>
              </w:tc>
              <w:tc>
                <w:tcPr>
                  <w:tcW w:w="1771" w:type="pct"/>
                </w:tcPr>
                <w:p w:rsidR="005D0B57" w:rsidRDefault="006B44F9" w:rsidP="004E4DB3">
                  <w:pPr>
                    <w:widowControl w:val="0"/>
                    <w:spacing w:line="192" w:lineRule="auto"/>
                    <w:ind w:right="16"/>
                  </w:pPr>
                  <w:r>
                    <w:fldChar w:fldCharType="begin">
                      <w:ffData>
                        <w:name w:val="Text12"/>
                        <w:enabled/>
                        <w:calcOnExit w:val="0"/>
                        <w:textInput/>
                      </w:ffData>
                    </w:fldChar>
                  </w:r>
                  <w:bookmarkStart w:id="30" w:name="Text12"/>
                  <w:r w:rsidR="00193516">
                    <w:instrText xml:space="preserve"> FORMTEXT </w:instrText>
                  </w:r>
                  <w:r>
                    <w:fldChar w:fldCharType="separate"/>
                  </w:r>
                  <w:r w:rsidR="00193516">
                    <w:rPr>
                      <w:noProof/>
                    </w:rPr>
                    <w:t> </w:t>
                  </w:r>
                  <w:r w:rsidR="00193516">
                    <w:rPr>
                      <w:noProof/>
                    </w:rPr>
                    <w:t> </w:t>
                  </w:r>
                  <w:r w:rsidR="00193516">
                    <w:rPr>
                      <w:noProof/>
                    </w:rPr>
                    <w:t> </w:t>
                  </w:r>
                  <w:r w:rsidR="00193516">
                    <w:rPr>
                      <w:noProof/>
                    </w:rPr>
                    <w:t> </w:t>
                  </w:r>
                  <w:r w:rsidR="00193516">
                    <w:rPr>
                      <w:noProof/>
                    </w:rPr>
                    <w:t> </w:t>
                  </w:r>
                  <w:r>
                    <w:fldChar w:fldCharType="end"/>
                  </w:r>
                  <w:bookmarkEnd w:id="30"/>
                </w:p>
              </w:tc>
              <w:tc>
                <w:tcPr>
                  <w:tcW w:w="1452" w:type="pct"/>
                </w:tcPr>
                <w:p w:rsidR="005D0B57" w:rsidRDefault="006B44F9" w:rsidP="004E4DB3">
                  <w:pPr>
                    <w:widowControl w:val="0"/>
                    <w:spacing w:line="192" w:lineRule="auto"/>
                    <w:ind w:right="16"/>
                  </w:pPr>
                  <w:r>
                    <w:fldChar w:fldCharType="begin">
                      <w:ffData>
                        <w:name w:val="Text13"/>
                        <w:enabled/>
                        <w:calcOnExit w:val="0"/>
                        <w:textInput/>
                      </w:ffData>
                    </w:fldChar>
                  </w:r>
                  <w:bookmarkStart w:id="31" w:name="Text13"/>
                  <w:r w:rsidR="00193516">
                    <w:instrText xml:space="preserve"> FORMTEXT </w:instrText>
                  </w:r>
                  <w:r>
                    <w:fldChar w:fldCharType="separate"/>
                  </w:r>
                  <w:r w:rsidR="00193516">
                    <w:rPr>
                      <w:noProof/>
                    </w:rPr>
                    <w:t> </w:t>
                  </w:r>
                  <w:r w:rsidR="00193516">
                    <w:rPr>
                      <w:noProof/>
                    </w:rPr>
                    <w:t> </w:t>
                  </w:r>
                  <w:r w:rsidR="00193516">
                    <w:rPr>
                      <w:noProof/>
                    </w:rPr>
                    <w:t> </w:t>
                  </w:r>
                  <w:r w:rsidR="00193516">
                    <w:rPr>
                      <w:noProof/>
                    </w:rPr>
                    <w:t> </w:t>
                  </w:r>
                  <w:r w:rsidR="00193516">
                    <w:rPr>
                      <w:noProof/>
                    </w:rPr>
                    <w:t> </w:t>
                  </w:r>
                  <w:r>
                    <w:fldChar w:fldCharType="end"/>
                  </w:r>
                  <w:bookmarkEnd w:id="31"/>
                </w:p>
              </w:tc>
            </w:tr>
            <w:tr w:rsidR="005D0B57" w:rsidTr="004F3AB8">
              <w:tc>
                <w:tcPr>
                  <w:tcW w:w="1777" w:type="pct"/>
                </w:tcPr>
                <w:p w:rsidR="005D0B57" w:rsidRPr="00CD2873" w:rsidRDefault="00D05122" w:rsidP="00D05122">
                  <w:pPr>
                    <w:overflowPunct w:val="0"/>
                    <w:autoSpaceDE w:val="0"/>
                    <w:autoSpaceDN w:val="0"/>
                    <w:adjustRightInd w:val="0"/>
                    <w:textAlignment w:val="baseline"/>
                    <w:rPr>
                      <w:sz w:val="20"/>
                      <w:szCs w:val="20"/>
                    </w:rPr>
                  </w:pPr>
                  <w:r w:rsidRPr="00D05122">
                    <w:rPr>
                      <w:rFonts w:eastAsia="Times New Roman" w:cs="Times New Roman"/>
                      <w:sz w:val="20"/>
                      <w:szCs w:val="20"/>
                    </w:rPr>
                    <w:t>Dc/g.2: Students will be able to describe the relationships between governmental institutions and actors and nongovernmental actors such as political parties and interest groups as well as the effects of these relationships on political processes and outcomes.</w:t>
                  </w:r>
                </w:p>
              </w:tc>
              <w:tc>
                <w:tcPr>
                  <w:tcW w:w="1771" w:type="pct"/>
                </w:tcPr>
                <w:p w:rsidR="005D0B57" w:rsidRDefault="006B44F9" w:rsidP="004E4DB3">
                  <w:pPr>
                    <w:widowControl w:val="0"/>
                    <w:spacing w:line="192" w:lineRule="auto"/>
                    <w:ind w:right="16"/>
                  </w:pPr>
                  <w:r>
                    <w:fldChar w:fldCharType="begin">
                      <w:ffData>
                        <w:name w:val="Text14"/>
                        <w:enabled/>
                        <w:calcOnExit w:val="0"/>
                        <w:textInput/>
                      </w:ffData>
                    </w:fldChar>
                  </w:r>
                  <w:bookmarkStart w:id="32" w:name="Text14"/>
                  <w:r w:rsidR="00193516">
                    <w:instrText xml:space="preserve"> FORMTEXT </w:instrText>
                  </w:r>
                  <w:r>
                    <w:fldChar w:fldCharType="separate"/>
                  </w:r>
                  <w:r w:rsidR="00193516">
                    <w:rPr>
                      <w:noProof/>
                    </w:rPr>
                    <w:t> </w:t>
                  </w:r>
                  <w:r w:rsidR="00193516">
                    <w:rPr>
                      <w:noProof/>
                    </w:rPr>
                    <w:t> </w:t>
                  </w:r>
                  <w:r w:rsidR="00193516">
                    <w:rPr>
                      <w:noProof/>
                    </w:rPr>
                    <w:t> </w:t>
                  </w:r>
                  <w:r w:rsidR="00193516">
                    <w:rPr>
                      <w:noProof/>
                    </w:rPr>
                    <w:t> </w:t>
                  </w:r>
                  <w:r w:rsidR="00193516">
                    <w:rPr>
                      <w:noProof/>
                    </w:rPr>
                    <w:t> </w:t>
                  </w:r>
                  <w:r>
                    <w:fldChar w:fldCharType="end"/>
                  </w:r>
                  <w:bookmarkEnd w:id="32"/>
                </w:p>
              </w:tc>
              <w:tc>
                <w:tcPr>
                  <w:tcW w:w="1452" w:type="pct"/>
                </w:tcPr>
                <w:p w:rsidR="005D0B57" w:rsidRDefault="006B44F9" w:rsidP="004E4DB3">
                  <w:pPr>
                    <w:widowControl w:val="0"/>
                    <w:spacing w:line="192" w:lineRule="auto"/>
                    <w:ind w:right="16"/>
                  </w:pPr>
                  <w:r>
                    <w:fldChar w:fldCharType="begin">
                      <w:ffData>
                        <w:name w:val="Text15"/>
                        <w:enabled/>
                        <w:calcOnExit w:val="0"/>
                        <w:textInput/>
                      </w:ffData>
                    </w:fldChar>
                  </w:r>
                  <w:bookmarkStart w:id="33" w:name="Text15"/>
                  <w:r w:rsidR="00193516">
                    <w:instrText xml:space="preserve"> FORMTEXT </w:instrText>
                  </w:r>
                  <w:r>
                    <w:fldChar w:fldCharType="separate"/>
                  </w:r>
                  <w:r w:rsidR="00193516">
                    <w:rPr>
                      <w:noProof/>
                    </w:rPr>
                    <w:t> </w:t>
                  </w:r>
                  <w:r w:rsidR="00193516">
                    <w:rPr>
                      <w:noProof/>
                    </w:rPr>
                    <w:t> </w:t>
                  </w:r>
                  <w:r w:rsidR="00193516">
                    <w:rPr>
                      <w:noProof/>
                    </w:rPr>
                    <w:t> </w:t>
                  </w:r>
                  <w:r w:rsidR="00193516">
                    <w:rPr>
                      <w:noProof/>
                    </w:rPr>
                    <w:t> </w:t>
                  </w:r>
                  <w:r w:rsidR="00193516">
                    <w:rPr>
                      <w:noProof/>
                    </w:rPr>
                    <w:t> </w:t>
                  </w:r>
                  <w:r>
                    <w:fldChar w:fldCharType="end"/>
                  </w:r>
                  <w:bookmarkEnd w:id="33"/>
                </w:p>
              </w:tc>
            </w:tr>
            <w:tr w:rsidR="005D0B57" w:rsidTr="004F3AB8">
              <w:tc>
                <w:tcPr>
                  <w:tcW w:w="1777" w:type="pct"/>
                </w:tcPr>
                <w:p w:rsidR="005D0B57" w:rsidRPr="00CD2873" w:rsidRDefault="00D05122" w:rsidP="00D05122">
                  <w:pPr>
                    <w:overflowPunct w:val="0"/>
                    <w:autoSpaceDE w:val="0"/>
                    <w:autoSpaceDN w:val="0"/>
                    <w:adjustRightInd w:val="0"/>
                    <w:textAlignment w:val="baseline"/>
                    <w:rPr>
                      <w:sz w:val="20"/>
                      <w:szCs w:val="20"/>
                    </w:rPr>
                  </w:pPr>
                  <w:r w:rsidRPr="00D05122">
                    <w:rPr>
                      <w:rFonts w:eastAsia="Times New Roman" w:cs="Times New Roman"/>
                      <w:sz w:val="20"/>
                      <w:szCs w:val="20"/>
                    </w:rPr>
                    <w:t>Dc/g.3: Students will be able to explain constitutional rights, including landmark cases that address free speech, religious freedom and racial and gender equality as well as due process rights.</w:t>
                  </w:r>
                </w:p>
              </w:tc>
              <w:tc>
                <w:tcPr>
                  <w:tcW w:w="1771" w:type="pct"/>
                </w:tcPr>
                <w:p w:rsidR="005D0B57" w:rsidRDefault="006B44F9" w:rsidP="004E4DB3">
                  <w:pPr>
                    <w:widowControl w:val="0"/>
                    <w:spacing w:line="192" w:lineRule="auto"/>
                    <w:ind w:right="16"/>
                  </w:pPr>
                  <w:r>
                    <w:fldChar w:fldCharType="begin">
                      <w:ffData>
                        <w:name w:val="Text16"/>
                        <w:enabled/>
                        <w:calcOnExit w:val="0"/>
                        <w:textInput/>
                      </w:ffData>
                    </w:fldChar>
                  </w:r>
                  <w:bookmarkStart w:id="34" w:name="Text16"/>
                  <w:r w:rsidR="00193516">
                    <w:instrText xml:space="preserve"> FORMTEXT </w:instrText>
                  </w:r>
                  <w:r>
                    <w:fldChar w:fldCharType="separate"/>
                  </w:r>
                  <w:r w:rsidR="00193516">
                    <w:rPr>
                      <w:noProof/>
                    </w:rPr>
                    <w:t> </w:t>
                  </w:r>
                  <w:r w:rsidR="00193516">
                    <w:rPr>
                      <w:noProof/>
                    </w:rPr>
                    <w:t> </w:t>
                  </w:r>
                  <w:r w:rsidR="00193516">
                    <w:rPr>
                      <w:noProof/>
                    </w:rPr>
                    <w:t> </w:t>
                  </w:r>
                  <w:r w:rsidR="00193516">
                    <w:rPr>
                      <w:noProof/>
                    </w:rPr>
                    <w:t> </w:t>
                  </w:r>
                  <w:r w:rsidR="00193516">
                    <w:rPr>
                      <w:noProof/>
                    </w:rPr>
                    <w:t> </w:t>
                  </w:r>
                  <w:r>
                    <w:fldChar w:fldCharType="end"/>
                  </w:r>
                  <w:bookmarkEnd w:id="34"/>
                </w:p>
              </w:tc>
              <w:tc>
                <w:tcPr>
                  <w:tcW w:w="1452" w:type="pct"/>
                </w:tcPr>
                <w:p w:rsidR="005D0B57" w:rsidRDefault="006B44F9" w:rsidP="004E4DB3">
                  <w:pPr>
                    <w:widowControl w:val="0"/>
                    <w:spacing w:line="192" w:lineRule="auto"/>
                    <w:ind w:right="16"/>
                  </w:pPr>
                  <w:r>
                    <w:fldChar w:fldCharType="begin">
                      <w:ffData>
                        <w:name w:val="Text17"/>
                        <w:enabled/>
                        <w:calcOnExit w:val="0"/>
                        <w:textInput/>
                      </w:ffData>
                    </w:fldChar>
                  </w:r>
                  <w:bookmarkStart w:id="35" w:name="Text17"/>
                  <w:r w:rsidR="00193516">
                    <w:instrText xml:space="preserve"> FORMTEXT </w:instrText>
                  </w:r>
                  <w:r>
                    <w:fldChar w:fldCharType="separate"/>
                  </w:r>
                  <w:r w:rsidR="00193516">
                    <w:rPr>
                      <w:noProof/>
                    </w:rPr>
                    <w:t> </w:t>
                  </w:r>
                  <w:r w:rsidR="00193516">
                    <w:rPr>
                      <w:noProof/>
                    </w:rPr>
                    <w:t> </w:t>
                  </w:r>
                  <w:r w:rsidR="00193516">
                    <w:rPr>
                      <w:noProof/>
                    </w:rPr>
                    <w:t> </w:t>
                  </w:r>
                  <w:r w:rsidR="00193516">
                    <w:rPr>
                      <w:noProof/>
                    </w:rPr>
                    <w:t> </w:t>
                  </w:r>
                  <w:r w:rsidR="00193516">
                    <w:rPr>
                      <w:noProof/>
                    </w:rPr>
                    <w:t> </w:t>
                  </w:r>
                  <w:r>
                    <w:fldChar w:fldCharType="end"/>
                  </w:r>
                  <w:bookmarkEnd w:id="35"/>
                </w:p>
              </w:tc>
            </w:tr>
          </w:tbl>
          <w:p w:rsidR="00BE50DB" w:rsidRDefault="00BE50DB" w:rsidP="004E4DB3">
            <w:pPr>
              <w:widowControl w:val="0"/>
              <w:spacing w:line="192" w:lineRule="auto"/>
              <w:ind w:left="270" w:right="16" w:hanging="270"/>
            </w:pPr>
          </w:p>
        </w:tc>
      </w:tr>
      <w:tr w:rsidR="004E4DB3" w:rsidTr="00B12BA6">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C17242">
        <w:rPr>
          <w:b/>
          <w:i/>
          <w:sz w:val="20"/>
          <w:szCs w:val="20"/>
        </w:rPr>
        <w:t>d of all GE courses related to c</w:t>
      </w:r>
      <w:r w:rsidRPr="009D1246">
        <w:rPr>
          <w:b/>
          <w:i/>
          <w:sz w:val="20"/>
          <w:szCs w:val="20"/>
        </w:rPr>
        <w:t xml:space="preserve">ourse </w:t>
      </w:r>
      <w:r w:rsidR="00C17242">
        <w:rPr>
          <w:b/>
          <w:i/>
          <w:sz w:val="20"/>
          <w:szCs w:val="20"/>
        </w:rPr>
        <w:t>c</w:t>
      </w:r>
      <w:r>
        <w:rPr>
          <w:b/>
          <w:i/>
          <w:sz w:val="20"/>
          <w:szCs w:val="20"/>
        </w:rPr>
        <w:t>ontent</w:t>
      </w:r>
      <w:r w:rsidRPr="009D1246">
        <w:rPr>
          <w:b/>
          <w:i/>
          <w:sz w:val="20"/>
          <w:szCs w:val="20"/>
        </w:rPr>
        <w:t>:</w:t>
      </w:r>
    </w:p>
    <w:p w:rsidR="00C21803" w:rsidRDefault="00C21803" w:rsidP="00714C88">
      <w:pPr>
        <w:spacing w:after="0" w:line="240" w:lineRule="auto"/>
        <w:rPr>
          <w:b/>
          <w:i/>
          <w:sz w:val="20"/>
          <w:szCs w:val="20"/>
        </w:rPr>
      </w:pPr>
    </w:p>
    <w:tbl>
      <w:tblPr>
        <w:tblStyle w:val="TableGrid"/>
        <w:tblW w:w="0" w:type="auto"/>
        <w:tblInd w:w="108" w:type="dxa"/>
        <w:tblLook w:val="04A0"/>
      </w:tblPr>
      <w:tblGrid>
        <w:gridCol w:w="3330"/>
        <w:gridCol w:w="3330"/>
        <w:gridCol w:w="2654"/>
      </w:tblGrid>
      <w:tr w:rsidR="00992202" w:rsidTr="005D0B57">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5D0B57">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6B44F9" w:rsidP="004F3AB8">
            <w:pPr>
              <w:widowControl w:val="0"/>
              <w:spacing w:line="192" w:lineRule="auto"/>
              <w:ind w:right="16"/>
              <w:rPr>
                <w:sz w:val="20"/>
                <w:szCs w:val="20"/>
              </w:rPr>
            </w:pPr>
            <w:r>
              <w:rPr>
                <w:sz w:val="20"/>
                <w:szCs w:val="20"/>
              </w:rPr>
              <w:fldChar w:fldCharType="begin">
                <w:ffData>
                  <w:name w:val="Text18"/>
                  <w:enabled/>
                  <w:calcOnExit w:val="0"/>
                  <w:textInput/>
                </w:ffData>
              </w:fldChar>
            </w:r>
            <w:bookmarkStart w:id="36" w:name="Text18"/>
            <w:r w:rsidR="00193516">
              <w:rPr>
                <w:sz w:val="20"/>
                <w:szCs w:val="20"/>
              </w:rPr>
              <w:instrText xml:space="preserve"> FORMTEXT </w:instrText>
            </w:r>
            <w:r>
              <w:rPr>
                <w:sz w:val="20"/>
                <w:szCs w:val="20"/>
              </w:rPr>
            </w:r>
            <w:r>
              <w:rPr>
                <w:sz w:val="20"/>
                <w:szCs w:val="20"/>
              </w:rPr>
              <w:fldChar w:fldCharType="separate"/>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Pr>
                <w:sz w:val="20"/>
                <w:szCs w:val="20"/>
              </w:rPr>
              <w:fldChar w:fldCharType="end"/>
            </w:r>
            <w:bookmarkEnd w:id="36"/>
          </w:p>
        </w:tc>
        <w:tc>
          <w:tcPr>
            <w:tcW w:w="2654" w:type="dxa"/>
          </w:tcPr>
          <w:p w:rsidR="00992202" w:rsidRDefault="006B44F9" w:rsidP="004F3AB8">
            <w:pPr>
              <w:widowControl w:val="0"/>
              <w:spacing w:line="192" w:lineRule="auto"/>
              <w:ind w:right="16"/>
              <w:rPr>
                <w:sz w:val="20"/>
                <w:szCs w:val="20"/>
              </w:rPr>
            </w:pPr>
            <w:r>
              <w:rPr>
                <w:sz w:val="20"/>
                <w:szCs w:val="20"/>
              </w:rPr>
              <w:fldChar w:fldCharType="begin">
                <w:ffData>
                  <w:name w:val="Text19"/>
                  <w:enabled/>
                  <w:calcOnExit w:val="0"/>
                  <w:textInput/>
                </w:ffData>
              </w:fldChar>
            </w:r>
            <w:bookmarkStart w:id="37" w:name="Text19"/>
            <w:r w:rsidR="00193516">
              <w:rPr>
                <w:sz w:val="20"/>
                <w:szCs w:val="20"/>
              </w:rPr>
              <w:instrText xml:space="preserve"> FORMTEXT </w:instrText>
            </w:r>
            <w:r>
              <w:rPr>
                <w:sz w:val="20"/>
                <w:szCs w:val="20"/>
              </w:rPr>
            </w:r>
            <w:r>
              <w:rPr>
                <w:sz w:val="20"/>
                <w:szCs w:val="20"/>
              </w:rPr>
              <w:fldChar w:fldCharType="separate"/>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Pr>
                <w:sz w:val="20"/>
                <w:szCs w:val="20"/>
              </w:rPr>
              <w:fldChar w:fldCharType="end"/>
            </w:r>
            <w:bookmarkEnd w:id="37"/>
          </w:p>
        </w:tc>
      </w:tr>
      <w:tr w:rsidR="00992202" w:rsidTr="005D0B57">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6B44F9" w:rsidP="004F3AB8">
            <w:pPr>
              <w:widowControl w:val="0"/>
              <w:spacing w:line="192" w:lineRule="auto"/>
              <w:ind w:right="16"/>
              <w:rPr>
                <w:sz w:val="20"/>
                <w:szCs w:val="20"/>
              </w:rPr>
            </w:pPr>
            <w:r>
              <w:rPr>
                <w:sz w:val="20"/>
                <w:szCs w:val="20"/>
              </w:rPr>
              <w:fldChar w:fldCharType="begin">
                <w:ffData>
                  <w:name w:val="Text20"/>
                  <w:enabled/>
                  <w:calcOnExit w:val="0"/>
                  <w:textInput/>
                </w:ffData>
              </w:fldChar>
            </w:r>
            <w:bookmarkStart w:id="38" w:name="Text20"/>
            <w:r w:rsidR="00193516">
              <w:rPr>
                <w:sz w:val="20"/>
                <w:szCs w:val="20"/>
              </w:rPr>
              <w:instrText xml:space="preserve"> FORMTEXT </w:instrText>
            </w:r>
            <w:r>
              <w:rPr>
                <w:sz w:val="20"/>
                <w:szCs w:val="20"/>
              </w:rPr>
            </w:r>
            <w:r>
              <w:rPr>
                <w:sz w:val="20"/>
                <w:szCs w:val="20"/>
              </w:rPr>
              <w:fldChar w:fldCharType="separate"/>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Pr>
                <w:sz w:val="20"/>
                <w:szCs w:val="20"/>
              </w:rPr>
              <w:fldChar w:fldCharType="end"/>
            </w:r>
            <w:bookmarkEnd w:id="38"/>
          </w:p>
        </w:tc>
        <w:tc>
          <w:tcPr>
            <w:tcW w:w="2654" w:type="dxa"/>
          </w:tcPr>
          <w:p w:rsidR="00992202" w:rsidRDefault="006B44F9" w:rsidP="004F3AB8">
            <w:pPr>
              <w:widowControl w:val="0"/>
              <w:spacing w:line="192" w:lineRule="auto"/>
              <w:ind w:right="16"/>
              <w:rPr>
                <w:sz w:val="20"/>
                <w:szCs w:val="20"/>
              </w:rPr>
            </w:pPr>
            <w:r>
              <w:rPr>
                <w:sz w:val="20"/>
                <w:szCs w:val="20"/>
              </w:rPr>
              <w:fldChar w:fldCharType="begin">
                <w:ffData>
                  <w:name w:val="Text21"/>
                  <w:enabled/>
                  <w:calcOnExit w:val="0"/>
                  <w:textInput/>
                </w:ffData>
              </w:fldChar>
            </w:r>
            <w:bookmarkStart w:id="39" w:name="Text21"/>
            <w:r w:rsidR="00193516">
              <w:rPr>
                <w:sz w:val="20"/>
                <w:szCs w:val="20"/>
              </w:rPr>
              <w:instrText xml:space="preserve"> FORMTEXT </w:instrText>
            </w:r>
            <w:r>
              <w:rPr>
                <w:sz w:val="20"/>
                <w:szCs w:val="20"/>
              </w:rPr>
            </w:r>
            <w:r>
              <w:rPr>
                <w:sz w:val="20"/>
                <w:szCs w:val="20"/>
              </w:rPr>
              <w:fldChar w:fldCharType="separate"/>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Pr>
                <w:sz w:val="20"/>
                <w:szCs w:val="20"/>
              </w:rPr>
              <w:fldChar w:fldCharType="end"/>
            </w:r>
            <w:bookmarkEnd w:id="39"/>
          </w:p>
        </w:tc>
      </w:tr>
      <w:tr w:rsidR="00992202" w:rsidTr="005D0B57">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6B44F9" w:rsidP="004F3AB8">
            <w:pPr>
              <w:widowControl w:val="0"/>
              <w:spacing w:line="192" w:lineRule="auto"/>
              <w:ind w:right="16"/>
              <w:rPr>
                <w:sz w:val="20"/>
                <w:szCs w:val="20"/>
              </w:rPr>
            </w:pPr>
            <w:r>
              <w:rPr>
                <w:sz w:val="20"/>
                <w:szCs w:val="20"/>
              </w:rPr>
              <w:fldChar w:fldCharType="begin">
                <w:ffData>
                  <w:name w:val="Text22"/>
                  <w:enabled/>
                  <w:calcOnExit w:val="0"/>
                  <w:textInput/>
                </w:ffData>
              </w:fldChar>
            </w:r>
            <w:bookmarkStart w:id="40" w:name="Text22"/>
            <w:r w:rsidR="00193516">
              <w:rPr>
                <w:sz w:val="20"/>
                <w:szCs w:val="20"/>
              </w:rPr>
              <w:instrText xml:space="preserve"> FORMTEXT </w:instrText>
            </w:r>
            <w:r>
              <w:rPr>
                <w:sz w:val="20"/>
                <w:szCs w:val="20"/>
              </w:rPr>
            </w:r>
            <w:r>
              <w:rPr>
                <w:sz w:val="20"/>
                <w:szCs w:val="20"/>
              </w:rPr>
              <w:fldChar w:fldCharType="separate"/>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Pr>
                <w:sz w:val="20"/>
                <w:szCs w:val="20"/>
              </w:rPr>
              <w:fldChar w:fldCharType="end"/>
            </w:r>
            <w:bookmarkEnd w:id="40"/>
          </w:p>
        </w:tc>
        <w:tc>
          <w:tcPr>
            <w:tcW w:w="2654" w:type="dxa"/>
          </w:tcPr>
          <w:p w:rsidR="00992202" w:rsidRDefault="006B44F9" w:rsidP="004F3AB8">
            <w:pPr>
              <w:widowControl w:val="0"/>
              <w:spacing w:line="192" w:lineRule="auto"/>
              <w:ind w:right="16"/>
              <w:rPr>
                <w:sz w:val="20"/>
                <w:szCs w:val="20"/>
              </w:rPr>
            </w:pPr>
            <w:r>
              <w:rPr>
                <w:sz w:val="20"/>
                <w:szCs w:val="20"/>
              </w:rPr>
              <w:fldChar w:fldCharType="begin">
                <w:ffData>
                  <w:name w:val="Text23"/>
                  <w:enabled/>
                  <w:calcOnExit w:val="0"/>
                  <w:textInput/>
                </w:ffData>
              </w:fldChar>
            </w:r>
            <w:bookmarkStart w:id="41" w:name="Text23"/>
            <w:r w:rsidR="00193516">
              <w:rPr>
                <w:sz w:val="20"/>
                <w:szCs w:val="20"/>
              </w:rPr>
              <w:instrText xml:space="preserve"> FORMTEXT </w:instrText>
            </w:r>
            <w:r>
              <w:rPr>
                <w:sz w:val="20"/>
                <w:szCs w:val="20"/>
              </w:rPr>
            </w:r>
            <w:r>
              <w:rPr>
                <w:sz w:val="20"/>
                <w:szCs w:val="20"/>
              </w:rPr>
              <w:fldChar w:fldCharType="separate"/>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sidR="00193516">
              <w:rPr>
                <w:noProof/>
                <w:sz w:val="20"/>
                <w:szCs w:val="20"/>
              </w:rPr>
              <w:t> </w:t>
            </w:r>
            <w:r>
              <w:rPr>
                <w:sz w:val="20"/>
                <w:szCs w:val="20"/>
              </w:rPr>
              <w:fldChar w:fldCharType="end"/>
            </w:r>
            <w:bookmarkEnd w:id="41"/>
          </w:p>
        </w:tc>
      </w:tr>
    </w:tbl>
    <w:p w:rsidR="005D0B57" w:rsidRDefault="005D0B57">
      <w:r>
        <w:br w:type="page"/>
      </w:r>
    </w:p>
    <w:tbl>
      <w:tblPr>
        <w:tblStyle w:val="TableGrid"/>
        <w:tblW w:w="0" w:type="auto"/>
        <w:tblInd w:w="-72" w:type="dxa"/>
        <w:tblLook w:val="04A0"/>
      </w:tblPr>
      <w:tblGrid>
        <w:gridCol w:w="9648"/>
      </w:tblGrid>
      <w:tr w:rsidR="004E4DB3" w:rsidRPr="00992202" w:rsidTr="00FD0A7B">
        <w:tc>
          <w:tcPr>
            <w:tcW w:w="9648" w:type="dxa"/>
            <w:tcBorders>
              <w:top w:val="nil"/>
              <w:left w:val="nil"/>
              <w:bottom w:val="nil"/>
              <w:right w:val="nil"/>
            </w:tcBorders>
          </w:tcPr>
          <w:p w:rsidR="00714C88" w:rsidRDefault="00714C88" w:rsidP="00992202">
            <w:pPr>
              <w:rPr>
                <w:b/>
                <w:i/>
                <w:sz w:val="20"/>
                <w:szCs w:val="20"/>
              </w:rPr>
            </w:pPr>
          </w:p>
          <w:p w:rsidR="00B12BA6" w:rsidRDefault="00B12BA6" w:rsidP="00B12BA6">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143563">
              <w:rPr>
                <w:b/>
                <w:i/>
                <w:sz w:val="20"/>
                <w:szCs w:val="20"/>
              </w:rPr>
              <w:t xml:space="preserve">The GE program aligns with CSUSM specific and LEAP Goals.  All </w:t>
            </w:r>
            <w:proofErr w:type="gramStart"/>
            <w:r w:rsidR="00143563">
              <w:rPr>
                <w:b/>
                <w:i/>
                <w:sz w:val="20"/>
                <w:szCs w:val="20"/>
              </w:rPr>
              <w:t>Dcg  courses</w:t>
            </w:r>
            <w:proofErr w:type="gramEnd"/>
            <w:r w:rsidR="00143563">
              <w:rPr>
                <w:b/>
                <w:i/>
                <w:sz w:val="20"/>
                <w:szCs w:val="20"/>
              </w:rPr>
              <w:t xml:space="preserve"> must meet at least one of the LEAP Goals.</w:t>
            </w:r>
            <w:r>
              <w:rPr>
                <w:b/>
                <w:i/>
                <w:sz w:val="20"/>
                <w:szCs w:val="20"/>
              </w:rPr>
              <w:t xml:space="preserve">    </w:t>
            </w:r>
          </w:p>
          <w:p w:rsidR="00B12BA6" w:rsidRDefault="00B12BA6" w:rsidP="00B12BA6">
            <w:pPr>
              <w:rPr>
                <w:b/>
                <w:i/>
                <w:sz w:val="20"/>
                <w:szCs w:val="20"/>
              </w:rPr>
            </w:pPr>
          </w:p>
          <w:tbl>
            <w:tblPr>
              <w:tblStyle w:val="TableGrid"/>
              <w:tblW w:w="0" w:type="auto"/>
              <w:tblLook w:val="04A0"/>
            </w:tblPr>
            <w:tblGrid>
              <w:gridCol w:w="4708"/>
              <w:gridCol w:w="4709"/>
            </w:tblGrid>
            <w:tr w:rsidR="00B12BA6" w:rsidTr="006B37D2">
              <w:tc>
                <w:tcPr>
                  <w:tcW w:w="4708" w:type="dxa"/>
                  <w:shd w:val="clear" w:color="auto" w:fill="D9D9D9" w:themeFill="background1" w:themeFillShade="D9"/>
                </w:tcPr>
                <w:p w:rsidR="00B12BA6" w:rsidRDefault="00B12BA6"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B12BA6" w:rsidRDefault="00B12BA6" w:rsidP="006B37D2">
                  <w:pPr>
                    <w:rPr>
                      <w:b/>
                      <w:i/>
                      <w:sz w:val="20"/>
                      <w:szCs w:val="20"/>
                    </w:rPr>
                  </w:pPr>
                  <w:r>
                    <w:rPr>
                      <w:b/>
                      <w:i/>
                      <w:sz w:val="20"/>
                      <w:szCs w:val="20"/>
                    </w:rPr>
                    <w:t>Course addresses this LEAP Goal:</w:t>
                  </w:r>
                </w:p>
              </w:tc>
            </w:tr>
            <w:tr w:rsidR="00B12BA6" w:rsidTr="006B37D2">
              <w:tc>
                <w:tcPr>
                  <w:tcW w:w="4708" w:type="dxa"/>
                </w:tcPr>
                <w:p w:rsidR="00B12BA6" w:rsidRDefault="00B12BA6" w:rsidP="006B37D2">
                  <w:pPr>
                    <w:rPr>
                      <w:sz w:val="20"/>
                      <w:szCs w:val="20"/>
                    </w:rPr>
                  </w:pPr>
                  <w:r>
                    <w:rPr>
                      <w:sz w:val="20"/>
                      <w:szCs w:val="20"/>
                    </w:rPr>
                    <w:t>LEAP 1: Knowledge of Human Cultures and the Physical and Natural World.</w:t>
                  </w:r>
                </w:p>
              </w:tc>
              <w:tc>
                <w:tcPr>
                  <w:tcW w:w="4709" w:type="dxa"/>
                </w:tcPr>
                <w:p w:rsidR="00B12BA6" w:rsidRDefault="006B44F9" w:rsidP="00193516">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2" w:name="Check19"/>
                  <w:r w:rsidR="0019351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2"/>
                  <w:r w:rsidR="00B12BA6">
                    <w:rPr>
                      <w:rFonts w:cs="Times New Roman"/>
                      <w:b/>
                      <w:i/>
                      <w:sz w:val="20"/>
                      <w:szCs w:val="20"/>
                    </w:rPr>
                    <w:t xml:space="preserve"> No      </w:t>
                  </w:r>
                  <w:r>
                    <w:rPr>
                      <w:rFonts w:asciiTheme="minorBidi" w:hAnsiTheme="minorBidi"/>
                      <w:b/>
                      <w:i/>
                      <w:sz w:val="20"/>
                      <w:szCs w:val="20"/>
                    </w:rPr>
                    <w:fldChar w:fldCharType="begin">
                      <w:ffData>
                        <w:name w:val="Check20"/>
                        <w:enabled/>
                        <w:calcOnExit w:val="0"/>
                        <w:checkBox>
                          <w:sizeAuto/>
                          <w:default w:val="0"/>
                        </w:checkBox>
                      </w:ffData>
                    </w:fldChar>
                  </w:r>
                  <w:bookmarkStart w:id="43" w:name="Check20"/>
                  <w:r w:rsidR="0019351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3"/>
                  <w:r w:rsidR="00B12BA6">
                    <w:rPr>
                      <w:rFonts w:asciiTheme="minorBidi" w:hAnsiTheme="minorBidi"/>
                      <w:b/>
                      <w:i/>
                      <w:sz w:val="20"/>
                      <w:szCs w:val="20"/>
                    </w:rPr>
                    <w:t>Yes</w:t>
                  </w:r>
                </w:p>
              </w:tc>
            </w:tr>
            <w:tr w:rsidR="00B12BA6" w:rsidTr="006B37D2">
              <w:tc>
                <w:tcPr>
                  <w:tcW w:w="4708" w:type="dxa"/>
                </w:tcPr>
                <w:p w:rsidR="00B12BA6" w:rsidRDefault="00B12BA6" w:rsidP="006B37D2">
                  <w:pPr>
                    <w:rPr>
                      <w:sz w:val="20"/>
                      <w:szCs w:val="20"/>
                    </w:rPr>
                  </w:pPr>
                  <w:r>
                    <w:rPr>
                      <w:sz w:val="20"/>
                      <w:szCs w:val="20"/>
                    </w:rPr>
                    <w:t>LEAP 2: Intellectual and Practical Skills</w:t>
                  </w:r>
                </w:p>
              </w:tc>
              <w:tc>
                <w:tcPr>
                  <w:tcW w:w="4709" w:type="dxa"/>
                </w:tcPr>
                <w:p w:rsidR="00B12BA6" w:rsidRDefault="006B44F9" w:rsidP="00193516">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4" w:name="Check21"/>
                  <w:r w:rsidR="0019351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4"/>
                  <w:r w:rsidR="00B12BA6" w:rsidRPr="001E45A7">
                    <w:rPr>
                      <w:rFonts w:cs="Times New Roman"/>
                      <w:b/>
                      <w:i/>
                      <w:sz w:val="20"/>
                      <w:szCs w:val="20"/>
                    </w:rPr>
                    <w:t xml:space="preserve"> No      </w:t>
                  </w:r>
                  <w:r>
                    <w:rPr>
                      <w:rFonts w:asciiTheme="minorBidi" w:hAnsiTheme="minorBidi"/>
                      <w:b/>
                      <w:i/>
                      <w:sz w:val="20"/>
                      <w:szCs w:val="20"/>
                    </w:rPr>
                    <w:fldChar w:fldCharType="begin">
                      <w:ffData>
                        <w:name w:val="Check22"/>
                        <w:enabled/>
                        <w:calcOnExit w:val="0"/>
                        <w:checkBox>
                          <w:sizeAuto/>
                          <w:default w:val="0"/>
                        </w:checkBox>
                      </w:ffData>
                    </w:fldChar>
                  </w:r>
                  <w:bookmarkStart w:id="45" w:name="Check22"/>
                  <w:r w:rsidR="0019351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5"/>
                  <w:r w:rsidR="00B12BA6" w:rsidRPr="001E45A7">
                    <w:rPr>
                      <w:rFonts w:asciiTheme="minorBidi" w:hAnsiTheme="minorBidi"/>
                      <w:b/>
                      <w:i/>
                      <w:sz w:val="20"/>
                      <w:szCs w:val="20"/>
                    </w:rPr>
                    <w:t>Yes</w:t>
                  </w:r>
                </w:p>
              </w:tc>
            </w:tr>
            <w:tr w:rsidR="00B12BA6" w:rsidTr="006B37D2">
              <w:tc>
                <w:tcPr>
                  <w:tcW w:w="4708" w:type="dxa"/>
                </w:tcPr>
                <w:p w:rsidR="00B12BA6" w:rsidRDefault="00B12BA6" w:rsidP="006B37D2">
                  <w:pPr>
                    <w:rPr>
                      <w:sz w:val="20"/>
                      <w:szCs w:val="20"/>
                    </w:rPr>
                  </w:pPr>
                  <w:r>
                    <w:rPr>
                      <w:sz w:val="20"/>
                      <w:szCs w:val="20"/>
                    </w:rPr>
                    <w:t>LEAP 3: Personal and Social Responsibility</w:t>
                  </w:r>
                </w:p>
              </w:tc>
              <w:tc>
                <w:tcPr>
                  <w:tcW w:w="4709" w:type="dxa"/>
                </w:tcPr>
                <w:p w:rsidR="00B12BA6" w:rsidRDefault="006B44F9" w:rsidP="00193516">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46" w:name="Check23"/>
                  <w:r w:rsidR="0019351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6"/>
                  <w:r w:rsidR="00B53828">
                    <w:rPr>
                      <w:rFonts w:cs="Times New Roman"/>
                      <w:b/>
                      <w:i/>
                      <w:sz w:val="20"/>
                      <w:szCs w:val="20"/>
                    </w:rPr>
                    <w:t xml:space="preserve"> </w:t>
                  </w:r>
                  <w:r w:rsidR="00B12BA6"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47" w:name="Check24"/>
                  <w:r w:rsidR="0019351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7"/>
                  <w:r w:rsidR="00B12BA6" w:rsidRPr="001E45A7">
                    <w:rPr>
                      <w:rFonts w:asciiTheme="minorBidi" w:hAnsiTheme="minorBidi"/>
                      <w:b/>
                      <w:i/>
                      <w:sz w:val="20"/>
                      <w:szCs w:val="20"/>
                    </w:rPr>
                    <w:t>Yes</w:t>
                  </w:r>
                </w:p>
              </w:tc>
            </w:tr>
            <w:tr w:rsidR="00B12BA6" w:rsidTr="006B37D2">
              <w:tc>
                <w:tcPr>
                  <w:tcW w:w="4708" w:type="dxa"/>
                </w:tcPr>
                <w:p w:rsidR="00B12BA6" w:rsidRDefault="00B12BA6" w:rsidP="006B37D2">
                  <w:pPr>
                    <w:rPr>
                      <w:sz w:val="20"/>
                      <w:szCs w:val="20"/>
                    </w:rPr>
                  </w:pPr>
                  <w:r>
                    <w:rPr>
                      <w:sz w:val="20"/>
                      <w:szCs w:val="20"/>
                    </w:rPr>
                    <w:t>LEAP 4: Integrative Learning</w:t>
                  </w:r>
                </w:p>
              </w:tc>
              <w:tc>
                <w:tcPr>
                  <w:tcW w:w="4709" w:type="dxa"/>
                </w:tcPr>
                <w:p w:rsidR="00B12BA6" w:rsidRDefault="006B44F9" w:rsidP="00193516">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48" w:name="Check25"/>
                  <w:r w:rsidR="0019351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8"/>
                  <w:r w:rsidR="00B53828">
                    <w:rPr>
                      <w:rFonts w:cs="Times New Roman"/>
                      <w:b/>
                      <w:i/>
                      <w:sz w:val="20"/>
                      <w:szCs w:val="20"/>
                    </w:rPr>
                    <w:t xml:space="preserve"> </w:t>
                  </w:r>
                  <w:r w:rsidR="00B12BA6" w:rsidRPr="001E45A7">
                    <w:rPr>
                      <w:rFonts w:cs="Times New Roman"/>
                      <w:b/>
                      <w:i/>
                      <w:sz w:val="20"/>
                      <w:szCs w:val="20"/>
                    </w:rPr>
                    <w:t xml:space="preserve">No      </w:t>
                  </w:r>
                  <w:r>
                    <w:rPr>
                      <w:rFonts w:asciiTheme="minorBidi" w:hAnsiTheme="minorBidi"/>
                      <w:b/>
                      <w:i/>
                      <w:sz w:val="20"/>
                      <w:szCs w:val="20"/>
                    </w:rPr>
                    <w:fldChar w:fldCharType="begin">
                      <w:ffData>
                        <w:name w:val="Check26"/>
                        <w:enabled/>
                        <w:calcOnExit w:val="0"/>
                        <w:checkBox>
                          <w:sizeAuto/>
                          <w:default w:val="0"/>
                        </w:checkBox>
                      </w:ffData>
                    </w:fldChar>
                  </w:r>
                  <w:bookmarkStart w:id="49" w:name="Check26"/>
                  <w:r w:rsidR="0019351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9"/>
                  <w:r w:rsidR="00B12BA6" w:rsidRPr="001E45A7">
                    <w:rPr>
                      <w:rFonts w:asciiTheme="minorBidi" w:hAnsiTheme="minorBidi"/>
                      <w:b/>
                      <w:i/>
                      <w:sz w:val="20"/>
                      <w:szCs w:val="20"/>
                    </w:rPr>
                    <w:t>Yes</w:t>
                  </w:r>
                </w:p>
              </w:tc>
            </w:tr>
            <w:tr w:rsidR="00B12BA6" w:rsidTr="006B37D2">
              <w:tc>
                <w:tcPr>
                  <w:tcW w:w="4708" w:type="dxa"/>
                  <w:shd w:val="clear" w:color="auto" w:fill="D9D9D9" w:themeFill="background1" w:themeFillShade="D9"/>
                </w:tcPr>
                <w:p w:rsidR="00B12BA6" w:rsidRPr="00DE4EB1" w:rsidRDefault="00B12BA6"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B12BA6" w:rsidRDefault="00B12BA6"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B12BA6" w:rsidTr="006B37D2">
              <w:tc>
                <w:tcPr>
                  <w:tcW w:w="4708" w:type="dxa"/>
                </w:tcPr>
                <w:p w:rsidR="00B12BA6" w:rsidRPr="00992202" w:rsidRDefault="00B12BA6"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B12BA6" w:rsidRDefault="006B44F9" w:rsidP="00193516">
                  <w:pPr>
                    <w:rPr>
                      <w:b/>
                      <w:i/>
                      <w:sz w:val="20"/>
                      <w:szCs w:val="20"/>
                    </w:rPr>
                  </w:pPr>
                  <w:r>
                    <w:rPr>
                      <w:rFonts w:cs="Times New Roman"/>
                      <w:b/>
                      <w:i/>
                      <w:sz w:val="20"/>
                      <w:szCs w:val="20"/>
                    </w:rPr>
                    <w:fldChar w:fldCharType="begin">
                      <w:ffData>
                        <w:name w:val="Check27"/>
                        <w:enabled/>
                        <w:calcOnExit w:val="0"/>
                        <w:checkBox>
                          <w:sizeAuto/>
                          <w:default w:val="0"/>
                        </w:checkBox>
                      </w:ffData>
                    </w:fldChar>
                  </w:r>
                  <w:bookmarkStart w:id="50" w:name="Check27"/>
                  <w:r w:rsidR="0019351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0"/>
                  <w:r w:rsidR="00B12BA6">
                    <w:rPr>
                      <w:rFonts w:cs="Times New Roman"/>
                      <w:b/>
                      <w:i/>
                      <w:sz w:val="20"/>
                      <w:szCs w:val="20"/>
                    </w:rPr>
                    <w:t xml:space="preserve"> No</w:t>
                  </w:r>
                  <w:r w:rsidR="00B12BA6"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51" w:name="Check28"/>
                  <w:r w:rsidR="0019351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1"/>
                  <w:r w:rsidR="00B12BA6">
                    <w:rPr>
                      <w:rFonts w:asciiTheme="minorBidi" w:hAnsiTheme="minorBidi"/>
                      <w:b/>
                      <w:i/>
                      <w:sz w:val="20"/>
                      <w:szCs w:val="20"/>
                    </w:rPr>
                    <w:t>Yes (please describe):</w:t>
                  </w:r>
                  <w:r>
                    <w:rPr>
                      <w:rFonts w:asciiTheme="minorBidi" w:hAnsiTheme="minorBidi"/>
                      <w:b/>
                      <w:i/>
                      <w:sz w:val="20"/>
                      <w:szCs w:val="20"/>
                    </w:rPr>
                    <w:fldChar w:fldCharType="begin">
                      <w:ffData>
                        <w:name w:val="Text24"/>
                        <w:enabled/>
                        <w:calcOnExit w:val="0"/>
                        <w:textInput/>
                      </w:ffData>
                    </w:fldChar>
                  </w:r>
                  <w:bookmarkStart w:id="52" w:name="Text24"/>
                  <w:r w:rsidR="00193516">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193516">
                    <w:rPr>
                      <w:rFonts w:asciiTheme="minorBidi" w:hAnsiTheme="minorBidi"/>
                      <w:b/>
                      <w:i/>
                      <w:noProof/>
                      <w:sz w:val="20"/>
                      <w:szCs w:val="20"/>
                    </w:rPr>
                    <w:t> </w:t>
                  </w:r>
                  <w:r w:rsidR="00193516">
                    <w:rPr>
                      <w:rFonts w:asciiTheme="minorBidi" w:hAnsiTheme="minorBidi"/>
                      <w:b/>
                      <w:i/>
                      <w:noProof/>
                      <w:sz w:val="20"/>
                      <w:szCs w:val="20"/>
                    </w:rPr>
                    <w:t> </w:t>
                  </w:r>
                  <w:r w:rsidR="00193516">
                    <w:rPr>
                      <w:rFonts w:asciiTheme="minorBidi" w:hAnsiTheme="minorBidi"/>
                      <w:b/>
                      <w:i/>
                      <w:noProof/>
                      <w:sz w:val="20"/>
                      <w:szCs w:val="20"/>
                    </w:rPr>
                    <w:t> </w:t>
                  </w:r>
                  <w:r w:rsidR="00193516">
                    <w:rPr>
                      <w:rFonts w:asciiTheme="minorBidi" w:hAnsiTheme="minorBidi"/>
                      <w:b/>
                      <w:i/>
                      <w:noProof/>
                      <w:sz w:val="20"/>
                      <w:szCs w:val="20"/>
                    </w:rPr>
                    <w:t> </w:t>
                  </w:r>
                  <w:r w:rsidR="00193516">
                    <w:rPr>
                      <w:rFonts w:asciiTheme="minorBidi" w:hAnsiTheme="minorBidi"/>
                      <w:b/>
                      <w:i/>
                      <w:noProof/>
                      <w:sz w:val="20"/>
                      <w:szCs w:val="20"/>
                    </w:rPr>
                    <w:t> </w:t>
                  </w:r>
                  <w:r>
                    <w:rPr>
                      <w:rFonts w:asciiTheme="minorBidi" w:hAnsiTheme="minorBidi"/>
                      <w:b/>
                      <w:i/>
                      <w:sz w:val="20"/>
                      <w:szCs w:val="20"/>
                    </w:rPr>
                    <w:fldChar w:fldCharType="end"/>
                  </w:r>
                  <w:bookmarkEnd w:id="52"/>
                </w:p>
              </w:tc>
            </w:tr>
            <w:tr w:rsidR="00B12BA6" w:rsidTr="006B37D2">
              <w:tc>
                <w:tcPr>
                  <w:tcW w:w="4708" w:type="dxa"/>
                </w:tcPr>
                <w:p w:rsidR="00B12BA6" w:rsidRPr="00992202" w:rsidRDefault="00B12BA6"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B12BA6" w:rsidRDefault="006B44F9" w:rsidP="00193516">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3" w:name="Check29"/>
                  <w:r w:rsidR="0019351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3"/>
                  <w:r w:rsidR="00B12BA6">
                    <w:rPr>
                      <w:rFonts w:cs="Times New Roman"/>
                      <w:b/>
                      <w:i/>
                      <w:sz w:val="20"/>
                      <w:szCs w:val="20"/>
                    </w:rPr>
                    <w:t xml:space="preserve"> No</w:t>
                  </w:r>
                  <w:r w:rsidR="00B12BA6"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54" w:name="Check30"/>
                  <w:r w:rsidR="0019351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4"/>
                  <w:r w:rsidR="00B12BA6">
                    <w:rPr>
                      <w:rFonts w:asciiTheme="minorBidi" w:hAnsiTheme="minorBidi"/>
                      <w:b/>
                      <w:i/>
                      <w:sz w:val="20"/>
                      <w:szCs w:val="20"/>
                    </w:rPr>
                    <w:t>Yes (please describe):</w:t>
                  </w:r>
                  <w:r>
                    <w:rPr>
                      <w:rFonts w:asciiTheme="minorBidi" w:hAnsiTheme="minorBidi"/>
                      <w:b/>
                      <w:i/>
                      <w:sz w:val="20"/>
                      <w:szCs w:val="20"/>
                    </w:rPr>
                    <w:fldChar w:fldCharType="begin">
                      <w:ffData>
                        <w:name w:val="Text25"/>
                        <w:enabled/>
                        <w:calcOnExit w:val="0"/>
                        <w:textInput/>
                      </w:ffData>
                    </w:fldChar>
                  </w:r>
                  <w:bookmarkStart w:id="55" w:name="Text25"/>
                  <w:r w:rsidR="00193516">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193516">
                    <w:rPr>
                      <w:rFonts w:asciiTheme="minorBidi" w:hAnsiTheme="minorBidi"/>
                      <w:b/>
                      <w:i/>
                      <w:noProof/>
                      <w:sz w:val="20"/>
                      <w:szCs w:val="20"/>
                    </w:rPr>
                    <w:t> </w:t>
                  </w:r>
                  <w:r w:rsidR="00193516">
                    <w:rPr>
                      <w:rFonts w:asciiTheme="minorBidi" w:hAnsiTheme="minorBidi"/>
                      <w:b/>
                      <w:i/>
                      <w:noProof/>
                      <w:sz w:val="20"/>
                      <w:szCs w:val="20"/>
                    </w:rPr>
                    <w:t> </w:t>
                  </w:r>
                  <w:r w:rsidR="00193516">
                    <w:rPr>
                      <w:rFonts w:asciiTheme="minorBidi" w:hAnsiTheme="minorBidi"/>
                      <w:b/>
                      <w:i/>
                      <w:noProof/>
                      <w:sz w:val="20"/>
                      <w:szCs w:val="20"/>
                    </w:rPr>
                    <w:t> </w:t>
                  </w:r>
                  <w:r w:rsidR="00193516">
                    <w:rPr>
                      <w:rFonts w:asciiTheme="minorBidi" w:hAnsiTheme="minorBidi"/>
                      <w:b/>
                      <w:i/>
                      <w:noProof/>
                      <w:sz w:val="20"/>
                      <w:szCs w:val="20"/>
                    </w:rPr>
                    <w:t> </w:t>
                  </w:r>
                  <w:r w:rsidR="00193516">
                    <w:rPr>
                      <w:rFonts w:asciiTheme="minorBidi" w:hAnsiTheme="minorBidi"/>
                      <w:b/>
                      <w:i/>
                      <w:noProof/>
                      <w:sz w:val="20"/>
                      <w:szCs w:val="20"/>
                    </w:rPr>
                    <w:t> </w:t>
                  </w:r>
                  <w:r>
                    <w:rPr>
                      <w:rFonts w:asciiTheme="minorBidi" w:hAnsiTheme="minorBidi"/>
                      <w:b/>
                      <w:i/>
                      <w:sz w:val="20"/>
                      <w:szCs w:val="20"/>
                    </w:rPr>
                    <w:fldChar w:fldCharType="end"/>
                  </w:r>
                  <w:bookmarkEnd w:id="55"/>
                </w:p>
              </w:tc>
            </w:tr>
          </w:tbl>
          <w:p w:rsidR="00992202" w:rsidRDefault="00992202" w:rsidP="006B31D8">
            <w:pPr>
              <w:widowControl w:val="0"/>
              <w:spacing w:line="192" w:lineRule="auto"/>
              <w:ind w:right="16"/>
              <w:rPr>
                <w:b/>
                <w:i/>
                <w:sz w:val="20"/>
                <w:szCs w:val="20"/>
              </w:rPr>
            </w:pPr>
          </w:p>
          <w:p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B12BA6">
              <w:rPr>
                <w:b/>
                <w:i/>
                <w:sz w:val="20"/>
                <w:szCs w:val="20"/>
              </w:rPr>
              <w:t>.</w:t>
            </w:r>
          </w:p>
          <w:p w:rsidR="00BE50DB" w:rsidRPr="00992202" w:rsidRDefault="00BE50DB" w:rsidP="00714C88">
            <w:pPr>
              <w:widowControl w:val="0"/>
              <w:spacing w:line="192" w:lineRule="auto"/>
              <w:ind w:right="16"/>
              <w:rPr>
                <w:b/>
                <w:i/>
                <w:sz w:val="20"/>
                <w:szCs w:val="20"/>
              </w:rPr>
            </w:pPr>
          </w:p>
        </w:tc>
      </w:tr>
      <w:tr w:rsidR="004E4DB3" w:rsidRPr="00CC5ACC" w:rsidTr="00FD0A7B">
        <w:tc>
          <w:tcPr>
            <w:tcW w:w="9648" w:type="dxa"/>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B12BA6">
              <w:tc>
                <w:tcPr>
                  <w:tcW w:w="4708" w:type="dxa"/>
                </w:tcPr>
                <w:p w:rsidR="00B12BA6" w:rsidRPr="00FD0A7B" w:rsidRDefault="00B12BA6" w:rsidP="006B37D2">
                  <w:pPr>
                    <w:rPr>
                      <w:rFonts w:cs="Times New Roman"/>
                      <w:sz w:val="20"/>
                      <w:szCs w:val="20"/>
                    </w:rPr>
                  </w:pPr>
                  <w:r w:rsidRPr="00FD0A7B">
                    <w:rPr>
                      <w:rFonts w:cs="Times New Roman"/>
                      <w:color w:val="000000"/>
                      <w:sz w:val="20"/>
                      <w:szCs w:val="20"/>
                    </w:rPr>
                    <w:t>Course meets the All-University Writing requirement: A minimum of 2500 words (OR 850 words/1 unit, 1700 words/2 units) of writing shall be required in each course.</w:t>
                  </w:r>
                </w:p>
              </w:tc>
              <w:tc>
                <w:tcPr>
                  <w:tcW w:w="4709" w:type="dxa"/>
                </w:tcPr>
                <w:p w:rsidR="00B12BA6" w:rsidRDefault="006B44F9" w:rsidP="006B37D2">
                  <w:pPr>
                    <w:rPr>
                      <w:b/>
                      <w:sz w:val="20"/>
                      <w:szCs w:val="20"/>
                    </w:rPr>
                  </w:pPr>
                  <w:r>
                    <w:rPr>
                      <w:b/>
                      <w:sz w:val="20"/>
                      <w:szCs w:val="20"/>
                    </w:rPr>
                    <w:fldChar w:fldCharType="begin">
                      <w:ffData>
                        <w:name w:val="Text26"/>
                        <w:enabled/>
                        <w:calcOnExit w:val="0"/>
                        <w:textInput/>
                      </w:ffData>
                    </w:fldChar>
                  </w:r>
                  <w:bookmarkStart w:id="56" w:name="Text26"/>
                  <w:r w:rsidR="00193516">
                    <w:rPr>
                      <w:b/>
                      <w:sz w:val="20"/>
                      <w:szCs w:val="20"/>
                    </w:rPr>
                    <w:instrText xml:space="preserve"> FORMTEXT </w:instrText>
                  </w:r>
                  <w:r>
                    <w:rPr>
                      <w:b/>
                      <w:sz w:val="20"/>
                      <w:szCs w:val="20"/>
                    </w:rPr>
                  </w:r>
                  <w:r>
                    <w:rPr>
                      <w:b/>
                      <w:sz w:val="20"/>
                      <w:szCs w:val="20"/>
                    </w:rPr>
                    <w:fldChar w:fldCharType="separate"/>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sidR="00193516">
                    <w:rPr>
                      <w:b/>
                      <w:noProof/>
                      <w:sz w:val="20"/>
                      <w:szCs w:val="20"/>
                    </w:rPr>
                    <w:t> </w:t>
                  </w:r>
                  <w:r>
                    <w:rPr>
                      <w:b/>
                      <w:sz w:val="20"/>
                      <w:szCs w:val="20"/>
                    </w:rPr>
                    <w:fldChar w:fldCharType="end"/>
                  </w:r>
                  <w:bookmarkEnd w:id="56"/>
                </w:p>
              </w:tc>
            </w:tr>
            <w:tr w:rsidR="00CC5ACC">
              <w:tc>
                <w:tcPr>
                  <w:tcW w:w="4708" w:type="dxa"/>
                </w:tcPr>
                <w:p w:rsidR="00BF52DC" w:rsidRPr="00D05122" w:rsidRDefault="00D05122" w:rsidP="00CD2873">
                  <w:pPr>
                    <w:overflowPunct w:val="0"/>
                    <w:autoSpaceDE w:val="0"/>
                    <w:autoSpaceDN w:val="0"/>
                    <w:adjustRightInd w:val="0"/>
                    <w:textAlignment w:val="baseline"/>
                    <w:rPr>
                      <w:rFonts w:cs="Times New Roman"/>
                      <w:b/>
                      <w:sz w:val="20"/>
                      <w:szCs w:val="20"/>
                      <w:highlight w:val="yellow"/>
                    </w:rPr>
                  </w:pPr>
                  <w:r w:rsidRPr="00D05122">
                    <w:rPr>
                      <w:rFonts w:cs="Times New Roman"/>
                      <w:sz w:val="20"/>
                      <w:szCs w:val="20"/>
                    </w:rPr>
                    <w:t>Instructors will include an evaluation of students’ written work which assesses both content and writing proficiency. Writing assignments in courses meeting the Dc, Dg, and/or the Dh requirement shall be analytical in nature.</w:t>
                  </w:r>
                </w:p>
              </w:tc>
              <w:tc>
                <w:tcPr>
                  <w:tcW w:w="4709" w:type="dxa"/>
                </w:tcPr>
                <w:p w:rsidR="00CC5ACC" w:rsidRPr="00193516" w:rsidRDefault="006B44F9" w:rsidP="00992202">
                  <w:pPr>
                    <w:widowControl w:val="0"/>
                    <w:spacing w:line="192" w:lineRule="auto"/>
                    <w:ind w:right="16"/>
                    <w:rPr>
                      <w:b/>
                      <w:sz w:val="20"/>
                      <w:szCs w:val="20"/>
                      <w:highlight w:val="lightGray"/>
                    </w:rPr>
                  </w:pPr>
                  <w:r w:rsidRPr="00193516">
                    <w:rPr>
                      <w:b/>
                      <w:sz w:val="20"/>
                      <w:szCs w:val="20"/>
                      <w:highlight w:val="lightGray"/>
                    </w:rPr>
                    <w:fldChar w:fldCharType="begin">
                      <w:ffData>
                        <w:name w:val="Text27"/>
                        <w:enabled/>
                        <w:calcOnExit w:val="0"/>
                        <w:textInput/>
                      </w:ffData>
                    </w:fldChar>
                  </w:r>
                  <w:bookmarkStart w:id="57" w:name="Text27"/>
                  <w:r w:rsidR="00193516" w:rsidRPr="00193516">
                    <w:rPr>
                      <w:b/>
                      <w:sz w:val="20"/>
                      <w:szCs w:val="20"/>
                      <w:highlight w:val="lightGray"/>
                    </w:rPr>
                    <w:instrText xml:space="preserve"> FORMTEXT </w:instrText>
                  </w:r>
                  <w:r w:rsidRPr="00193516">
                    <w:rPr>
                      <w:b/>
                      <w:sz w:val="20"/>
                      <w:szCs w:val="20"/>
                      <w:highlight w:val="lightGray"/>
                    </w:rPr>
                  </w:r>
                  <w:r w:rsidRPr="00193516">
                    <w:rPr>
                      <w:b/>
                      <w:sz w:val="20"/>
                      <w:szCs w:val="20"/>
                      <w:highlight w:val="lightGray"/>
                    </w:rPr>
                    <w:fldChar w:fldCharType="separate"/>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Pr="00193516">
                    <w:rPr>
                      <w:b/>
                      <w:sz w:val="20"/>
                      <w:szCs w:val="20"/>
                      <w:highlight w:val="lightGray"/>
                    </w:rPr>
                    <w:fldChar w:fldCharType="end"/>
                  </w:r>
                  <w:bookmarkEnd w:id="57"/>
                </w:p>
              </w:tc>
            </w:tr>
            <w:tr w:rsidR="00CC5ACC">
              <w:tc>
                <w:tcPr>
                  <w:tcW w:w="4708" w:type="dxa"/>
                </w:tcPr>
                <w:p w:rsidR="00D05122" w:rsidRPr="00D05122" w:rsidRDefault="00D05122" w:rsidP="00D05122">
                  <w:pPr>
                    <w:autoSpaceDE w:val="0"/>
                    <w:autoSpaceDN w:val="0"/>
                    <w:adjustRightInd w:val="0"/>
                    <w:rPr>
                      <w:rFonts w:cs="Times New Roman"/>
                      <w:color w:val="000000"/>
                      <w:sz w:val="20"/>
                      <w:szCs w:val="20"/>
                    </w:rPr>
                  </w:pPr>
                  <w:r w:rsidRPr="00D05122">
                    <w:rPr>
                      <w:rFonts w:cs="Times New Roman"/>
                      <w:b/>
                      <w:color w:val="000000"/>
                      <w:sz w:val="20"/>
                      <w:szCs w:val="20"/>
                    </w:rPr>
                    <w:t>As per EO 1061,</w:t>
                  </w:r>
                  <w:r w:rsidRPr="00D05122">
                    <w:rPr>
                      <w:rFonts w:cs="Times New Roman"/>
                      <w:color w:val="000000"/>
                      <w:sz w:val="20"/>
                      <w:szCs w:val="20"/>
                    </w:rPr>
                    <w:t xml:space="preserve"> the course content must include:</w:t>
                  </w:r>
                </w:p>
                <w:p w:rsidR="00CC5ACC" w:rsidRPr="00D05122" w:rsidRDefault="00D05122" w:rsidP="00D05122">
                  <w:pPr>
                    <w:pStyle w:val="ListParagraph"/>
                    <w:numPr>
                      <w:ilvl w:val="0"/>
                      <w:numId w:val="7"/>
                    </w:numPr>
                    <w:overflowPunct w:val="0"/>
                    <w:autoSpaceDE w:val="0"/>
                    <w:autoSpaceDN w:val="0"/>
                    <w:adjustRightInd w:val="0"/>
                    <w:textAlignment w:val="baseline"/>
                    <w:rPr>
                      <w:rFonts w:ascii="Times New Roman" w:hAnsi="Times New Roman"/>
                      <w:sz w:val="20"/>
                      <w:szCs w:val="20"/>
                    </w:rPr>
                  </w:pPr>
                  <w:r w:rsidRPr="00D05122">
                    <w:rPr>
                      <w:rFonts w:ascii="Times New Roman" w:hAnsi="Times New Roman"/>
                      <w:color w:val="000000"/>
                      <w:sz w:val="20"/>
                      <w:szCs w:val="20"/>
                    </w:rPr>
                    <w:t>The political philosophies of the framers of the Constitution and the nature and operation of United States political institutions and processes under that Constitution as amended and interpreted.</w:t>
                  </w:r>
                </w:p>
              </w:tc>
              <w:tc>
                <w:tcPr>
                  <w:tcW w:w="4709" w:type="dxa"/>
                </w:tcPr>
                <w:p w:rsidR="00CC5ACC" w:rsidRPr="00193516" w:rsidRDefault="006B44F9">
                  <w:pPr>
                    <w:rPr>
                      <w:b/>
                      <w:sz w:val="20"/>
                      <w:szCs w:val="20"/>
                      <w:highlight w:val="lightGray"/>
                    </w:rPr>
                  </w:pPr>
                  <w:r w:rsidRPr="00193516">
                    <w:rPr>
                      <w:b/>
                      <w:sz w:val="20"/>
                      <w:szCs w:val="20"/>
                      <w:highlight w:val="lightGray"/>
                    </w:rPr>
                    <w:fldChar w:fldCharType="begin">
                      <w:ffData>
                        <w:name w:val="Text28"/>
                        <w:enabled/>
                        <w:calcOnExit w:val="0"/>
                        <w:textInput/>
                      </w:ffData>
                    </w:fldChar>
                  </w:r>
                  <w:bookmarkStart w:id="58" w:name="Text28"/>
                  <w:r w:rsidR="00193516" w:rsidRPr="00193516">
                    <w:rPr>
                      <w:b/>
                      <w:sz w:val="20"/>
                      <w:szCs w:val="20"/>
                      <w:highlight w:val="lightGray"/>
                    </w:rPr>
                    <w:instrText xml:space="preserve"> FORMTEXT </w:instrText>
                  </w:r>
                  <w:r w:rsidRPr="00193516">
                    <w:rPr>
                      <w:b/>
                      <w:sz w:val="20"/>
                      <w:szCs w:val="20"/>
                      <w:highlight w:val="lightGray"/>
                    </w:rPr>
                  </w:r>
                  <w:r w:rsidRPr="00193516">
                    <w:rPr>
                      <w:b/>
                      <w:sz w:val="20"/>
                      <w:szCs w:val="20"/>
                      <w:highlight w:val="lightGray"/>
                    </w:rPr>
                    <w:fldChar w:fldCharType="separate"/>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Pr="00193516">
                    <w:rPr>
                      <w:b/>
                      <w:sz w:val="20"/>
                      <w:szCs w:val="20"/>
                      <w:highlight w:val="lightGray"/>
                    </w:rPr>
                    <w:fldChar w:fldCharType="end"/>
                  </w:r>
                  <w:bookmarkEnd w:id="58"/>
                </w:p>
              </w:tc>
            </w:tr>
            <w:tr w:rsidR="00CD2873">
              <w:tc>
                <w:tcPr>
                  <w:tcW w:w="4708" w:type="dxa"/>
                </w:tcPr>
                <w:p w:rsidR="00CD2873" w:rsidRPr="00D05122" w:rsidRDefault="00D05122" w:rsidP="00D05122">
                  <w:pPr>
                    <w:autoSpaceDE w:val="0"/>
                    <w:autoSpaceDN w:val="0"/>
                    <w:adjustRightInd w:val="0"/>
                    <w:ind w:left="319" w:hanging="319"/>
                    <w:rPr>
                      <w:rFonts w:eastAsia="Times New Roman" w:cs="Times New Roman"/>
                      <w:sz w:val="20"/>
                      <w:szCs w:val="20"/>
                    </w:rPr>
                  </w:pPr>
                  <w:r w:rsidRPr="00D05122">
                    <w:rPr>
                      <w:rFonts w:cs="Times New Roman"/>
                      <w:color w:val="000000"/>
                      <w:sz w:val="20"/>
                      <w:szCs w:val="20"/>
                    </w:rPr>
                    <w:t xml:space="preserve">2. </w:t>
                  </w:r>
                  <w:r>
                    <w:rPr>
                      <w:rFonts w:cs="Times New Roman"/>
                      <w:color w:val="000000"/>
                      <w:sz w:val="20"/>
                      <w:szCs w:val="20"/>
                    </w:rPr>
                    <w:t xml:space="preserve">  </w:t>
                  </w:r>
                  <w:r w:rsidRPr="00D05122">
                    <w:rPr>
                      <w:rFonts w:cs="Times New Roman"/>
                      <w:color w:val="000000"/>
                      <w:sz w:val="20"/>
                      <w:szCs w:val="20"/>
                    </w:rPr>
                    <w:t xml:space="preserve">The rights and obligations of citizens in the political system established under the Constitution. </w:t>
                  </w:r>
                </w:p>
              </w:tc>
              <w:tc>
                <w:tcPr>
                  <w:tcW w:w="4709" w:type="dxa"/>
                </w:tcPr>
                <w:p w:rsidR="00CD2873" w:rsidRPr="00193516" w:rsidRDefault="006B44F9">
                  <w:pPr>
                    <w:rPr>
                      <w:b/>
                      <w:sz w:val="20"/>
                      <w:szCs w:val="20"/>
                      <w:highlight w:val="lightGray"/>
                    </w:rPr>
                  </w:pPr>
                  <w:r w:rsidRPr="00193516">
                    <w:rPr>
                      <w:b/>
                      <w:sz w:val="20"/>
                      <w:szCs w:val="20"/>
                      <w:highlight w:val="lightGray"/>
                    </w:rPr>
                    <w:fldChar w:fldCharType="begin">
                      <w:ffData>
                        <w:name w:val="Text29"/>
                        <w:enabled/>
                        <w:calcOnExit w:val="0"/>
                        <w:textInput/>
                      </w:ffData>
                    </w:fldChar>
                  </w:r>
                  <w:bookmarkStart w:id="59" w:name="Text29"/>
                  <w:r w:rsidR="00193516" w:rsidRPr="00193516">
                    <w:rPr>
                      <w:b/>
                      <w:sz w:val="20"/>
                      <w:szCs w:val="20"/>
                      <w:highlight w:val="lightGray"/>
                    </w:rPr>
                    <w:instrText xml:space="preserve"> FORMTEXT </w:instrText>
                  </w:r>
                  <w:r w:rsidRPr="00193516">
                    <w:rPr>
                      <w:b/>
                      <w:sz w:val="20"/>
                      <w:szCs w:val="20"/>
                      <w:highlight w:val="lightGray"/>
                    </w:rPr>
                  </w:r>
                  <w:r w:rsidRPr="00193516">
                    <w:rPr>
                      <w:b/>
                      <w:sz w:val="20"/>
                      <w:szCs w:val="20"/>
                      <w:highlight w:val="lightGray"/>
                    </w:rPr>
                    <w:fldChar w:fldCharType="separate"/>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Pr="00193516">
                    <w:rPr>
                      <w:b/>
                      <w:sz w:val="20"/>
                      <w:szCs w:val="20"/>
                      <w:highlight w:val="lightGray"/>
                    </w:rPr>
                    <w:fldChar w:fldCharType="end"/>
                  </w:r>
                  <w:bookmarkEnd w:id="59"/>
                </w:p>
              </w:tc>
            </w:tr>
            <w:tr w:rsidR="00D05122">
              <w:tc>
                <w:tcPr>
                  <w:tcW w:w="4708" w:type="dxa"/>
                </w:tcPr>
                <w:p w:rsidR="00D05122" w:rsidRPr="00D05122" w:rsidRDefault="00D05122" w:rsidP="00D05122">
                  <w:pPr>
                    <w:autoSpaceDE w:val="0"/>
                    <w:autoSpaceDN w:val="0"/>
                    <w:adjustRightInd w:val="0"/>
                    <w:ind w:left="319" w:hanging="319"/>
                    <w:rPr>
                      <w:rFonts w:cs="Times New Roman"/>
                      <w:color w:val="000000"/>
                      <w:sz w:val="20"/>
                      <w:szCs w:val="20"/>
                    </w:rPr>
                  </w:pPr>
                  <w:r w:rsidRPr="00D05122">
                    <w:rPr>
                      <w:rFonts w:cs="Times New Roman"/>
                      <w:color w:val="000000"/>
                      <w:sz w:val="20"/>
                      <w:szCs w:val="20"/>
                    </w:rPr>
                    <w:t xml:space="preserve">3. </w:t>
                  </w:r>
                  <w:r>
                    <w:rPr>
                      <w:rFonts w:cs="Times New Roman"/>
                      <w:color w:val="000000"/>
                      <w:sz w:val="20"/>
                      <w:szCs w:val="20"/>
                    </w:rPr>
                    <w:t xml:space="preserve">  </w:t>
                  </w:r>
                  <w:r w:rsidRPr="00D05122">
                    <w:rPr>
                      <w:rFonts w:cs="Times New Roman"/>
                      <w:color w:val="000000"/>
                      <w:sz w:val="20"/>
                      <w:szCs w:val="20"/>
                    </w:rPr>
                    <w:t xml:space="preserve">The Constitution of the state of California within the framework of evolution of federal-state relations and the nature and processes of state and local government under that Constitution. </w:t>
                  </w:r>
                </w:p>
              </w:tc>
              <w:tc>
                <w:tcPr>
                  <w:tcW w:w="4709" w:type="dxa"/>
                </w:tcPr>
                <w:p w:rsidR="00D05122" w:rsidRPr="00193516" w:rsidRDefault="006B44F9">
                  <w:pPr>
                    <w:rPr>
                      <w:b/>
                      <w:sz w:val="20"/>
                      <w:szCs w:val="20"/>
                      <w:highlight w:val="lightGray"/>
                    </w:rPr>
                  </w:pPr>
                  <w:r w:rsidRPr="00193516">
                    <w:rPr>
                      <w:b/>
                      <w:sz w:val="20"/>
                      <w:szCs w:val="20"/>
                      <w:highlight w:val="lightGray"/>
                    </w:rPr>
                    <w:fldChar w:fldCharType="begin">
                      <w:ffData>
                        <w:name w:val="Text30"/>
                        <w:enabled/>
                        <w:calcOnExit w:val="0"/>
                        <w:textInput/>
                      </w:ffData>
                    </w:fldChar>
                  </w:r>
                  <w:bookmarkStart w:id="60" w:name="Text30"/>
                  <w:r w:rsidR="00193516" w:rsidRPr="00193516">
                    <w:rPr>
                      <w:b/>
                      <w:sz w:val="20"/>
                      <w:szCs w:val="20"/>
                      <w:highlight w:val="lightGray"/>
                    </w:rPr>
                    <w:instrText xml:space="preserve"> FORMTEXT </w:instrText>
                  </w:r>
                  <w:r w:rsidRPr="00193516">
                    <w:rPr>
                      <w:b/>
                      <w:sz w:val="20"/>
                      <w:szCs w:val="20"/>
                      <w:highlight w:val="lightGray"/>
                    </w:rPr>
                  </w:r>
                  <w:r w:rsidRPr="00193516">
                    <w:rPr>
                      <w:b/>
                      <w:sz w:val="20"/>
                      <w:szCs w:val="20"/>
                      <w:highlight w:val="lightGray"/>
                    </w:rPr>
                    <w:fldChar w:fldCharType="separate"/>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Pr="00193516">
                    <w:rPr>
                      <w:b/>
                      <w:sz w:val="20"/>
                      <w:szCs w:val="20"/>
                      <w:highlight w:val="lightGray"/>
                    </w:rPr>
                    <w:fldChar w:fldCharType="end"/>
                  </w:r>
                  <w:bookmarkEnd w:id="60"/>
                </w:p>
              </w:tc>
            </w:tr>
            <w:tr w:rsidR="00D05122">
              <w:tc>
                <w:tcPr>
                  <w:tcW w:w="4708" w:type="dxa"/>
                </w:tcPr>
                <w:p w:rsidR="00D05122" w:rsidRPr="00D05122" w:rsidRDefault="00D05122" w:rsidP="00D7752A">
                  <w:pPr>
                    <w:overflowPunct w:val="0"/>
                    <w:autoSpaceDE w:val="0"/>
                    <w:autoSpaceDN w:val="0"/>
                    <w:adjustRightInd w:val="0"/>
                    <w:ind w:left="319" w:hanging="319"/>
                    <w:textAlignment w:val="baseline"/>
                    <w:rPr>
                      <w:rFonts w:cs="Times New Roman"/>
                      <w:color w:val="000000"/>
                      <w:sz w:val="20"/>
                      <w:szCs w:val="20"/>
                    </w:rPr>
                  </w:pPr>
                  <w:r w:rsidRPr="00D05122">
                    <w:rPr>
                      <w:rFonts w:eastAsia="Times New Roman" w:cs="Times New Roman"/>
                      <w:sz w:val="20"/>
                      <w:szCs w:val="20"/>
                    </w:rPr>
                    <w:t>4.</w:t>
                  </w:r>
                  <w:r>
                    <w:rPr>
                      <w:rFonts w:eastAsia="Times New Roman" w:cs="Times New Roman"/>
                      <w:sz w:val="20"/>
                      <w:szCs w:val="20"/>
                    </w:rPr>
                    <w:t xml:space="preserve">  </w:t>
                  </w:r>
                  <w:r w:rsidRPr="00D05122">
                    <w:rPr>
                      <w:rFonts w:eastAsia="Times New Roman" w:cs="Times New Roman"/>
                      <w:sz w:val="20"/>
                      <w:szCs w:val="20"/>
                    </w:rPr>
                    <w:t xml:space="preserve"> Contemporary relationships of state and local government with the federal government, the resolution of conflicts and the establishment of cooperative processes under the constitutions of both the state and nation, and the political processes involved.</w:t>
                  </w:r>
                </w:p>
              </w:tc>
              <w:tc>
                <w:tcPr>
                  <w:tcW w:w="4709" w:type="dxa"/>
                </w:tcPr>
                <w:p w:rsidR="00D05122" w:rsidRPr="00193516" w:rsidRDefault="006B44F9">
                  <w:pPr>
                    <w:rPr>
                      <w:b/>
                      <w:sz w:val="20"/>
                      <w:szCs w:val="20"/>
                      <w:highlight w:val="lightGray"/>
                    </w:rPr>
                  </w:pPr>
                  <w:r w:rsidRPr="00193516">
                    <w:rPr>
                      <w:b/>
                      <w:sz w:val="20"/>
                      <w:szCs w:val="20"/>
                      <w:highlight w:val="lightGray"/>
                    </w:rPr>
                    <w:fldChar w:fldCharType="begin">
                      <w:ffData>
                        <w:name w:val="Text31"/>
                        <w:enabled/>
                        <w:calcOnExit w:val="0"/>
                        <w:textInput/>
                      </w:ffData>
                    </w:fldChar>
                  </w:r>
                  <w:bookmarkStart w:id="61" w:name="Text31"/>
                  <w:r w:rsidR="00193516" w:rsidRPr="00193516">
                    <w:rPr>
                      <w:b/>
                      <w:sz w:val="20"/>
                      <w:szCs w:val="20"/>
                      <w:highlight w:val="lightGray"/>
                    </w:rPr>
                    <w:instrText xml:space="preserve"> FORMTEXT </w:instrText>
                  </w:r>
                  <w:r w:rsidRPr="00193516">
                    <w:rPr>
                      <w:b/>
                      <w:sz w:val="20"/>
                      <w:szCs w:val="20"/>
                      <w:highlight w:val="lightGray"/>
                    </w:rPr>
                  </w:r>
                  <w:r w:rsidRPr="00193516">
                    <w:rPr>
                      <w:b/>
                      <w:sz w:val="20"/>
                      <w:szCs w:val="20"/>
                      <w:highlight w:val="lightGray"/>
                    </w:rPr>
                    <w:fldChar w:fldCharType="separate"/>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00193516" w:rsidRPr="00193516">
                    <w:rPr>
                      <w:b/>
                      <w:noProof/>
                      <w:sz w:val="20"/>
                      <w:szCs w:val="20"/>
                      <w:highlight w:val="lightGray"/>
                    </w:rPr>
                    <w:t> </w:t>
                  </w:r>
                  <w:r w:rsidRPr="00193516">
                    <w:rPr>
                      <w:b/>
                      <w:sz w:val="20"/>
                      <w:szCs w:val="20"/>
                      <w:highlight w:val="lightGray"/>
                    </w:rPr>
                    <w:fldChar w:fldCharType="end"/>
                  </w:r>
                  <w:bookmarkEnd w:id="61"/>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63" w:rsidRDefault="00AA0563" w:rsidP="004E4DB3">
      <w:pPr>
        <w:spacing w:after="0" w:line="240" w:lineRule="auto"/>
      </w:pPr>
      <w:r>
        <w:separator/>
      </w:r>
    </w:p>
  </w:endnote>
  <w:endnote w:type="continuationSeparator" w:id="0">
    <w:p w:rsidR="00AA0563" w:rsidRDefault="00AA0563"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CD2873" w:rsidRDefault="006B44F9">
        <w:pPr>
          <w:pStyle w:val="Footer"/>
          <w:jc w:val="right"/>
        </w:pPr>
        <w:r>
          <w:fldChar w:fldCharType="begin"/>
        </w:r>
        <w:r w:rsidR="00CD2873">
          <w:instrText xml:space="preserve"> PAGE   \* MERGEFORMAT </w:instrText>
        </w:r>
        <w:r>
          <w:fldChar w:fldCharType="separate"/>
        </w:r>
        <w:r w:rsidR="0023181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63" w:rsidRDefault="00AA0563" w:rsidP="004E4DB3">
      <w:pPr>
        <w:spacing w:after="0" w:line="240" w:lineRule="auto"/>
      </w:pPr>
      <w:r>
        <w:separator/>
      </w:r>
    </w:p>
  </w:footnote>
  <w:footnote w:type="continuationSeparator" w:id="0">
    <w:p w:rsidR="00AA0563" w:rsidRDefault="00AA0563"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73" w:rsidRPr="000C4D5B" w:rsidRDefault="00CD2873" w:rsidP="00B7037C">
    <w:pPr>
      <w:widowControl w:val="0"/>
      <w:spacing w:after="0" w:line="240" w:lineRule="auto"/>
      <w:ind w:right="16"/>
      <w:jc w:val="center"/>
      <w:rPr>
        <w:b/>
        <w:szCs w:val="24"/>
      </w:rPr>
    </w:pPr>
    <w:r w:rsidRPr="000C4D5B">
      <w:rPr>
        <w:b/>
        <w:szCs w:val="24"/>
      </w:rPr>
      <w:t>California State University, San Marcos General Education Program</w:t>
    </w:r>
  </w:p>
  <w:p w:rsidR="00CD2873" w:rsidRPr="000C4D5B" w:rsidRDefault="00CD2873" w:rsidP="00B7037C">
    <w:pPr>
      <w:widowControl w:val="0"/>
      <w:spacing w:after="0" w:line="240" w:lineRule="auto"/>
      <w:ind w:right="16"/>
      <w:jc w:val="center"/>
      <w:rPr>
        <w:b/>
        <w:szCs w:val="24"/>
      </w:rPr>
    </w:pPr>
    <w:r w:rsidRPr="000C4D5B">
      <w:rPr>
        <w:b/>
        <w:szCs w:val="24"/>
      </w:rPr>
      <w:t>GENERAL EDUCATION NEW COURSE CERTIFICATION REQUEST</w:t>
    </w:r>
  </w:p>
  <w:p w:rsidR="00B12BA6" w:rsidRDefault="00CD2873" w:rsidP="00B12BA6">
    <w:pPr>
      <w:pStyle w:val="Header"/>
      <w:tabs>
        <w:tab w:val="clear" w:pos="4680"/>
        <w:tab w:val="clear" w:pos="9360"/>
      </w:tabs>
      <w:jc w:val="center"/>
      <w:rPr>
        <w:b/>
        <w:szCs w:val="24"/>
      </w:rPr>
    </w:pPr>
    <w:r>
      <w:rPr>
        <w:b/>
        <w:szCs w:val="24"/>
      </w:rPr>
      <w:t>• AREA D</w:t>
    </w:r>
    <w:r w:rsidR="00D05122">
      <w:rPr>
        <w:b/>
        <w:szCs w:val="24"/>
      </w:rPr>
      <w:t>cg</w:t>
    </w:r>
    <w:r w:rsidRPr="000C4D5B">
      <w:rPr>
        <w:b/>
        <w:szCs w:val="24"/>
      </w:rPr>
      <w:t xml:space="preserve">:  </w:t>
    </w:r>
    <w:r w:rsidR="00D05122">
      <w:rPr>
        <w:b/>
        <w:szCs w:val="24"/>
      </w:rPr>
      <w:t>American Institutions – Constitution and Government</w:t>
    </w:r>
  </w:p>
  <w:p w:rsidR="00B12BA6" w:rsidRPr="000C4D5B" w:rsidRDefault="00B12BA6"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5A102D"/>
    <w:multiLevelType w:val="hybridMultilevel"/>
    <w:tmpl w:val="0FE06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rsids>
    <w:rsidRoot w:val="004E4DB3"/>
    <w:rsid w:val="000022AF"/>
    <w:rsid w:val="000071F8"/>
    <w:rsid w:val="00026EFE"/>
    <w:rsid w:val="00026F38"/>
    <w:rsid w:val="000359A7"/>
    <w:rsid w:val="00053434"/>
    <w:rsid w:val="000736A3"/>
    <w:rsid w:val="00094CBE"/>
    <w:rsid w:val="000A574B"/>
    <w:rsid w:val="000C2EFE"/>
    <w:rsid w:val="000C4D5B"/>
    <w:rsid w:val="000D02BF"/>
    <w:rsid w:val="000E05E8"/>
    <w:rsid w:val="000E2D98"/>
    <w:rsid w:val="000E5823"/>
    <w:rsid w:val="00143563"/>
    <w:rsid w:val="00175A9D"/>
    <w:rsid w:val="00193516"/>
    <w:rsid w:val="00193FB0"/>
    <w:rsid w:val="001B7E3F"/>
    <w:rsid w:val="001D20BF"/>
    <w:rsid w:val="001E532D"/>
    <w:rsid w:val="001F0A0F"/>
    <w:rsid w:val="001F5265"/>
    <w:rsid w:val="00206511"/>
    <w:rsid w:val="00210DC7"/>
    <w:rsid w:val="0023181A"/>
    <w:rsid w:val="00261925"/>
    <w:rsid w:val="00265DE7"/>
    <w:rsid w:val="00292462"/>
    <w:rsid w:val="00295E46"/>
    <w:rsid w:val="002E7674"/>
    <w:rsid w:val="002F616E"/>
    <w:rsid w:val="003725F8"/>
    <w:rsid w:val="00383CBF"/>
    <w:rsid w:val="003908AF"/>
    <w:rsid w:val="003A0EF5"/>
    <w:rsid w:val="003A1F19"/>
    <w:rsid w:val="003C04F6"/>
    <w:rsid w:val="003F7B4F"/>
    <w:rsid w:val="004064FB"/>
    <w:rsid w:val="004124C5"/>
    <w:rsid w:val="00422B68"/>
    <w:rsid w:val="004678C2"/>
    <w:rsid w:val="004753D9"/>
    <w:rsid w:val="004904FD"/>
    <w:rsid w:val="004A3518"/>
    <w:rsid w:val="004A627F"/>
    <w:rsid w:val="004E1B55"/>
    <w:rsid w:val="004E33EC"/>
    <w:rsid w:val="004E4DB3"/>
    <w:rsid w:val="004E4EDC"/>
    <w:rsid w:val="004F3AB8"/>
    <w:rsid w:val="00536FB6"/>
    <w:rsid w:val="00544C22"/>
    <w:rsid w:val="00550FAA"/>
    <w:rsid w:val="005A4D9C"/>
    <w:rsid w:val="005D0B57"/>
    <w:rsid w:val="005E09D6"/>
    <w:rsid w:val="005E0DF5"/>
    <w:rsid w:val="0061773E"/>
    <w:rsid w:val="00631508"/>
    <w:rsid w:val="00631DFD"/>
    <w:rsid w:val="00636DDD"/>
    <w:rsid w:val="006404A4"/>
    <w:rsid w:val="006536CE"/>
    <w:rsid w:val="006A2A39"/>
    <w:rsid w:val="006B2448"/>
    <w:rsid w:val="006B31D8"/>
    <w:rsid w:val="006B44F9"/>
    <w:rsid w:val="006B7772"/>
    <w:rsid w:val="006C1E95"/>
    <w:rsid w:val="006C1FCE"/>
    <w:rsid w:val="006F7807"/>
    <w:rsid w:val="00714C88"/>
    <w:rsid w:val="00722470"/>
    <w:rsid w:val="00737751"/>
    <w:rsid w:val="00745630"/>
    <w:rsid w:val="007474E1"/>
    <w:rsid w:val="0075115B"/>
    <w:rsid w:val="00755D31"/>
    <w:rsid w:val="0076260D"/>
    <w:rsid w:val="00770A94"/>
    <w:rsid w:val="00772733"/>
    <w:rsid w:val="007A1E15"/>
    <w:rsid w:val="007B3E74"/>
    <w:rsid w:val="007D512C"/>
    <w:rsid w:val="007E02CD"/>
    <w:rsid w:val="008140DD"/>
    <w:rsid w:val="0084278D"/>
    <w:rsid w:val="008842EC"/>
    <w:rsid w:val="00884358"/>
    <w:rsid w:val="008F1324"/>
    <w:rsid w:val="008F1D58"/>
    <w:rsid w:val="008F57D6"/>
    <w:rsid w:val="00921958"/>
    <w:rsid w:val="009269A9"/>
    <w:rsid w:val="00930B3D"/>
    <w:rsid w:val="00960E57"/>
    <w:rsid w:val="00965110"/>
    <w:rsid w:val="00970B00"/>
    <w:rsid w:val="009876F2"/>
    <w:rsid w:val="00992202"/>
    <w:rsid w:val="009923D1"/>
    <w:rsid w:val="009A0435"/>
    <w:rsid w:val="009A3F90"/>
    <w:rsid w:val="009A71AD"/>
    <w:rsid w:val="009B70E4"/>
    <w:rsid w:val="009D1246"/>
    <w:rsid w:val="009E1E52"/>
    <w:rsid w:val="00A01A1D"/>
    <w:rsid w:val="00A32170"/>
    <w:rsid w:val="00A570A0"/>
    <w:rsid w:val="00A70374"/>
    <w:rsid w:val="00AA0563"/>
    <w:rsid w:val="00AA5467"/>
    <w:rsid w:val="00AD261D"/>
    <w:rsid w:val="00B12BA6"/>
    <w:rsid w:val="00B42933"/>
    <w:rsid w:val="00B53828"/>
    <w:rsid w:val="00B649E0"/>
    <w:rsid w:val="00B7037C"/>
    <w:rsid w:val="00B72579"/>
    <w:rsid w:val="00BA3406"/>
    <w:rsid w:val="00BA4AC6"/>
    <w:rsid w:val="00BA5DEB"/>
    <w:rsid w:val="00BC5F18"/>
    <w:rsid w:val="00BD31F3"/>
    <w:rsid w:val="00BE50DB"/>
    <w:rsid w:val="00BF431E"/>
    <w:rsid w:val="00BF52DC"/>
    <w:rsid w:val="00C17242"/>
    <w:rsid w:val="00C20D56"/>
    <w:rsid w:val="00C21803"/>
    <w:rsid w:val="00C25985"/>
    <w:rsid w:val="00C403A3"/>
    <w:rsid w:val="00C434F1"/>
    <w:rsid w:val="00C53293"/>
    <w:rsid w:val="00C56B9B"/>
    <w:rsid w:val="00C97C1F"/>
    <w:rsid w:val="00CC5ACC"/>
    <w:rsid w:val="00CC7BF8"/>
    <w:rsid w:val="00CD2873"/>
    <w:rsid w:val="00D05122"/>
    <w:rsid w:val="00D27F3F"/>
    <w:rsid w:val="00D32C30"/>
    <w:rsid w:val="00D378EB"/>
    <w:rsid w:val="00D453A5"/>
    <w:rsid w:val="00D5194C"/>
    <w:rsid w:val="00D70617"/>
    <w:rsid w:val="00D7752A"/>
    <w:rsid w:val="00DA6B27"/>
    <w:rsid w:val="00E0660D"/>
    <w:rsid w:val="00E12E11"/>
    <w:rsid w:val="00E377F8"/>
    <w:rsid w:val="00E54884"/>
    <w:rsid w:val="00E617B6"/>
    <w:rsid w:val="00E66F6A"/>
    <w:rsid w:val="00E67A5F"/>
    <w:rsid w:val="00E75684"/>
    <w:rsid w:val="00E91C9C"/>
    <w:rsid w:val="00EB0BC9"/>
    <w:rsid w:val="00EF0759"/>
    <w:rsid w:val="00F2750D"/>
    <w:rsid w:val="00F35A13"/>
    <w:rsid w:val="00F36C30"/>
    <w:rsid w:val="00F776DD"/>
    <w:rsid w:val="00F95811"/>
    <w:rsid w:val="00FA5388"/>
    <w:rsid w:val="00FD0A7B"/>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1935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78BB-7C26-4419-B0A2-596569CD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4</cp:revision>
  <dcterms:created xsi:type="dcterms:W3CDTF">2013-03-20T22:00:00Z</dcterms:created>
  <dcterms:modified xsi:type="dcterms:W3CDTF">2013-07-10T19:05:00Z</dcterms:modified>
</cp:coreProperties>
</file>