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DF65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California State University San Marcos</w:t>
      </w:r>
    </w:p>
    <w:p w14:paraId="13BCD6EC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College of Education, Health and Human Services</w:t>
      </w:r>
    </w:p>
    <w:p w14:paraId="4E8DDC2C" w14:textId="77777777" w:rsidR="00D4258D" w:rsidRPr="002D1631" w:rsidRDefault="00F744A5" w:rsidP="00D4258D">
      <w:pPr>
        <w:widowControl w:val="0"/>
        <w:spacing w:after="0"/>
        <w:jc w:val="center"/>
        <w:rPr>
          <w:rFonts w:cs="Arial"/>
          <w:b/>
          <w:sz w:val="21"/>
          <w:szCs w:val="21"/>
        </w:rPr>
      </w:pPr>
      <w:r w:rsidRPr="002D1631">
        <w:rPr>
          <w:rFonts w:cs="Arial"/>
          <w:b/>
          <w:sz w:val="21"/>
          <w:szCs w:val="21"/>
        </w:rPr>
        <w:t>Curriculum and Academic Policy</w:t>
      </w:r>
      <w:r w:rsidR="00D4258D" w:rsidRPr="002D1631">
        <w:rPr>
          <w:rFonts w:cs="Arial"/>
          <w:b/>
          <w:sz w:val="21"/>
          <w:szCs w:val="21"/>
        </w:rPr>
        <w:t xml:space="preserve"> Committee</w:t>
      </w:r>
    </w:p>
    <w:p w14:paraId="334465EB" w14:textId="6E5A0698" w:rsidR="00D4258D" w:rsidRPr="002D1631" w:rsidRDefault="000C0A6A" w:rsidP="00D4258D">
      <w:pPr>
        <w:tabs>
          <w:tab w:val="left" w:pos="1080"/>
        </w:tabs>
        <w:spacing w:after="0"/>
        <w:jc w:val="center"/>
        <w:rPr>
          <w:rFonts w:cs="Arial"/>
          <w:b/>
          <w:smallCaps/>
          <w:sz w:val="21"/>
          <w:szCs w:val="21"/>
        </w:rPr>
      </w:pPr>
      <w:r w:rsidRPr="000C0A6A">
        <w:rPr>
          <w:rFonts w:cs="Arial"/>
          <w:b/>
          <w:smallCaps/>
          <w:color w:val="FF0000"/>
          <w:sz w:val="21"/>
          <w:szCs w:val="21"/>
        </w:rPr>
        <w:t xml:space="preserve">Draft </w:t>
      </w:r>
      <w:r w:rsidR="005E7BA5">
        <w:rPr>
          <w:rFonts w:cs="Arial"/>
          <w:b/>
          <w:smallCaps/>
          <w:sz w:val="21"/>
          <w:szCs w:val="21"/>
        </w:rPr>
        <w:t>Minutes</w:t>
      </w:r>
      <w:r w:rsidR="002B1A29" w:rsidRPr="002D1631">
        <w:rPr>
          <w:rFonts w:cs="Arial"/>
          <w:b/>
          <w:smallCaps/>
          <w:sz w:val="21"/>
          <w:szCs w:val="21"/>
        </w:rPr>
        <w:t>,</w:t>
      </w:r>
      <w:r w:rsidR="00D4258D" w:rsidRPr="002D1631">
        <w:rPr>
          <w:rFonts w:cs="Arial"/>
          <w:b/>
          <w:smallCaps/>
          <w:sz w:val="21"/>
          <w:szCs w:val="21"/>
        </w:rPr>
        <w:t xml:space="preserve"> </w:t>
      </w:r>
      <w:r w:rsidR="007956CF">
        <w:rPr>
          <w:rFonts w:cs="Arial"/>
          <w:b/>
          <w:smallCaps/>
          <w:sz w:val="21"/>
          <w:szCs w:val="21"/>
        </w:rPr>
        <w:t xml:space="preserve">April </w:t>
      </w:r>
      <w:r w:rsidR="00FD3672">
        <w:rPr>
          <w:rFonts w:cs="Arial"/>
          <w:b/>
          <w:smallCaps/>
          <w:sz w:val="21"/>
          <w:szCs w:val="21"/>
        </w:rPr>
        <w:t>20</w:t>
      </w:r>
      <w:r w:rsidR="007956CF">
        <w:rPr>
          <w:rFonts w:cs="Arial"/>
          <w:b/>
          <w:smallCaps/>
          <w:sz w:val="21"/>
          <w:szCs w:val="21"/>
        </w:rPr>
        <w:t>th</w:t>
      </w:r>
      <w:r w:rsidR="00D63DC9" w:rsidRPr="002D1631">
        <w:rPr>
          <w:rFonts w:cs="Arial"/>
          <w:b/>
          <w:sz w:val="21"/>
          <w:szCs w:val="21"/>
        </w:rPr>
        <w:t>, 2016</w:t>
      </w:r>
    </w:p>
    <w:p w14:paraId="6206AB5B" w14:textId="77777777" w:rsidR="00D4258D" w:rsidRDefault="003330C4" w:rsidP="00D4258D">
      <w:pPr>
        <w:spacing w:after="0" w:line="240" w:lineRule="auto"/>
        <w:jc w:val="center"/>
        <w:rPr>
          <w:rFonts w:eastAsia="Arial Unicode MS" w:cs="Arial"/>
          <w:b/>
          <w:sz w:val="21"/>
          <w:szCs w:val="21"/>
        </w:rPr>
      </w:pPr>
      <w:r w:rsidRPr="002D1631">
        <w:rPr>
          <w:rFonts w:eastAsia="Arial Unicode MS" w:cs="Arial"/>
          <w:b/>
          <w:sz w:val="21"/>
          <w:szCs w:val="21"/>
        </w:rPr>
        <w:t>3:30pm- 4:30pm</w:t>
      </w:r>
      <w:r w:rsidR="00D4258D" w:rsidRPr="002D1631">
        <w:rPr>
          <w:rFonts w:eastAsia="Arial Unicode MS" w:cs="Arial"/>
          <w:b/>
          <w:sz w:val="21"/>
          <w:szCs w:val="21"/>
        </w:rPr>
        <w:t xml:space="preserve">, </w:t>
      </w:r>
      <w:r w:rsidR="00F87435" w:rsidRPr="002D1631">
        <w:rPr>
          <w:rFonts w:eastAsia="Arial Unicode MS" w:cs="Arial"/>
          <w:b/>
          <w:sz w:val="21"/>
          <w:szCs w:val="21"/>
        </w:rPr>
        <w:t>UH 449</w:t>
      </w:r>
    </w:p>
    <w:p w14:paraId="63F382E4" w14:textId="77777777" w:rsidR="00E061D2" w:rsidRPr="002D1631" w:rsidRDefault="00E061D2" w:rsidP="00D4258D">
      <w:pPr>
        <w:spacing w:after="0" w:line="240" w:lineRule="auto"/>
        <w:jc w:val="center"/>
        <w:rPr>
          <w:rFonts w:eastAsia="Arial Unicode MS" w:cs="Arial"/>
          <w:b/>
          <w:sz w:val="21"/>
          <w:szCs w:val="21"/>
        </w:rPr>
      </w:pPr>
    </w:p>
    <w:p w14:paraId="34E8AABC" w14:textId="77777777" w:rsidR="00D4258D" w:rsidRPr="002D1631" w:rsidRDefault="00EB7DA7" w:rsidP="00EB7DA7">
      <w:pPr>
        <w:tabs>
          <w:tab w:val="left" w:pos="-720"/>
          <w:tab w:val="left" w:pos="0"/>
        </w:tabs>
        <w:spacing w:after="0"/>
        <w:rPr>
          <w:spacing w:val="-3"/>
          <w:sz w:val="21"/>
          <w:szCs w:val="21"/>
        </w:rPr>
      </w:pPr>
      <w:r w:rsidRPr="002D1631">
        <w:rPr>
          <w:spacing w:val="-3"/>
          <w:sz w:val="21"/>
          <w:szCs w:val="21"/>
        </w:rPr>
        <w:t xml:space="preserve">            </w:t>
      </w:r>
      <w:r w:rsidR="00D4258D" w:rsidRPr="002D1631">
        <w:rPr>
          <w:spacing w:val="-3"/>
          <w:sz w:val="21"/>
          <w:szCs w:val="21"/>
        </w:rPr>
        <w:t>MEMBERS &amp; GUESTS</w:t>
      </w:r>
      <w:r w:rsidRPr="002D1631">
        <w:rPr>
          <w:spacing w:val="-3"/>
          <w:sz w:val="21"/>
          <w:szCs w:val="21"/>
        </w:rPr>
        <w:t>: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739"/>
        <w:gridCol w:w="450"/>
        <w:gridCol w:w="4230"/>
      </w:tblGrid>
      <w:tr w:rsidR="00D440D9" w:rsidRPr="002D1631" w14:paraId="069CF07D" w14:textId="77777777" w:rsidTr="00916A6E">
        <w:trPr>
          <w:trHeight w:val="258"/>
          <w:jc w:val="center"/>
        </w:trPr>
        <w:tc>
          <w:tcPr>
            <w:tcW w:w="386" w:type="dxa"/>
          </w:tcPr>
          <w:p w14:paraId="5CEABE9E" w14:textId="69D71894" w:rsidR="00D440D9" w:rsidRPr="002D1631" w:rsidRDefault="00510E1B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349FA8D0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Susan Andera (SoN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  <w:r w:rsidR="0012156B" w:rsidRPr="002D1631">
              <w:rPr>
                <w:spacing w:val="-3"/>
                <w:sz w:val="21"/>
                <w:szCs w:val="21"/>
              </w:rPr>
              <w:t xml:space="preserve"> –Co-Chair</w:t>
            </w:r>
          </w:p>
        </w:tc>
        <w:tc>
          <w:tcPr>
            <w:tcW w:w="450" w:type="dxa"/>
            <w:vAlign w:val="bottom"/>
          </w:tcPr>
          <w:p w14:paraId="6C1BFF3D" w14:textId="437B0C04" w:rsidR="00D440D9" w:rsidRPr="002D1631" w:rsidRDefault="00510E1B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91BB289" w14:textId="77777777" w:rsidR="00D440D9" w:rsidRPr="002D1631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Hyun  Gu Kang</w:t>
            </w:r>
            <w:r w:rsidR="00D440D9" w:rsidRPr="002D1631">
              <w:rPr>
                <w:sz w:val="21"/>
                <w:szCs w:val="21"/>
              </w:rPr>
              <w:t xml:space="preserve"> (SHSHS)</w:t>
            </w:r>
          </w:p>
        </w:tc>
      </w:tr>
      <w:tr w:rsidR="00D440D9" w:rsidRPr="002D1631" w14:paraId="70B3A84B" w14:textId="77777777" w:rsidTr="00916A6E">
        <w:trPr>
          <w:trHeight w:val="244"/>
          <w:jc w:val="center"/>
        </w:trPr>
        <w:tc>
          <w:tcPr>
            <w:tcW w:w="386" w:type="dxa"/>
          </w:tcPr>
          <w:p w14:paraId="4DC2A029" w14:textId="16BDCEFF" w:rsidR="00D440D9" w:rsidRPr="002D1631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3E8719F0" w14:textId="77777777" w:rsidR="00D440D9" w:rsidRPr="002D1631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14:paraId="5FFAEC3E" w14:textId="6288CB8B" w:rsidR="00D440D9" w:rsidRPr="002D1631" w:rsidRDefault="00510E1B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3846017B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Jodi Robledo (SoE)</w:t>
            </w:r>
          </w:p>
        </w:tc>
      </w:tr>
      <w:tr w:rsidR="00D440D9" w:rsidRPr="002D1631" w14:paraId="2262A14E" w14:textId="77777777" w:rsidTr="00916A6E">
        <w:trPr>
          <w:trHeight w:val="155"/>
          <w:jc w:val="center"/>
        </w:trPr>
        <w:tc>
          <w:tcPr>
            <w:tcW w:w="386" w:type="dxa"/>
          </w:tcPr>
          <w:p w14:paraId="374C3291" w14:textId="7BD6CF1D" w:rsidR="00D440D9" w:rsidRPr="002D1631" w:rsidRDefault="00510E1B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013CBF1E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Ingrid Flores (At-Large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</w:p>
        </w:tc>
        <w:tc>
          <w:tcPr>
            <w:tcW w:w="450" w:type="dxa"/>
            <w:vAlign w:val="bottom"/>
          </w:tcPr>
          <w:p w14:paraId="127C9E98" w14:textId="34F58863" w:rsidR="00D440D9" w:rsidRPr="002D1631" w:rsidRDefault="00510E1B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51DCE5A4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Nancy Romig (SoN)</w:t>
            </w:r>
            <w:r w:rsidR="0012156B" w:rsidRPr="002D1631">
              <w:rPr>
                <w:sz w:val="21"/>
                <w:szCs w:val="21"/>
              </w:rPr>
              <w:t xml:space="preserve"> </w:t>
            </w:r>
            <w:r w:rsidR="0012156B" w:rsidRPr="002D1631">
              <w:rPr>
                <w:spacing w:val="-3"/>
                <w:sz w:val="21"/>
                <w:szCs w:val="21"/>
              </w:rPr>
              <w:t>Co-Chair</w:t>
            </w:r>
          </w:p>
        </w:tc>
      </w:tr>
      <w:tr w:rsidR="00845312" w:rsidRPr="002D1631" w14:paraId="56C9ED47" w14:textId="77777777" w:rsidTr="00916A6E">
        <w:trPr>
          <w:trHeight w:val="236"/>
          <w:jc w:val="center"/>
        </w:trPr>
        <w:tc>
          <w:tcPr>
            <w:tcW w:w="386" w:type="dxa"/>
          </w:tcPr>
          <w:p w14:paraId="3CD2EB87" w14:textId="7AD47435" w:rsidR="00845312" w:rsidRPr="002D1631" w:rsidRDefault="00510E1B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02A26ABF" w14:textId="77777777" w:rsidR="00845312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Ana Hernandez (SoE)</w:t>
            </w:r>
          </w:p>
        </w:tc>
        <w:tc>
          <w:tcPr>
            <w:tcW w:w="450" w:type="dxa"/>
            <w:vAlign w:val="bottom"/>
          </w:tcPr>
          <w:p w14:paraId="2BE5C68D" w14:textId="4A7DFF3A" w:rsidR="00845312" w:rsidRPr="002D1631" w:rsidRDefault="00510E1B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28FEECAA" w14:textId="77777777" w:rsidR="00845312" w:rsidRPr="002D1631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 xml:space="preserve">Fernando Soriano (SHSHS) </w:t>
            </w:r>
          </w:p>
        </w:tc>
      </w:tr>
      <w:tr w:rsidR="00845312" w:rsidRPr="002D1631" w14:paraId="05F0CE3F" w14:textId="77777777" w:rsidTr="00916A6E">
        <w:trPr>
          <w:trHeight w:val="169"/>
          <w:jc w:val="center"/>
        </w:trPr>
        <w:tc>
          <w:tcPr>
            <w:tcW w:w="386" w:type="dxa"/>
          </w:tcPr>
          <w:p w14:paraId="1BA0AD7D" w14:textId="255F4357" w:rsidR="00845312" w:rsidRPr="002D1631" w:rsidRDefault="00845312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739" w:type="dxa"/>
            <w:vAlign w:val="bottom"/>
          </w:tcPr>
          <w:p w14:paraId="7E2C4F13" w14:textId="37409CC7" w:rsidR="00845312" w:rsidRPr="002D1631" w:rsidRDefault="00997C7D" w:rsidP="004A269F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Shannon </w:t>
            </w:r>
            <w:r w:rsidR="004A269F">
              <w:rPr>
                <w:spacing w:val="-3"/>
                <w:sz w:val="21"/>
                <w:szCs w:val="21"/>
              </w:rPr>
              <w:t xml:space="preserve">Cody </w:t>
            </w:r>
            <w:r w:rsidRPr="002D1631">
              <w:rPr>
                <w:spacing w:val="-3"/>
                <w:sz w:val="21"/>
                <w:szCs w:val="21"/>
              </w:rPr>
              <w:t>(Student Services Rep.)</w:t>
            </w:r>
            <w:r w:rsidR="00845312" w:rsidRPr="002D1631">
              <w:rPr>
                <w:spacing w:val="-3"/>
                <w:sz w:val="21"/>
                <w:szCs w:val="21"/>
              </w:rPr>
              <w:t xml:space="preserve">  </w:t>
            </w:r>
            <w:r w:rsidR="007B3D8F" w:rsidRPr="002D1631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04E294BA" w14:textId="5EB535ED" w:rsidR="00845312" w:rsidRPr="002D1631" w:rsidRDefault="00510E1B" w:rsidP="00494E4C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3704AC3" w14:textId="77777777" w:rsidR="00845312" w:rsidRPr="002D1631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Heidi Jones</w:t>
            </w:r>
            <w:r w:rsidR="00212569" w:rsidRPr="002D1631">
              <w:rPr>
                <w:sz w:val="21"/>
                <w:szCs w:val="21"/>
              </w:rPr>
              <w:t xml:space="preserve"> (CEHHS) Admin</w:t>
            </w:r>
            <w:r w:rsidRPr="002D1631">
              <w:rPr>
                <w:sz w:val="21"/>
                <w:szCs w:val="21"/>
              </w:rPr>
              <w:t>.</w:t>
            </w:r>
            <w:r w:rsidR="00212569" w:rsidRPr="002D1631">
              <w:rPr>
                <w:sz w:val="21"/>
                <w:szCs w:val="21"/>
              </w:rPr>
              <w:t xml:space="preserve"> S</w:t>
            </w:r>
            <w:r w:rsidRPr="002D1631">
              <w:rPr>
                <w:sz w:val="21"/>
                <w:szCs w:val="21"/>
              </w:rPr>
              <w:t>u</w:t>
            </w:r>
            <w:r w:rsidR="00212569" w:rsidRPr="002D1631">
              <w:rPr>
                <w:sz w:val="21"/>
                <w:szCs w:val="21"/>
              </w:rPr>
              <w:t>pp</w:t>
            </w:r>
            <w:r w:rsidRPr="002D1631">
              <w:rPr>
                <w:sz w:val="21"/>
                <w:szCs w:val="21"/>
              </w:rPr>
              <w:t>ort</w:t>
            </w:r>
            <w:r w:rsidR="00212569" w:rsidRPr="002D1631">
              <w:rPr>
                <w:sz w:val="21"/>
                <w:szCs w:val="21"/>
              </w:rPr>
              <w:t xml:space="preserve"> </w:t>
            </w:r>
          </w:p>
        </w:tc>
      </w:tr>
    </w:tbl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5A2A8B" w:rsidRPr="002D1631" w14:paraId="7FF08149" w14:textId="77777777" w:rsidTr="0030380C">
        <w:trPr>
          <w:trHeight w:val="23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20" w:type="dxa"/>
              <w:tblInd w:w="108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2D1631" w:rsidRPr="002D1631" w14:paraId="5FF46B6D" w14:textId="77777777" w:rsidTr="00AF2414">
              <w:trPr>
                <w:trHeight w:val="231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92A9C" w14:textId="1B0FB968" w:rsidR="002D1631" w:rsidRPr="002D1631" w:rsidRDefault="000C0A6A" w:rsidP="00AF68E1">
                  <w:pPr>
                    <w:ind w:right="-1652"/>
                    <w:rPr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color w:val="00B050"/>
                      <w:sz w:val="21"/>
                      <w:szCs w:val="21"/>
                    </w:rPr>
                    <w:t>Meeting started</w:t>
                  </w:r>
                  <w:r w:rsidR="00895E6B">
                    <w:rPr>
                      <w:color w:val="00B050"/>
                      <w:sz w:val="21"/>
                      <w:szCs w:val="21"/>
                    </w:rPr>
                    <w:t>:</w:t>
                  </w:r>
                  <w:r w:rsidR="008E3815">
                    <w:rPr>
                      <w:color w:val="00B050"/>
                      <w:sz w:val="21"/>
                      <w:szCs w:val="21"/>
                    </w:rPr>
                    <w:t xml:space="preserve"> 3:35pm</w:t>
                  </w:r>
                  <w:r w:rsidR="00374305">
                    <w:rPr>
                      <w:color w:val="00B050"/>
                      <w:sz w:val="21"/>
                      <w:szCs w:val="21"/>
                    </w:rPr>
                    <w:br/>
                  </w:r>
                  <w:r w:rsidR="00AE6E5C" w:rsidRPr="00B850B4">
                    <w:rPr>
                      <w:sz w:val="21"/>
                      <w:szCs w:val="21"/>
                    </w:rPr>
                    <w:t>WELCOME</w:t>
                  </w:r>
                  <w:r w:rsidR="00F27545" w:rsidRPr="00B850B4">
                    <w:rPr>
                      <w:sz w:val="21"/>
                      <w:szCs w:val="21"/>
                    </w:rPr>
                    <w:t xml:space="preserve"> </w:t>
                  </w:r>
                  <w:r w:rsidR="00FD3672">
                    <w:rPr>
                      <w:sz w:val="21"/>
                      <w:szCs w:val="21"/>
                    </w:rPr>
                    <w:br/>
                    <w:t xml:space="preserve">1.    </w:t>
                  </w:r>
                  <w:r w:rsidR="00266B11" w:rsidRPr="00B850B4">
                    <w:rPr>
                      <w:sz w:val="21"/>
                      <w:szCs w:val="21"/>
                    </w:rPr>
                    <w:t xml:space="preserve">Approve </w:t>
                  </w:r>
                  <w:r w:rsidR="009A2527" w:rsidRPr="00B850B4">
                    <w:rPr>
                      <w:sz w:val="21"/>
                      <w:szCs w:val="21"/>
                    </w:rPr>
                    <w:t>A</w:t>
                  </w:r>
                  <w:r w:rsidR="00266B11" w:rsidRPr="00B850B4">
                    <w:rPr>
                      <w:sz w:val="21"/>
                      <w:szCs w:val="21"/>
                    </w:rPr>
                    <w:t>genda</w:t>
                  </w:r>
                  <w:r w:rsidR="009A2527" w:rsidRPr="00B850B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8E3815">
                    <w:rPr>
                      <w:b/>
                      <w:sz w:val="21"/>
                      <w:szCs w:val="21"/>
                    </w:rPr>
                    <w:t xml:space="preserve">– </w:t>
                  </w:r>
                  <w:r w:rsidR="008E3815" w:rsidRPr="008E3815">
                    <w:rPr>
                      <w:b/>
                      <w:color w:val="00B050"/>
                      <w:sz w:val="21"/>
                      <w:szCs w:val="21"/>
                    </w:rPr>
                    <w:t>Approved</w:t>
                  </w:r>
                  <w:r w:rsidR="00FD3672">
                    <w:rPr>
                      <w:b/>
                      <w:sz w:val="21"/>
                      <w:szCs w:val="21"/>
                    </w:rPr>
                    <w:br/>
                  </w:r>
                  <w:r w:rsidR="00FD3672">
                    <w:rPr>
                      <w:sz w:val="21"/>
                      <w:szCs w:val="21"/>
                    </w:rPr>
                    <w:t xml:space="preserve">2.    </w:t>
                  </w:r>
                  <w:r w:rsidR="00786944" w:rsidRPr="00B850B4">
                    <w:rPr>
                      <w:sz w:val="21"/>
                      <w:szCs w:val="21"/>
                    </w:rPr>
                    <w:t xml:space="preserve">Approve </w:t>
                  </w:r>
                  <w:r w:rsidR="00266B11" w:rsidRPr="00B850B4">
                    <w:rPr>
                      <w:sz w:val="21"/>
                      <w:szCs w:val="21"/>
                    </w:rPr>
                    <w:t>Minutes</w:t>
                  </w:r>
                  <w:r w:rsidR="00212569" w:rsidRPr="00B850B4">
                    <w:rPr>
                      <w:sz w:val="21"/>
                      <w:szCs w:val="21"/>
                    </w:rPr>
                    <w:t xml:space="preserve"> </w:t>
                  </w:r>
                  <w:r w:rsidR="00212569" w:rsidRPr="00B850B4">
                    <w:rPr>
                      <w:color w:val="000000" w:themeColor="text1"/>
                      <w:sz w:val="21"/>
                      <w:szCs w:val="21"/>
                    </w:rPr>
                    <w:t xml:space="preserve">– </w:t>
                  </w:r>
                  <w:r w:rsidR="007B1DB6">
                    <w:rPr>
                      <w:color w:val="000000" w:themeColor="text1"/>
                      <w:sz w:val="21"/>
                      <w:szCs w:val="21"/>
                    </w:rPr>
                    <w:t>4/13</w:t>
                  </w:r>
                  <w:r w:rsidR="00895E6B">
                    <w:rPr>
                      <w:color w:val="000000" w:themeColor="text1"/>
                      <w:sz w:val="21"/>
                      <w:szCs w:val="21"/>
                    </w:rPr>
                    <w:t>/2016</w:t>
                  </w:r>
                  <w:r w:rsidR="008E3815">
                    <w:rPr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="008E3815" w:rsidRPr="008E3815">
                    <w:rPr>
                      <w:b/>
                      <w:color w:val="00B050"/>
                      <w:sz w:val="21"/>
                      <w:szCs w:val="21"/>
                    </w:rPr>
                    <w:t>Approved</w:t>
                  </w:r>
                  <w:r w:rsidR="00AF68E1">
                    <w:rPr>
                      <w:b/>
                      <w:color w:val="00B050"/>
                      <w:sz w:val="21"/>
                      <w:szCs w:val="21"/>
                    </w:rPr>
                    <w:t xml:space="preserve"> (contingent on adding SW was approved to minutes</w:t>
                  </w:r>
                  <w:proofErr w:type="gramStart"/>
                  <w:r w:rsidR="00AF68E1">
                    <w:rPr>
                      <w:b/>
                      <w:color w:val="00B050"/>
                      <w:sz w:val="21"/>
                      <w:szCs w:val="21"/>
                    </w:rPr>
                    <w:t>)</w:t>
                  </w:r>
                  <w:proofErr w:type="gramEnd"/>
                  <w:r w:rsidR="00FD3672">
                    <w:rPr>
                      <w:color w:val="000000" w:themeColor="text1"/>
                      <w:sz w:val="21"/>
                      <w:szCs w:val="21"/>
                    </w:rPr>
                    <w:br/>
                  </w:r>
                  <w:r w:rsidR="00D00D09">
                    <w:rPr>
                      <w:sz w:val="21"/>
                      <w:szCs w:val="21"/>
                    </w:rPr>
                    <w:t xml:space="preserve">3.    </w:t>
                  </w:r>
                  <w:r w:rsidR="00F62EDB" w:rsidRPr="00B850B4">
                    <w:rPr>
                      <w:sz w:val="21"/>
                      <w:szCs w:val="21"/>
                    </w:rPr>
                    <w:t>Announcements</w:t>
                  </w:r>
                  <w:r w:rsidR="00B850B4">
                    <w:rPr>
                      <w:sz w:val="21"/>
                      <w:szCs w:val="21"/>
                    </w:rPr>
                    <w:t>-</w:t>
                  </w:r>
                  <w:r w:rsidR="00AF68E1">
                    <w:rPr>
                      <w:sz w:val="21"/>
                      <w:szCs w:val="21"/>
                    </w:rPr>
                    <w:t xml:space="preserve"> </w:t>
                  </w:r>
                  <w:r w:rsidR="00AF68E1">
                    <w:rPr>
                      <w:color w:val="00B050"/>
                      <w:sz w:val="21"/>
                      <w:szCs w:val="21"/>
                    </w:rPr>
                    <w:t>Denise would like to take the CAPC committee to Lunch, May 17</w:t>
                  </w:r>
                  <w:r w:rsidR="00AF68E1" w:rsidRPr="00AF68E1">
                    <w:rPr>
                      <w:color w:val="00B050"/>
                      <w:sz w:val="21"/>
                      <w:szCs w:val="21"/>
                      <w:vertAlign w:val="superscript"/>
                    </w:rPr>
                    <w:t>th</w:t>
                  </w:r>
                  <w:r w:rsidR="00AF68E1">
                    <w:rPr>
                      <w:color w:val="00B050"/>
                      <w:sz w:val="21"/>
                      <w:szCs w:val="21"/>
                    </w:rPr>
                    <w:t>, 2016 at 11:30am.</w:t>
                  </w:r>
                  <w:r w:rsidR="00FD3672">
                    <w:rPr>
                      <w:sz w:val="21"/>
                      <w:szCs w:val="21"/>
                    </w:rPr>
                    <w:br/>
                  </w:r>
                  <w:r w:rsidR="006039DE" w:rsidRPr="00B850B4">
                    <w:rPr>
                      <w:sz w:val="21"/>
                      <w:szCs w:val="21"/>
                    </w:rPr>
                    <w:t xml:space="preserve">4.  </w:t>
                  </w:r>
                  <w:r w:rsidR="00B850B4">
                    <w:rPr>
                      <w:sz w:val="21"/>
                      <w:szCs w:val="21"/>
                    </w:rPr>
                    <w:t xml:space="preserve">  </w:t>
                  </w:r>
                  <w:r w:rsidR="00AE0EA7" w:rsidRPr="00B850B4">
                    <w:rPr>
                      <w:sz w:val="21"/>
                      <w:szCs w:val="21"/>
                    </w:rPr>
                    <w:t>Standing Report for CCC</w:t>
                  </w:r>
                  <w:r w:rsidR="00A50C38" w:rsidRPr="00B850B4">
                    <w:rPr>
                      <w:sz w:val="21"/>
                      <w:szCs w:val="21"/>
                    </w:rPr>
                    <w:t>-</w:t>
                  </w:r>
                  <w:r w:rsidR="00F11EA7" w:rsidRPr="00B850B4">
                    <w:rPr>
                      <w:sz w:val="21"/>
                      <w:szCs w:val="21"/>
                    </w:rPr>
                    <w:t xml:space="preserve"> </w:t>
                  </w:r>
                  <w:r w:rsidR="00AF68E1" w:rsidRPr="00AF68E1">
                    <w:rPr>
                      <w:color w:val="00B050"/>
                      <w:sz w:val="21"/>
                      <w:szCs w:val="21"/>
                    </w:rPr>
                    <w:t>N/A</w:t>
                  </w:r>
                  <w:r w:rsidR="00FD3672">
                    <w:rPr>
                      <w:sz w:val="21"/>
                      <w:szCs w:val="21"/>
                    </w:rPr>
                    <w:br/>
                  </w:r>
                  <w:r w:rsidR="006039DE" w:rsidRPr="00B850B4">
                    <w:rPr>
                      <w:sz w:val="21"/>
                      <w:szCs w:val="21"/>
                    </w:rPr>
                    <w:t xml:space="preserve">5.  </w:t>
                  </w:r>
                  <w:r w:rsidR="00B850B4" w:rsidRPr="00B850B4">
                    <w:rPr>
                      <w:sz w:val="21"/>
                      <w:szCs w:val="21"/>
                    </w:rPr>
                    <w:t xml:space="preserve">  </w:t>
                  </w:r>
                  <w:r w:rsidR="00AE0EA7" w:rsidRPr="00B850B4">
                    <w:rPr>
                      <w:sz w:val="21"/>
                      <w:szCs w:val="21"/>
                    </w:rPr>
                    <w:t>Standing Report for Senate</w:t>
                  </w:r>
                  <w:r w:rsidR="00871002" w:rsidRPr="00B850B4">
                    <w:rPr>
                      <w:sz w:val="21"/>
                      <w:szCs w:val="21"/>
                    </w:rPr>
                    <w:t>-</w:t>
                  </w:r>
                  <w:r w:rsidR="00AF68E1">
                    <w:rPr>
                      <w:sz w:val="21"/>
                      <w:szCs w:val="21"/>
                    </w:rPr>
                    <w:t xml:space="preserve"> </w:t>
                  </w:r>
                  <w:r w:rsidR="00AF68E1" w:rsidRPr="00AF68E1">
                    <w:rPr>
                      <w:color w:val="00B050"/>
                      <w:sz w:val="21"/>
                      <w:szCs w:val="21"/>
                    </w:rPr>
                    <w:t>N/A</w:t>
                  </w:r>
                  <w:r w:rsidR="00871002" w:rsidRPr="00AF68E1">
                    <w:rPr>
                      <w:color w:val="00B050"/>
                      <w:sz w:val="20"/>
                      <w:szCs w:val="21"/>
                    </w:rPr>
                    <w:t xml:space="preserve"> </w:t>
                  </w:r>
                  <w:r w:rsidR="00AF68E1">
                    <w:rPr>
                      <w:color w:val="00B050"/>
                      <w:sz w:val="21"/>
                      <w:szCs w:val="21"/>
                    </w:rPr>
                    <w:br/>
                  </w:r>
                  <w:r w:rsidR="00A221EA">
                    <w:rPr>
                      <w:sz w:val="21"/>
                      <w:szCs w:val="21"/>
                    </w:rPr>
                    <w:t xml:space="preserve">   </w:t>
                  </w:r>
                  <w:r w:rsidR="00A221EA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  </w:t>
                  </w:r>
                  <w:r w:rsidR="00B119A0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I</w:t>
                  </w:r>
                  <w:r w:rsidR="00E5545D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. </w:t>
                  </w:r>
                  <w:r w:rsidR="00981496" w:rsidRPr="00494E4C">
                    <w:rPr>
                      <w:b/>
                      <w:sz w:val="21"/>
                      <w:szCs w:val="21"/>
                    </w:rPr>
                    <w:t>HD Topics Forms</w:t>
                  </w:r>
                  <w:r w:rsidR="00981496">
                    <w:rPr>
                      <w:b/>
                      <w:sz w:val="21"/>
                      <w:szCs w:val="21"/>
                    </w:rPr>
                    <w:t xml:space="preserve"> (3/8/2016)</w:t>
                  </w:r>
                  <w:r w:rsidR="00981496" w:rsidRPr="00510E1B">
                    <w:rPr>
                      <w:sz w:val="21"/>
                      <w:szCs w:val="21"/>
                    </w:rPr>
                    <w:t xml:space="preserve"> "Committee will hold on review of Topic Courses submitted until UCC reviews</w:t>
                  </w:r>
                  <w:r w:rsidR="00397412">
                    <w:rPr>
                      <w:sz w:val="21"/>
                      <w:szCs w:val="21"/>
                    </w:rPr>
                    <w:br/>
                  </w:r>
                  <w:r w:rsidR="00981496" w:rsidRPr="00510E1B">
                    <w:rPr>
                      <w:sz w:val="21"/>
                      <w:szCs w:val="21"/>
                    </w:rPr>
                    <w:t xml:space="preserve"> and/or approves submitted HD curriculum"</w:t>
                  </w:r>
                  <w:r w:rsidR="00981496" w:rsidRPr="00510E1B">
                    <w:rPr>
                      <w:rFonts w:ascii="Cambria" w:hAnsi="Cambria"/>
                    </w:rPr>
                    <w:t> </w:t>
                  </w:r>
                  <w:r w:rsidR="00981496">
                    <w:rPr>
                      <w:b/>
                      <w:sz w:val="21"/>
                      <w:szCs w:val="21"/>
                    </w:rPr>
                    <w:br/>
                    <w:t xml:space="preserve">             </w:t>
                  </w:r>
                  <w:r w:rsidR="00981496" w:rsidRPr="00494E4C">
                    <w:rPr>
                      <w:sz w:val="21"/>
                      <w:szCs w:val="21"/>
                    </w:rPr>
                    <w:t>1.</w:t>
                  </w:r>
                  <w:r w:rsidR="00981496">
                    <w:rPr>
                      <w:sz w:val="21"/>
                      <w:szCs w:val="21"/>
                    </w:rPr>
                    <w:t xml:space="preserve"> T- Form: HD 302: Human Development in Childhood_____________________</w:t>
                  </w:r>
                  <w:r w:rsidR="00981496">
                    <w:rPr>
                      <w:sz w:val="21"/>
                      <w:szCs w:val="21"/>
                    </w:rPr>
                    <w:br/>
                    <w:t xml:space="preserve">             2. T- Form: HD 102: Preparatory Skills for Human Development Majors___________________</w:t>
                  </w:r>
                  <w:r w:rsidR="00981496">
                    <w:rPr>
                      <w:sz w:val="21"/>
                      <w:szCs w:val="21"/>
                    </w:rPr>
                    <w:br/>
                    <w:t xml:space="preserve">             3. T- Form: HD 220: Statistics in Human Development____________________________</w:t>
                  </w:r>
                  <w:r w:rsidR="00981496">
                    <w:rPr>
                      <w:sz w:val="21"/>
                      <w:szCs w:val="21"/>
                    </w:rPr>
                    <w:br/>
                    <w:t xml:space="preserve">             4. T-Form:  HD 230: Research Methods in Human Development_____________________</w:t>
                  </w:r>
                </w:p>
              </w:tc>
            </w:tr>
          </w:tbl>
          <w:p w14:paraId="25717DD3" w14:textId="43238142" w:rsidR="002D1631" w:rsidRPr="0090082A" w:rsidRDefault="005C0742" w:rsidP="00981496">
            <w:pPr>
              <w:tabs>
                <w:tab w:val="left" w:pos="4564"/>
              </w:tabs>
              <w:rPr>
                <w:color w:val="00B050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="00981496">
              <w:rPr>
                <w:b/>
                <w:sz w:val="21"/>
                <w:szCs w:val="21"/>
              </w:rPr>
              <w:t>II</w:t>
            </w:r>
            <w:r w:rsidR="00494E4C" w:rsidRPr="00494E4C">
              <w:rPr>
                <w:b/>
                <w:sz w:val="21"/>
                <w:szCs w:val="21"/>
              </w:rPr>
              <w:t xml:space="preserve">. </w:t>
            </w:r>
            <w:r w:rsidR="00981496" w:rsidRPr="004E64FD">
              <w:rPr>
                <w:b/>
                <w:sz w:val="21"/>
                <w:szCs w:val="21"/>
              </w:rPr>
              <w:t>Bachelor of Science in Speech Language Pathology</w:t>
            </w:r>
            <w:r w:rsidR="00981496">
              <w:rPr>
                <w:sz w:val="21"/>
                <w:szCs w:val="21"/>
              </w:rPr>
              <w:t xml:space="preserve"> </w:t>
            </w:r>
            <w:r w:rsidR="00981496" w:rsidRPr="004E64FD">
              <w:rPr>
                <w:b/>
                <w:sz w:val="21"/>
                <w:szCs w:val="21"/>
              </w:rPr>
              <w:t>(3/11/2016)</w:t>
            </w:r>
            <w:r w:rsidR="00AF68E1">
              <w:rPr>
                <w:b/>
                <w:sz w:val="21"/>
                <w:szCs w:val="21"/>
              </w:rPr>
              <w:t xml:space="preserve"> </w:t>
            </w:r>
            <w:r w:rsidR="00AF68E1" w:rsidRPr="005977FC">
              <w:rPr>
                <w:b/>
                <w:color w:val="00B050"/>
                <w:sz w:val="21"/>
                <w:szCs w:val="21"/>
              </w:rPr>
              <w:t xml:space="preserve">Approved </w:t>
            </w:r>
            <w:r w:rsidR="005977FC" w:rsidRPr="005977FC">
              <w:rPr>
                <w:b/>
                <w:color w:val="00B050"/>
                <w:sz w:val="21"/>
                <w:szCs w:val="21"/>
              </w:rPr>
              <w:t>(contingent on changes)</w:t>
            </w:r>
            <w:r w:rsidR="00981496">
              <w:rPr>
                <w:sz w:val="21"/>
                <w:szCs w:val="21"/>
              </w:rPr>
              <w:br/>
              <w:t xml:space="preserve">   </w:t>
            </w:r>
            <w:r w:rsidR="00981496" w:rsidRPr="0053188C">
              <w:rPr>
                <w:b/>
                <w:sz w:val="21"/>
                <w:szCs w:val="21"/>
              </w:rPr>
              <w:t xml:space="preserve">          </w:t>
            </w:r>
            <w:r w:rsidR="00981496" w:rsidRPr="0053188C">
              <w:rPr>
                <w:b/>
                <w:color w:val="FF0000"/>
                <w:sz w:val="21"/>
                <w:szCs w:val="21"/>
              </w:rPr>
              <w:t>P-2 Form: ALL</w:t>
            </w:r>
            <w:r w:rsidR="00981496" w:rsidRPr="00EF4406">
              <w:rPr>
                <w:sz w:val="21"/>
                <w:szCs w:val="21"/>
              </w:rPr>
              <w:br/>
              <w:t xml:space="preserve">             1. C- Form: SLP 350: Introduction to Healthcare and its Professions </w:t>
            </w:r>
            <w:r w:rsidR="00981496" w:rsidRPr="00EF4406">
              <w:rPr>
                <w:sz w:val="21"/>
                <w:szCs w:val="21"/>
                <w:u w:val="single"/>
              </w:rPr>
              <w:t>– Ana &amp; Ingrid</w:t>
            </w:r>
            <w:r w:rsidR="00981496">
              <w:rPr>
                <w:color w:val="00B050"/>
                <w:sz w:val="21"/>
                <w:szCs w:val="21"/>
              </w:rPr>
              <w:t xml:space="preserve"> U.S., #9 spell out SLP &amp; SW, </w:t>
            </w:r>
            <w:r w:rsidR="005977FC">
              <w:rPr>
                <w:color w:val="00B050"/>
                <w:sz w:val="21"/>
                <w:szCs w:val="21"/>
              </w:rPr>
              <w:t>(this is not necessary, just a recommendation) Signatures needed from SoN and MPH (change was made)</w:t>
            </w:r>
            <w:r w:rsidR="00981496" w:rsidRPr="00EF4406">
              <w:rPr>
                <w:sz w:val="21"/>
                <w:szCs w:val="21"/>
              </w:rPr>
              <w:br/>
              <w:t xml:space="preserve">             2. C-2 Form: SLP 463: Low Incidence Disorders</w:t>
            </w:r>
            <w:r w:rsidR="00981496" w:rsidRPr="00EF4406">
              <w:rPr>
                <w:sz w:val="21"/>
                <w:szCs w:val="21"/>
                <w:u w:val="single"/>
              </w:rPr>
              <w:t>- Hyun Gu &amp; Susan</w:t>
            </w:r>
            <w:r w:rsidR="00981496">
              <w:rPr>
                <w:sz w:val="21"/>
                <w:szCs w:val="21"/>
              </w:rPr>
              <w:t xml:space="preserve"> </w:t>
            </w:r>
            <w:r w:rsidR="00981496" w:rsidRPr="005977FC">
              <w:t xml:space="preserve">Please submit the previous syllabi that show unit reduction and content removed per UCC guidance.  Please provide an explanation for the change in name/title and the rational.  </w:t>
            </w:r>
            <w:r w:rsidR="00981496" w:rsidRPr="005311C0">
              <w:rPr>
                <w:color w:val="00B050"/>
              </w:rPr>
              <w:t>Also please provide a syllabi/topical outline.</w:t>
            </w:r>
            <w:r w:rsidR="005977FC">
              <w:rPr>
                <w:color w:val="00B050"/>
              </w:rPr>
              <w:t xml:space="preserve"> (still need a new syllabi)</w:t>
            </w:r>
            <w:r w:rsidR="00981496" w:rsidRPr="00EF4406">
              <w:rPr>
                <w:sz w:val="21"/>
                <w:szCs w:val="21"/>
              </w:rPr>
              <w:br/>
              <w:t xml:space="preserve">             3. C- Form: SLP 481: Seminar in Audiology</w:t>
            </w:r>
            <w:r w:rsidR="00981496" w:rsidRPr="00EF4406">
              <w:rPr>
                <w:sz w:val="21"/>
                <w:szCs w:val="21"/>
                <w:u w:val="single"/>
              </w:rPr>
              <w:t>- Jodi &amp; Fernando</w:t>
            </w:r>
            <w:r w:rsidR="00981496" w:rsidRPr="00EF4406">
              <w:rPr>
                <w:sz w:val="21"/>
                <w:szCs w:val="21"/>
              </w:rPr>
              <w:br/>
              <w:t xml:space="preserve">             4. C-2 Form: SLP 461: </w:t>
            </w:r>
            <w:r w:rsidR="00981496" w:rsidRPr="00EF4406">
              <w:rPr>
                <w:sz w:val="21"/>
                <w:szCs w:val="21"/>
                <w:u w:val="single"/>
              </w:rPr>
              <w:t>- Ana &amp; Jodi</w:t>
            </w:r>
            <w:r w:rsidR="00981496">
              <w:rPr>
                <w:sz w:val="21"/>
                <w:szCs w:val="21"/>
                <w:u w:val="single"/>
              </w:rPr>
              <w:t xml:space="preserve"> </w:t>
            </w:r>
            <w:r w:rsidR="005977FC" w:rsidRPr="005977FC">
              <w:rPr>
                <w:color w:val="00B050"/>
              </w:rPr>
              <w:t>New syllabi</w:t>
            </w:r>
            <w:r w:rsidR="00981496" w:rsidRPr="00EF4406">
              <w:rPr>
                <w:sz w:val="21"/>
                <w:szCs w:val="21"/>
              </w:rPr>
              <w:br/>
              <w:t xml:space="preserve">             5. C-2 Form: SLP 492: Deglutition</w:t>
            </w:r>
            <w:r w:rsidR="00981496" w:rsidRPr="00EF4406">
              <w:rPr>
                <w:sz w:val="21"/>
                <w:szCs w:val="21"/>
                <w:u w:val="single"/>
              </w:rPr>
              <w:t>- Ingrid &amp; Susan</w:t>
            </w:r>
            <w:r w:rsidR="00981496" w:rsidRPr="005311C0">
              <w:rPr>
                <w:sz w:val="21"/>
                <w:szCs w:val="21"/>
              </w:rPr>
              <w:t xml:space="preserve"> </w:t>
            </w:r>
            <w:r w:rsidR="005977FC" w:rsidRPr="005977FC">
              <w:rPr>
                <w:color w:val="00B050"/>
              </w:rPr>
              <w:t>New syllabi (show how the course has changed)</w:t>
            </w:r>
            <w:r w:rsidR="00981496" w:rsidRPr="00EF4406">
              <w:rPr>
                <w:sz w:val="21"/>
                <w:szCs w:val="21"/>
              </w:rPr>
              <w:br/>
              <w:t xml:space="preserve">             6. C- Form: SLP 495: Capstone Course in Speech- Language Pathology</w:t>
            </w:r>
            <w:r w:rsidR="0090082A">
              <w:rPr>
                <w:sz w:val="21"/>
                <w:szCs w:val="21"/>
                <w:u w:val="single"/>
              </w:rPr>
              <w:t xml:space="preserve">- Fernando &amp; Nancy </w:t>
            </w:r>
            <w:r w:rsidR="0090082A">
              <w:rPr>
                <w:sz w:val="21"/>
                <w:szCs w:val="21"/>
              </w:rPr>
              <w:t xml:space="preserve">  </w:t>
            </w:r>
            <w:r w:rsidR="0090082A">
              <w:rPr>
                <w:color w:val="00B050"/>
                <w:sz w:val="21"/>
                <w:szCs w:val="21"/>
              </w:rPr>
              <w:t xml:space="preserve">Reviewed </w:t>
            </w:r>
            <w:r w:rsidR="0090082A">
              <w:rPr>
                <w:color w:val="00B050"/>
              </w:rPr>
              <w:t>syllabi which has topic outline</w:t>
            </w:r>
            <w:r w:rsidR="001D6F44">
              <w:rPr>
                <w:color w:val="00B050"/>
              </w:rPr>
              <w:t xml:space="preserve"> - approved</w:t>
            </w:r>
            <w:bookmarkStart w:id="0" w:name="_GoBack"/>
            <w:bookmarkEnd w:id="0"/>
            <w:r w:rsidR="00660125">
              <w:rPr>
                <w:color w:val="00B050"/>
                <w:sz w:val="21"/>
                <w:szCs w:val="21"/>
              </w:rPr>
              <w:br/>
            </w:r>
            <w:r w:rsidR="00981496" w:rsidRPr="00EF4406">
              <w:rPr>
                <w:sz w:val="21"/>
                <w:szCs w:val="21"/>
              </w:rPr>
              <w:br/>
            </w:r>
            <w:r w:rsidR="00981496">
              <w:rPr>
                <w:b/>
                <w:sz w:val="21"/>
                <w:szCs w:val="21"/>
              </w:rPr>
              <w:t xml:space="preserve">       I</w:t>
            </w:r>
            <w:r w:rsidR="004A6797">
              <w:rPr>
                <w:b/>
                <w:sz w:val="21"/>
                <w:szCs w:val="21"/>
              </w:rPr>
              <w:t>II</w:t>
            </w:r>
            <w:r w:rsidR="002D1631" w:rsidRPr="002D1631">
              <w:rPr>
                <w:b/>
                <w:sz w:val="21"/>
                <w:szCs w:val="21"/>
              </w:rPr>
              <w:t>.</w:t>
            </w:r>
            <w:r w:rsidR="00631D58">
              <w:rPr>
                <w:b/>
                <w:sz w:val="21"/>
                <w:szCs w:val="21"/>
              </w:rPr>
              <w:t xml:space="preserve"> </w:t>
            </w:r>
            <w:r w:rsidR="00631D58" w:rsidRPr="00631D58">
              <w:rPr>
                <w:rFonts w:ascii="Calibri" w:hAnsi="Calibri"/>
                <w:b/>
                <w:color w:val="000000"/>
              </w:rPr>
              <w:t>SoE Bilingual Authorization Program</w:t>
            </w:r>
            <w:r w:rsidR="002D1631" w:rsidRPr="002D1631">
              <w:rPr>
                <w:b/>
                <w:sz w:val="21"/>
                <w:szCs w:val="21"/>
              </w:rPr>
              <w:t xml:space="preserve"> </w:t>
            </w:r>
            <w:r w:rsidR="00631D58">
              <w:rPr>
                <w:b/>
                <w:sz w:val="21"/>
                <w:szCs w:val="21"/>
              </w:rPr>
              <w:t>(3/14/2016)</w:t>
            </w:r>
            <w:r w:rsidR="005F2B77">
              <w:rPr>
                <w:b/>
                <w:sz w:val="21"/>
                <w:szCs w:val="21"/>
              </w:rPr>
              <w:t xml:space="preserve"> </w:t>
            </w:r>
            <w:r w:rsidR="005F2B77" w:rsidRPr="005F2B77">
              <w:rPr>
                <w:b/>
                <w:color w:val="00B050"/>
                <w:sz w:val="21"/>
                <w:szCs w:val="21"/>
              </w:rPr>
              <w:t>Approved (contingent on changes)</w:t>
            </w:r>
            <w:r w:rsidR="005F2B77">
              <w:rPr>
                <w:b/>
                <w:color w:val="00B050"/>
                <w:sz w:val="21"/>
                <w:szCs w:val="21"/>
              </w:rPr>
              <w:br/>
              <w:t xml:space="preserve">       </w:t>
            </w:r>
            <w:r w:rsidR="005F2B77" w:rsidRPr="005F2B77">
              <w:rPr>
                <w:color w:val="00B050"/>
                <w:sz w:val="21"/>
                <w:szCs w:val="21"/>
              </w:rPr>
              <w:t>*just wants to amend the catalog</w:t>
            </w:r>
            <w:r w:rsidR="00631D58">
              <w:rPr>
                <w:b/>
                <w:sz w:val="21"/>
                <w:szCs w:val="21"/>
              </w:rPr>
              <w:br/>
            </w:r>
            <w:r w:rsidR="00631D58" w:rsidRPr="003D2090">
              <w:rPr>
                <w:b/>
                <w:sz w:val="21"/>
                <w:szCs w:val="21"/>
              </w:rPr>
              <w:t xml:space="preserve">          </w:t>
            </w:r>
            <w:r w:rsidR="00631D58" w:rsidRPr="003D2090">
              <w:rPr>
                <w:sz w:val="21"/>
                <w:szCs w:val="21"/>
              </w:rPr>
              <w:t xml:space="preserve"> </w:t>
            </w:r>
            <w:r w:rsidRPr="0053188C">
              <w:rPr>
                <w:b/>
                <w:color w:val="FF0000"/>
                <w:sz w:val="21"/>
                <w:szCs w:val="21"/>
              </w:rPr>
              <w:t>P-2 Form: ALL</w:t>
            </w:r>
            <w:r>
              <w:rPr>
                <w:sz w:val="21"/>
                <w:szCs w:val="21"/>
              </w:rPr>
              <w:br/>
              <w:t xml:space="preserve">           </w:t>
            </w:r>
            <w:r w:rsidR="003D2090" w:rsidRPr="003D2090">
              <w:rPr>
                <w:sz w:val="21"/>
                <w:szCs w:val="21"/>
              </w:rPr>
              <w:t xml:space="preserve">1.  C-2 Form: EDUC 653: </w:t>
            </w:r>
            <w:proofErr w:type="spellStart"/>
            <w:r w:rsidR="003D2090" w:rsidRPr="003D2090">
              <w:rPr>
                <w:sz w:val="21"/>
                <w:szCs w:val="21"/>
              </w:rPr>
              <w:t>Biliteracy</w:t>
            </w:r>
            <w:proofErr w:type="spellEnd"/>
            <w:r w:rsidR="003D2090" w:rsidRPr="003D2090">
              <w:rPr>
                <w:sz w:val="21"/>
                <w:szCs w:val="21"/>
              </w:rPr>
              <w:t xml:space="preserve"> I</w:t>
            </w:r>
            <w:r w:rsidR="005F2B77">
              <w:rPr>
                <w:sz w:val="21"/>
                <w:szCs w:val="21"/>
              </w:rPr>
              <w:t xml:space="preserve">- </w:t>
            </w:r>
            <w:r w:rsidR="005F2B77" w:rsidRPr="005F2B77">
              <w:rPr>
                <w:color w:val="00B050"/>
                <w:sz w:val="21"/>
                <w:szCs w:val="21"/>
              </w:rPr>
              <w:t>Delete items in #3</w:t>
            </w:r>
            <w:proofErr w:type="gramStart"/>
            <w:r w:rsidR="005F2B77" w:rsidRPr="005F2B77">
              <w:rPr>
                <w:color w:val="00B050"/>
                <w:sz w:val="21"/>
                <w:szCs w:val="21"/>
              </w:rPr>
              <w:t>,#</w:t>
            </w:r>
            <w:proofErr w:type="gramEnd"/>
            <w:r w:rsidR="005F2B77" w:rsidRPr="005F2B77">
              <w:rPr>
                <w:color w:val="00B050"/>
                <w:sz w:val="21"/>
                <w:szCs w:val="21"/>
              </w:rPr>
              <w:t>4, #5</w:t>
            </w:r>
            <w:r w:rsidR="003D2090" w:rsidRPr="003D2090">
              <w:rPr>
                <w:sz w:val="21"/>
                <w:szCs w:val="21"/>
              </w:rPr>
              <w:br/>
              <w:t xml:space="preserve">           2.  C-2 Form: EDUC 654: </w:t>
            </w:r>
            <w:proofErr w:type="spellStart"/>
            <w:r w:rsidR="003D2090" w:rsidRPr="003D2090">
              <w:rPr>
                <w:sz w:val="21"/>
                <w:szCs w:val="21"/>
              </w:rPr>
              <w:t>Biliteracy</w:t>
            </w:r>
            <w:proofErr w:type="spellEnd"/>
            <w:r w:rsidR="003D2090" w:rsidRPr="003D2090">
              <w:rPr>
                <w:sz w:val="21"/>
                <w:szCs w:val="21"/>
              </w:rPr>
              <w:t xml:space="preserve"> II</w:t>
            </w:r>
            <w:r w:rsidR="005F2B77" w:rsidRPr="005F2B77">
              <w:rPr>
                <w:color w:val="00B050"/>
                <w:sz w:val="21"/>
                <w:szCs w:val="21"/>
              </w:rPr>
              <w:t xml:space="preserve"> Delete items in #3</w:t>
            </w:r>
            <w:proofErr w:type="gramStart"/>
            <w:r w:rsidR="005F2B77" w:rsidRPr="005F2B77">
              <w:rPr>
                <w:color w:val="00B050"/>
                <w:sz w:val="21"/>
                <w:szCs w:val="21"/>
              </w:rPr>
              <w:t>,#</w:t>
            </w:r>
            <w:proofErr w:type="gramEnd"/>
            <w:r w:rsidR="005F2B77" w:rsidRPr="005F2B77">
              <w:rPr>
                <w:color w:val="00B050"/>
                <w:sz w:val="21"/>
                <w:szCs w:val="21"/>
              </w:rPr>
              <w:t>4, #5</w:t>
            </w:r>
            <w:r w:rsidR="003D2090" w:rsidRPr="003D2090">
              <w:rPr>
                <w:sz w:val="21"/>
                <w:szCs w:val="21"/>
              </w:rPr>
              <w:br/>
              <w:t xml:space="preserve">           3.  C-2 Form: EDUC 655: Bilingual Practicum </w:t>
            </w:r>
            <w:r w:rsidR="005F2B77" w:rsidRPr="005F2B77">
              <w:rPr>
                <w:color w:val="00B050"/>
                <w:sz w:val="21"/>
                <w:szCs w:val="21"/>
              </w:rPr>
              <w:t>Delete items in #3</w:t>
            </w:r>
            <w:proofErr w:type="gramStart"/>
            <w:r w:rsidR="005F2B77" w:rsidRPr="005F2B77">
              <w:rPr>
                <w:color w:val="00B050"/>
                <w:sz w:val="21"/>
                <w:szCs w:val="21"/>
              </w:rPr>
              <w:t>,#</w:t>
            </w:r>
            <w:proofErr w:type="gramEnd"/>
            <w:r w:rsidR="005F2B77" w:rsidRPr="005F2B77">
              <w:rPr>
                <w:color w:val="00B050"/>
                <w:sz w:val="21"/>
                <w:szCs w:val="21"/>
              </w:rPr>
              <w:t>4, #5</w:t>
            </w:r>
            <w:r w:rsidR="003C106B">
              <w:rPr>
                <w:color w:val="00B050"/>
                <w:sz w:val="21"/>
                <w:szCs w:val="21"/>
              </w:rPr>
              <w:br/>
              <w:t>*Topic was mentioned on Senate minutes but not on the agenda.</w:t>
            </w:r>
            <w:r w:rsidR="003D2090" w:rsidRPr="003D2090">
              <w:rPr>
                <w:sz w:val="21"/>
                <w:szCs w:val="21"/>
              </w:rPr>
              <w:br/>
            </w:r>
            <w:r w:rsidR="00297761">
              <w:rPr>
                <w:color w:val="FF0000"/>
                <w:sz w:val="21"/>
                <w:szCs w:val="21"/>
              </w:rPr>
              <w:t xml:space="preserve">           </w:t>
            </w:r>
            <w:r w:rsidR="003D2090">
              <w:rPr>
                <w:color w:val="FF0000"/>
                <w:sz w:val="21"/>
                <w:szCs w:val="21"/>
              </w:rPr>
              <w:br/>
            </w:r>
            <w:r w:rsidR="00981496">
              <w:rPr>
                <w:b/>
                <w:sz w:val="21"/>
                <w:szCs w:val="21"/>
              </w:rPr>
              <w:t xml:space="preserve">      VI</w:t>
            </w:r>
            <w:r w:rsidR="00631D58">
              <w:rPr>
                <w:b/>
                <w:sz w:val="21"/>
                <w:szCs w:val="21"/>
              </w:rPr>
              <w:t xml:space="preserve">. </w:t>
            </w:r>
            <w:r w:rsidR="002D1631" w:rsidRPr="002D1631">
              <w:rPr>
                <w:b/>
                <w:sz w:val="21"/>
                <w:szCs w:val="21"/>
              </w:rPr>
              <w:t>AGENDA ITEMS FOR NEXT REGULAR MEETING</w:t>
            </w:r>
            <w:r w:rsidR="00174552">
              <w:rPr>
                <w:i/>
                <w:sz w:val="21"/>
                <w:szCs w:val="21"/>
              </w:rPr>
              <w:t xml:space="preserve">        </w:t>
            </w:r>
            <w:r w:rsidR="002D1631" w:rsidRPr="002D1631">
              <w:rPr>
                <w:i/>
                <w:sz w:val="21"/>
                <w:szCs w:val="21"/>
              </w:rPr>
              <w:t xml:space="preserve">       </w:t>
            </w:r>
          </w:p>
          <w:p w14:paraId="5931E8D2" w14:textId="77777777" w:rsidR="00227FFB" w:rsidRDefault="00981496" w:rsidP="009E5F3C">
            <w:pPr>
              <w:ind w:left="180"/>
              <w:rPr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V</w:t>
            </w:r>
            <w:r w:rsidR="002D1631" w:rsidRPr="002D1631">
              <w:rPr>
                <w:b/>
                <w:sz w:val="21"/>
                <w:szCs w:val="21"/>
              </w:rPr>
              <w:t>. ACTION ITEMS –</w:t>
            </w:r>
            <w:r w:rsidR="00EE4271">
              <w:rPr>
                <w:b/>
                <w:sz w:val="21"/>
                <w:szCs w:val="21"/>
              </w:rPr>
              <w:br/>
            </w:r>
            <w:r w:rsidR="00EE4271" w:rsidRPr="00162593">
              <w:rPr>
                <w:color w:val="00B050"/>
                <w:sz w:val="21"/>
                <w:szCs w:val="21"/>
              </w:rPr>
              <w:lastRenderedPageBreak/>
              <w:t>*Year- end re</w:t>
            </w:r>
            <w:r w:rsidR="00227FFB">
              <w:rPr>
                <w:color w:val="00B050"/>
                <w:sz w:val="21"/>
                <w:szCs w:val="21"/>
              </w:rPr>
              <w:t>port to be completed by Nancy &amp; Susan and sent to committee members for all College Meeting</w:t>
            </w:r>
            <w:r w:rsidR="00EE4271" w:rsidRPr="00162593">
              <w:rPr>
                <w:color w:val="00B050"/>
                <w:sz w:val="21"/>
                <w:szCs w:val="21"/>
              </w:rPr>
              <w:t xml:space="preserve">  </w:t>
            </w:r>
          </w:p>
          <w:p w14:paraId="3AD72D7D" w14:textId="77777777" w:rsidR="00227FFB" w:rsidRDefault="00227FFB" w:rsidP="009E5F3C">
            <w:pPr>
              <w:ind w:left="180"/>
              <w:rPr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*</w:t>
            </w:r>
            <w:r w:rsidR="009E5F3C" w:rsidRPr="00162593">
              <w:rPr>
                <w:color w:val="00B050"/>
                <w:sz w:val="21"/>
                <w:szCs w:val="21"/>
              </w:rPr>
              <w:t xml:space="preserve">Piloting of the C-Form will be </w:t>
            </w:r>
            <w:r>
              <w:rPr>
                <w:color w:val="00B050"/>
                <w:sz w:val="21"/>
                <w:szCs w:val="21"/>
              </w:rPr>
              <w:t xml:space="preserve">occurring in </w:t>
            </w:r>
            <w:r w:rsidR="009E5F3C" w:rsidRPr="00162593">
              <w:rPr>
                <w:color w:val="00B050"/>
                <w:sz w:val="21"/>
                <w:szCs w:val="21"/>
              </w:rPr>
              <w:t>late summer.</w:t>
            </w:r>
            <w:r w:rsidR="00EE4271" w:rsidRPr="00162593">
              <w:rPr>
                <w:color w:val="00B050"/>
                <w:sz w:val="21"/>
                <w:szCs w:val="21"/>
              </w:rPr>
              <w:br/>
            </w:r>
          </w:p>
          <w:p w14:paraId="65DDE8EA" w14:textId="6BF8DCA4" w:rsidR="00227FFB" w:rsidRDefault="00227FFB" w:rsidP="009E5F3C">
            <w:pPr>
              <w:ind w:left="180"/>
              <w:rPr>
                <w:color w:val="00B050"/>
                <w:sz w:val="21"/>
                <w:szCs w:val="21"/>
              </w:rPr>
            </w:pPr>
            <w:r w:rsidRPr="00227FFB">
              <w:rPr>
                <w:sz w:val="21"/>
                <w:szCs w:val="21"/>
              </w:rPr>
              <w:t>Recommendations by committee for CAPC – 2016-2017:</w:t>
            </w:r>
          </w:p>
          <w:p w14:paraId="5BC5012A" w14:textId="77777777" w:rsidR="00227FFB" w:rsidRDefault="00227FFB" w:rsidP="00227FFB">
            <w:pPr>
              <w:ind w:left="180"/>
              <w:rPr>
                <w:color w:val="00B050"/>
                <w:sz w:val="21"/>
                <w:szCs w:val="21"/>
              </w:rPr>
            </w:pPr>
            <w:r>
              <w:rPr>
                <w:color w:val="00B050"/>
                <w:sz w:val="21"/>
                <w:szCs w:val="21"/>
              </w:rPr>
              <w:t>*Creation of</w:t>
            </w:r>
            <w:r w:rsidR="00EE4271" w:rsidRPr="00162593">
              <w:rPr>
                <w:color w:val="00B050"/>
                <w:sz w:val="21"/>
                <w:szCs w:val="21"/>
              </w:rPr>
              <w:t xml:space="preserve"> a </w:t>
            </w:r>
            <w:r>
              <w:rPr>
                <w:color w:val="00B050"/>
                <w:sz w:val="21"/>
                <w:szCs w:val="21"/>
              </w:rPr>
              <w:t xml:space="preserve">Cougar Course in Community for CEHHS with </w:t>
            </w:r>
            <w:r w:rsidR="00EE4271" w:rsidRPr="00162593">
              <w:rPr>
                <w:color w:val="00B050"/>
                <w:sz w:val="21"/>
                <w:szCs w:val="21"/>
              </w:rPr>
              <w:t>information</w:t>
            </w:r>
            <w:r>
              <w:rPr>
                <w:color w:val="00B050"/>
                <w:sz w:val="21"/>
                <w:szCs w:val="21"/>
              </w:rPr>
              <w:t xml:space="preserve">. </w:t>
            </w:r>
            <w:r w:rsidR="00EE4271" w:rsidRPr="00162593">
              <w:rPr>
                <w:color w:val="00B050"/>
                <w:sz w:val="21"/>
                <w:szCs w:val="21"/>
              </w:rPr>
              <w:t xml:space="preserve"> </w:t>
            </w:r>
            <w:r>
              <w:rPr>
                <w:color w:val="00B050"/>
                <w:sz w:val="21"/>
                <w:szCs w:val="21"/>
              </w:rPr>
              <w:t>Short w</w:t>
            </w:r>
            <w:r w:rsidR="00EE4271" w:rsidRPr="00162593">
              <w:rPr>
                <w:color w:val="00B050"/>
                <w:sz w:val="21"/>
                <w:szCs w:val="21"/>
              </w:rPr>
              <w:t xml:space="preserve">ebinar tutorials </w:t>
            </w:r>
            <w:r>
              <w:rPr>
                <w:color w:val="00B050"/>
                <w:sz w:val="21"/>
                <w:szCs w:val="21"/>
              </w:rPr>
              <w:t xml:space="preserve">can be developed </w:t>
            </w:r>
            <w:r w:rsidR="00EE4271" w:rsidRPr="00162593">
              <w:rPr>
                <w:color w:val="00B050"/>
                <w:sz w:val="21"/>
                <w:szCs w:val="21"/>
              </w:rPr>
              <w:t xml:space="preserve">for faculty that can assist </w:t>
            </w:r>
            <w:r w:rsidR="009E5F3C" w:rsidRPr="00162593">
              <w:rPr>
                <w:color w:val="00B050"/>
                <w:sz w:val="21"/>
                <w:szCs w:val="21"/>
              </w:rPr>
              <w:t>with curricul</w:t>
            </w:r>
            <w:r>
              <w:rPr>
                <w:color w:val="00B050"/>
                <w:sz w:val="21"/>
                <w:szCs w:val="21"/>
              </w:rPr>
              <w:t xml:space="preserve">ar submission. </w:t>
            </w:r>
          </w:p>
          <w:p w14:paraId="66247141" w14:textId="77777777" w:rsidR="00227FFB" w:rsidRDefault="00227FFB" w:rsidP="00227FFB">
            <w:pPr>
              <w:pStyle w:val="ListParagraph"/>
              <w:numPr>
                <w:ilvl w:val="0"/>
                <w:numId w:val="26"/>
              </w:numPr>
              <w:rPr>
                <w:color w:val="00B050"/>
                <w:sz w:val="21"/>
                <w:szCs w:val="21"/>
              </w:rPr>
            </w:pPr>
            <w:r w:rsidRPr="00227FFB">
              <w:rPr>
                <w:color w:val="00B050"/>
                <w:sz w:val="21"/>
                <w:szCs w:val="21"/>
              </w:rPr>
              <w:t xml:space="preserve">Examples of the </w:t>
            </w:r>
            <w:r w:rsidR="009E5F3C" w:rsidRPr="00227FFB">
              <w:rPr>
                <w:color w:val="00B050"/>
                <w:sz w:val="21"/>
                <w:szCs w:val="21"/>
              </w:rPr>
              <w:t>curriculum</w:t>
            </w:r>
            <w:r w:rsidRPr="00227FFB">
              <w:rPr>
                <w:color w:val="00B050"/>
                <w:sz w:val="21"/>
                <w:szCs w:val="21"/>
              </w:rPr>
              <w:t xml:space="preserve"> forms (P, P-2, C, C-2 </w:t>
            </w:r>
            <w:proofErr w:type="spellStart"/>
            <w:r w:rsidRPr="00227FFB">
              <w:rPr>
                <w:color w:val="00B050"/>
                <w:sz w:val="21"/>
                <w:szCs w:val="21"/>
              </w:rPr>
              <w:t>etc</w:t>
            </w:r>
            <w:proofErr w:type="spellEnd"/>
            <w:r w:rsidRPr="00227FFB">
              <w:rPr>
                <w:color w:val="00B050"/>
                <w:sz w:val="21"/>
                <w:szCs w:val="21"/>
              </w:rPr>
              <w:t xml:space="preserve">) from each School and </w:t>
            </w:r>
            <w:proofErr w:type="spellStart"/>
            <w:r w:rsidRPr="00227FFB">
              <w:rPr>
                <w:color w:val="00B050"/>
                <w:sz w:val="21"/>
                <w:szCs w:val="21"/>
              </w:rPr>
              <w:t>Dept</w:t>
            </w:r>
            <w:proofErr w:type="spellEnd"/>
            <w:r w:rsidRPr="00227FFB">
              <w:rPr>
                <w:color w:val="00B050"/>
                <w:sz w:val="21"/>
                <w:szCs w:val="21"/>
              </w:rPr>
              <w:t xml:space="preserve"> in the college can be provided as reference</w:t>
            </w:r>
            <w:r w:rsidR="009E5F3C" w:rsidRPr="00227FFB">
              <w:rPr>
                <w:color w:val="00B050"/>
                <w:sz w:val="21"/>
                <w:szCs w:val="21"/>
              </w:rPr>
              <w:t xml:space="preserve">. </w:t>
            </w:r>
          </w:p>
          <w:p w14:paraId="3FBFAAC1" w14:textId="1F19C63F" w:rsidR="00227FFB" w:rsidRPr="00227FFB" w:rsidRDefault="009E5F3C" w:rsidP="00227FFB">
            <w:pPr>
              <w:pStyle w:val="ListParagraph"/>
              <w:numPr>
                <w:ilvl w:val="0"/>
                <w:numId w:val="26"/>
              </w:numPr>
              <w:rPr>
                <w:color w:val="00B050"/>
                <w:sz w:val="21"/>
                <w:szCs w:val="21"/>
              </w:rPr>
            </w:pPr>
            <w:r w:rsidRPr="00227FFB">
              <w:rPr>
                <w:color w:val="00B050"/>
                <w:sz w:val="21"/>
                <w:szCs w:val="21"/>
              </w:rPr>
              <w:t xml:space="preserve"> </w:t>
            </w:r>
          </w:p>
          <w:p w14:paraId="108C0DF6" w14:textId="0C17B35E" w:rsidR="00227FFB" w:rsidRDefault="00227FFB" w:rsidP="00227FFB">
            <w:pPr>
              <w:ind w:left="180"/>
              <w:rPr>
                <w:color w:val="00B050"/>
                <w:sz w:val="21"/>
                <w:szCs w:val="21"/>
              </w:rPr>
            </w:pPr>
            <w:r>
              <w:rPr>
                <w:color w:val="00B050"/>
                <w:sz w:val="21"/>
                <w:szCs w:val="21"/>
              </w:rPr>
              <w:t>*</w:t>
            </w:r>
            <w:r w:rsidR="009E5F3C" w:rsidRPr="00162593">
              <w:rPr>
                <w:color w:val="00B050"/>
                <w:sz w:val="21"/>
                <w:szCs w:val="21"/>
              </w:rPr>
              <w:t xml:space="preserve"> </w:t>
            </w:r>
            <w:r>
              <w:rPr>
                <w:color w:val="00B050"/>
                <w:sz w:val="21"/>
                <w:szCs w:val="21"/>
              </w:rPr>
              <w:t>Forward recommendation from committee for faculty release time for creating the community course for CAPC over the summer.</w:t>
            </w:r>
          </w:p>
          <w:p w14:paraId="6A96DBF7" w14:textId="77777777" w:rsidR="00CC168A" w:rsidRDefault="00227FFB" w:rsidP="00CC168A">
            <w:pPr>
              <w:ind w:left="180"/>
              <w:rPr>
                <w:color w:val="00B050"/>
                <w:sz w:val="21"/>
                <w:szCs w:val="21"/>
              </w:rPr>
            </w:pPr>
            <w:r>
              <w:rPr>
                <w:color w:val="00B050"/>
                <w:sz w:val="21"/>
                <w:szCs w:val="21"/>
              </w:rPr>
              <w:t>*Send recommendation to Faculty Development</w:t>
            </w:r>
            <w:r w:rsidR="00CC168A">
              <w:rPr>
                <w:color w:val="00B050"/>
                <w:sz w:val="21"/>
                <w:szCs w:val="21"/>
              </w:rPr>
              <w:t xml:space="preserve"> Committee to host a brown bag workshop once a year for faculty in the college on College and University requirements in submitting curriculum revisions. Have Chair or Directors also attend to provide oversight and guidance to faculty.</w:t>
            </w:r>
            <w:r>
              <w:rPr>
                <w:color w:val="00B050"/>
                <w:sz w:val="21"/>
                <w:szCs w:val="21"/>
              </w:rPr>
              <w:t xml:space="preserve"> </w:t>
            </w:r>
          </w:p>
          <w:p w14:paraId="6C550353" w14:textId="3881957B" w:rsidR="00CC168A" w:rsidRDefault="00CC168A" w:rsidP="00CC168A">
            <w:pPr>
              <w:ind w:left="180"/>
              <w:rPr>
                <w:color w:val="00B050"/>
                <w:sz w:val="21"/>
                <w:szCs w:val="21"/>
              </w:rPr>
            </w:pPr>
            <w:r>
              <w:rPr>
                <w:color w:val="00B050"/>
                <w:sz w:val="21"/>
                <w:szCs w:val="21"/>
              </w:rPr>
              <w:br/>
              <w:t xml:space="preserve">*Have the Chair of UCC or college representative provide an orientation at the beginning of each academic year regarding the responsibilities of CAPC in reviewing curriculum submissions for UCC review. </w:t>
            </w:r>
          </w:p>
          <w:p w14:paraId="33F4A742" w14:textId="37570DE5" w:rsidR="009E5F3C" w:rsidRPr="00227FFB" w:rsidRDefault="00446EDB" w:rsidP="00CC168A">
            <w:pPr>
              <w:ind w:left="180"/>
              <w:rPr>
                <w:color w:val="00B050"/>
                <w:sz w:val="21"/>
                <w:szCs w:val="21"/>
              </w:rPr>
            </w:pPr>
            <w:r w:rsidRPr="00162593">
              <w:rPr>
                <w:color w:val="00B050"/>
                <w:sz w:val="21"/>
                <w:szCs w:val="21"/>
              </w:rPr>
              <w:br/>
            </w:r>
          </w:p>
          <w:p w14:paraId="298BCC40" w14:textId="5E9A7755" w:rsidR="002D1631" w:rsidRPr="00F11EA7" w:rsidRDefault="00981496" w:rsidP="002D1631">
            <w:pPr>
              <w:ind w:left="180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VI</w:t>
            </w:r>
            <w:r w:rsidR="002D1631" w:rsidRPr="002D1631">
              <w:rPr>
                <w:b/>
                <w:sz w:val="21"/>
                <w:szCs w:val="21"/>
              </w:rPr>
              <w:t xml:space="preserve">. ADJOURNMENT – </w:t>
            </w:r>
            <w:r w:rsidR="00F11EA7">
              <w:rPr>
                <w:b/>
                <w:sz w:val="21"/>
                <w:szCs w:val="21"/>
              </w:rPr>
              <w:t xml:space="preserve"> </w:t>
            </w:r>
            <w:r w:rsidR="00162593" w:rsidRPr="00162593">
              <w:rPr>
                <w:color w:val="00B050"/>
                <w:sz w:val="21"/>
                <w:szCs w:val="21"/>
              </w:rPr>
              <w:t>4:32pm</w:t>
            </w:r>
          </w:p>
          <w:p w14:paraId="4F1BFE1D" w14:textId="71C935AA" w:rsidR="00D11EB5" w:rsidRPr="002D1631" w:rsidRDefault="00F72989" w:rsidP="004B7ABD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="004B7ABD">
              <w:rPr>
                <w:i/>
                <w:sz w:val="21"/>
                <w:szCs w:val="21"/>
              </w:rPr>
              <w:t>Next meeting- Last meeting of semester</w:t>
            </w:r>
          </w:p>
        </w:tc>
      </w:tr>
      <w:tr w:rsidR="00464251" w:rsidRPr="002D1631" w14:paraId="19A8E6A2" w14:textId="77777777" w:rsidTr="0030380C">
        <w:trPr>
          <w:trHeight w:val="23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53257" w14:textId="146D6C15" w:rsidR="00464251" w:rsidRPr="00401B13" w:rsidRDefault="00464251" w:rsidP="00401B13">
            <w:pPr>
              <w:ind w:right="-1652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2E8ABEDB" w14:textId="263B4857" w:rsidR="009A456A" w:rsidRPr="00636D60" w:rsidRDefault="009A456A" w:rsidP="009A456A">
      <w:pPr>
        <w:rPr>
          <w:i/>
          <w:sz w:val="20"/>
          <w:szCs w:val="20"/>
        </w:rPr>
      </w:pPr>
    </w:p>
    <w:sectPr w:rsidR="009A456A" w:rsidRPr="00636D60" w:rsidSect="00EB7DA7"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72002" w14:textId="77777777" w:rsidR="00C46D37" w:rsidRDefault="00C46D37" w:rsidP="00EB7DA7">
      <w:pPr>
        <w:spacing w:after="0" w:line="240" w:lineRule="auto"/>
      </w:pPr>
      <w:r>
        <w:separator/>
      </w:r>
    </w:p>
  </w:endnote>
  <w:endnote w:type="continuationSeparator" w:id="0">
    <w:p w14:paraId="0DC49226" w14:textId="77777777" w:rsidR="00C46D37" w:rsidRDefault="00C46D37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190C8" w14:textId="77777777" w:rsidR="00C46D37" w:rsidRDefault="00C46D37" w:rsidP="00EB7DA7">
      <w:pPr>
        <w:spacing w:after="0" w:line="240" w:lineRule="auto"/>
      </w:pPr>
      <w:r>
        <w:separator/>
      </w:r>
    </w:p>
  </w:footnote>
  <w:footnote w:type="continuationSeparator" w:id="0">
    <w:p w14:paraId="35C7DCAD" w14:textId="77777777" w:rsidR="00C46D37" w:rsidRDefault="00C46D37" w:rsidP="00EB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E"/>
    <w:multiLevelType w:val="hybridMultilevel"/>
    <w:tmpl w:val="D49C05A4"/>
    <w:lvl w:ilvl="0" w:tplc="B24A4C62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3CA"/>
    <w:multiLevelType w:val="hybridMultilevel"/>
    <w:tmpl w:val="A80664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18D00793"/>
    <w:multiLevelType w:val="hybridMultilevel"/>
    <w:tmpl w:val="C5A60488"/>
    <w:lvl w:ilvl="0" w:tplc="A696479E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1C21"/>
    <w:multiLevelType w:val="hybridMultilevel"/>
    <w:tmpl w:val="6340F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4A26196"/>
    <w:multiLevelType w:val="hybridMultilevel"/>
    <w:tmpl w:val="ECF0523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3C5D73DD"/>
    <w:multiLevelType w:val="hybridMultilevel"/>
    <w:tmpl w:val="BB32F1B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F22069"/>
    <w:multiLevelType w:val="hybridMultilevel"/>
    <w:tmpl w:val="DCD6B3A6"/>
    <w:lvl w:ilvl="0" w:tplc="442CD7FE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EC3046"/>
    <w:multiLevelType w:val="hybridMultilevel"/>
    <w:tmpl w:val="3146C54C"/>
    <w:lvl w:ilvl="0" w:tplc="0409000F">
      <w:start w:val="1"/>
      <w:numFmt w:val="decimal"/>
      <w:lvlText w:val="%1."/>
      <w:lvlJc w:val="left"/>
      <w:pPr>
        <w:ind w:left="2057" w:hanging="360"/>
      </w:p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4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5583548D"/>
    <w:multiLevelType w:val="hybridMultilevel"/>
    <w:tmpl w:val="E3781FBE"/>
    <w:lvl w:ilvl="0" w:tplc="B2EA6A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1" w:tplc="031CB9E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D8504C"/>
    <w:multiLevelType w:val="hybridMultilevel"/>
    <w:tmpl w:val="929CEB58"/>
    <w:lvl w:ilvl="0" w:tplc="A83CA168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0AD05DD"/>
    <w:multiLevelType w:val="hybridMultilevel"/>
    <w:tmpl w:val="EB188122"/>
    <w:lvl w:ilvl="0" w:tplc="858267D6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000000" w:themeColor="text1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75B81"/>
    <w:multiLevelType w:val="hybridMultilevel"/>
    <w:tmpl w:val="1850F2C8"/>
    <w:lvl w:ilvl="0" w:tplc="AC14F156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8250F0"/>
    <w:multiLevelType w:val="hybridMultilevel"/>
    <w:tmpl w:val="9DCE7892"/>
    <w:lvl w:ilvl="0" w:tplc="0409000F">
      <w:start w:val="1"/>
      <w:numFmt w:val="decimal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3"/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20"/>
  </w:num>
  <w:num w:numId="10">
    <w:abstractNumId w:val="6"/>
  </w:num>
  <w:num w:numId="11">
    <w:abstractNumId w:val="14"/>
  </w:num>
  <w:num w:numId="12">
    <w:abstractNumId w:val="5"/>
  </w:num>
  <w:num w:numId="13">
    <w:abstractNumId w:val="19"/>
  </w:num>
  <w:num w:numId="14">
    <w:abstractNumId w:val="15"/>
  </w:num>
  <w:num w:numId="15">
    <w:abstractNumId w:val="0"/>
  </w:num>
  <w:num w:numId="16">
    <w:abstractNumId w:val="4"/>
  </w:num>
  <w:num w:numId="17">
    <w:abstractNumId w:val="9"/>
  </w:num>
  <w:num w:numId="18">
    <w:abstractNumId w:val="13"/>
  </w:num>
  <w:num w:numId="19">
    <w:abstractNumId w:val="22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7A49"/>
    <w:rsid w:val="00013D7F"/>
    <w:rsid w:val="00017A5D"/>
    <w:rsid w:val="00025166"/>
    <w:rsid w:val="000302B0"/>
    <w:rsid w:val="00033056"/>
    <w:rsid w:val="00033922"/>
    <w:rsid w:val="00036923"/>
    <w:rsid w:val="00040CF5"/>
    <w:rsid w:val="00046A7C"/>
    <w:rsid w:val="00047329"/>
    <w:rsid w:val="00050195"/>
    <w:rsid w:val="000511E9"/>
    <w:rsid w:val="00053461"/>
    <w:rsid w:val="00063303"/>
    <w:rsid w:val="00067A1C"/>
    <w:rsid w:val="000730D5"/>
    <w:rsid w:val="0007695E"/>
    <w:rsid w:val="00077A53"/>
    <w:rsid w:val="00091DC2"/>
    <w:rsid w:val="00097233"/>
    <w:rsid w:val="000A2135"/>
    <w:rsid w:val="000B20D4"/>
    <w:rsid w:val="000B2169"/>
    <w:rsid w:val="000B529E"/>
    <w:rsid w:val="000C0A6A"/>
    <w:rsid w:val="000D0139"/>
    <w:rsid w:val="000D0EE8"/>
    <w:rsid w:val="000D556C"/>
    <w:rsid w:val="000D6118"/>
    <w:rsid w:val="000D697D"/>
    <w:rsid w:val="000E016D"/>
    <w:rsid w:val="000E1BF1"/>
    <w:rsid w:val="000E27B7"/>
    <w:rsid w:val="00100B42"/>
    <w:rsid w:val="0010510C"/>
    <w:rsid w:val="001107ED"/>
    <w:rsid w:val="00110D5D"/>
    <w:rsid w:val="00113942"/>
    <w:rsid w:val="0012156B"/>
    <w:rsid w:val="001445DC"/>
    <w:rsid w:val="00147C7A"/>
    <w:rsid w:val="00150A59"/>
    <w:rsid w:val="0015303F"/>
    <w:rsid w:val="00162593"/>
    <w:rsid w:val="0016498B"/>
    <w:rsid w:val="0016758C"/>
    <w:rsid w:val="00174552"/>
    <w:rsid w:val="00183D15"/>
    <w:rsid w:val="0019220B"/>
    <w:rsid w:val="00192F40"/>
    <w:rsid w:val="00193FDC"/>
    <w:rsid w:val="00193FDF"/>
    <w:rsid w:val="001940E0"/>
    <w:rsid w:val="0019417C"/>
    <w:rsid w:val="001A12AF"/>
    <w:rsid w:val="001A136F"/>
    <w:rsid w:val="001A1D1F"/>
    <w:rsid w:val="001A258B"/>
    <w:rsid w:val="001C2632"/>
    <w:rsid w:val="001C636E"/>
    <w:rsid w:val="001D3539"/>
    <w:rsid w:val="001D4EE6"/>
    <w:rsid w:val="001D5C76"/>
    <w:rsid w:val="001D6647"/>
    <w:rsid w:val="001D6F44"/>
    <w:rsid w:val="001E3254"/>
    <w:rsid w:val="001E59DB"/>
    <w:rsid w:val="001E6091"/>
    <w:rsid w:val="001F0749"/>
    <w:rsid w:val="00204880"/>
    <w:rsid w:val="00205A5B"/>
    <w:rsid w:val="00212569"/>
    <w:rsid w:val="00212894"/>
    <w:rsid w:val="00224C3A"/>
    <w:rsid w:val="00227FFB"/>
    <w:rsid w:val="002348F6"/>
    <w:rsid w:val="00236BCB"/>
    <w:rsid w:val="00236C55"/>
    <w:rsid w:val="00237B5D"/>
    <w:rsid w:val="002428B5"/>
    <w:rsid w:val="0024557F"/>
    <w:rsid w:val="00266B11"/>
    <w:rsid w:val="002753F3"/>
    <w:rsid w:val="002757E7"/>
    <w:rsid w:val="002770EB"/>
    <w:rsid w:val="0028085A"/>
    <w:rsid w:val="00281451"/>
    <w:rsid w:val="00284277"/>
    <w:rsid w:val="002866EC"/>
    <w:rsid w:val="00297761"/>
    <w:rsid w:val="002A4260"/>
    <w:rsid w:val="002B1A29"/>
    <w:rsid w:val="002B33B3"/>
    <w:rsid w:val="002B374B"/>
    <w:rsid w:val="002B586F"/>
    <w:rsid w:val="002B6E7D"/>
    <w:rsid w:val="002B7A9E"/>
    <w:rsid w:val="002C2B84"/>
    <w:rsid w:val="002D1631"/>
    <w:rsid w:val="002D53FA"/>
    <w:rsid w:val="002D5F3B"/>
    <w:rsid w:val="002D660E"/>
    <w:rsid w:val="002E1C0E"/>
    <w:rsid w:val="002F7C5F"/>
    <w:rsid w:val="00302088"/>
    <w:rsid w:val="0030380C"/>
    <w:rsid w:val="00310964"/>
    <w:rsid w:val="00315A03"/>
    <w:rsid w:val="00321587"/>
    <w:rsid w:val="00323B8B"/>
    <w:rsid w:val="00324641"/>
    <w:rsid w:val="00330FB6"/>
    <w:rsid w:val="00332FA4"/>
    <w:rsid w:val="003330C4"/>
    <w:rsid w:val="00333132"/>
    <w:rsid w:val="00333281"/>
    <w:rsid w:val="00340FF0"/>
    <w:rsid w:val="00347849"/>
    <w:rsid w:val="00356DA1"/>
    <w:rsid w:val="0036010F"/>
    <w:rsid w:val="00366FF8"/>
    <w:rsid w:val="00374305"/>
    <w:rsid w:val="0037626C"/>
    <w:rsid w:val="00377185"/>
    <w:rsid w:val="00395277"/>
    <w:rsid w:val="00397412"/>
    <w:rsid w:val="00397471"/>
    <w:rsid w:val="003A0DAC"/>
    <w:rsid w:val="003A122B"/>
    <w:rsid w:val="003A2BD2"/>
    <w:rsid w:val="003A6DAF"/>
    <w:rsid w:val="003A7EE2"/>
    <w:rsid w:val="003B3503"/>
    <w:rsid w:val="003C106B"/>
    <w:rsid w:val="003C271B"/>
    <w:rsid w:val="003C6A63"/>
    <w:rsid w:val="003C7544"/>
    <w:rsid w:val="003D2090"/>
    <w:rsid w:val="003D52F8"/>
    <w:rsid w:val="003D7F70"/>
    <w:rsid w:val="003E602C"/>
    <w:rsid w:val="003F07D0"/>
    <w:rsid w:val="003F6BC7"/>
    <w:rsid w:val="00401AE2"/>
    <w:rsid w:val="00401B13"/>
    <w:rsid w:val="004045D8"/>
    <w:rsid w:val="00416FB5"/>
    <w:rsid w:val="0042486C"/>
    <w:rsid w:val="004271B0"/>
    <w:rsid w:val="00446EDB"/>
    <w:rsid w:val="004521E6"/>
    <w:rsid w:val="004638B7"/>
    <w:rsid w:val="00464251"/>
    <w:rsid w:val="004731C5"/>
    <w:rsid w:val="00477BA8"/>
    <w:rsid w:val="00490715"/>
    <w:rsid w:val="00491778"/>
    <w:rsid w:val="0049277F"/>
    <w:rsid w:val="00494E4C"/>
    <w:rsid w:val="004A269F"/>
    <w:rsid w:val="004A4A68"/>
    <w:rsid w:val="004A5285"/>
    <w:rsid w:val="004A6797"/>
    <w:rsid w:val="004B1A2D"/>
    <w:rsid w:val="004B29A9"/>
    <w:rsid w:val="004B344D"/>
    <w:rsid w:val="004B7ABD"/>
    <w:rsid w:val="004C66C3"/>
    <w:rsid w:val="004E30F9"/>
    <w:rsid w:val="004E4DB7"/>
    <w:rsid w:val="004E64FD"/>
    <w:rsid w:val="004E75FD"/>
    <w:rsid w:val="004F42FE"/>
    <w:rsid w:val="004F4C1B"/>
    <w:rsid w:val="00510E1B"/>
    <w:rsid w:val="005259D8"/>
    <w:rsid w:val="005269A5"/>
    <w:rsid w:val="0053188C"/>
    <w:rsid w:val="00541E8F"/>
    <w:rsid w:val="0054314B"/>
    <w:rsid w:val="00543234"/>
    <w:rsid w:val="00552B96"/>
    <w:rsid w:val="00555DC0"/>
    <w:rsid w:val="0056328F"/>
    <w:rsid w:val="00572621"/>
    <w:rsid w:val="0057437A"/>
    <w:rsid w:val="005828DD"/>
    <w:rsid w:val="00582B4B"/>
    <w:rsid w:val="005847B8"/>
    <w:rsid w:val="005977FC"/>
    <w:rsid w:val="005A2A8B"/>
    <w:rsid w:val="005A5A87"/>
    <w:rsid w:val="005A64ED"/>
    <w:rsid w:val="005B0D8D"/>
    <w:rsid w:val="005B47B2"/>
    <w:rsid w:val="005C0742"/>
    <w:rsid w:val="005C2969"/>
    <w:rsid w:val="005C52F8"/>
    <w:rsid w:val="005D4718"/>
    <w:rsid w:val="005D51D2"/>
    <w:rsid w:val="005E1C7E"/>
    <w:rsid w:val="005E7BA5"/>
    <w:rsid w:val="005F0202"/>
    <w:rsid w:val="005F0224"/>
    <w:rsid w:val="005F2B77"/>
    <w:rsid w:val="005F3400"/>
    <w:rsid w:val="005F5387"/>
    <w:rsid w:val="006039DE"/>
    <w:rsid w:val="00605DBF"/>
    <w:rsid w:val="00612250"/>
    <w:rsid w:val="00614ACF"/>
    <w:rsid w:val="006228AE"/>
    <w:rsid w:val="00631D58"/>
    <w:rsid w:val="00634B9F"/>
    <w:rsid w:val="00635A21"/>
    <w:rsid w:val="00636A51"/>
    <w:rsid w:val="00636D60"/>
    <w:rsid w:val="00653733"/>
    <w:rsid w:val="00660125"/>
    <w:rsid w:val="00665CF1"/>
    <w:rsid w:val="006820F4"/>
    <w:rsid w:val="0068725F"/>
    <w:rsid w:val="00687F55"/>
    <w:rsid w:val="00696630"/>
    <w:rsid w:val="00696940"/>
    <w:rsid w:val="006A18A0"/>
    <w:rsid w:val="006A65D3"/>
    <w:rsid w:val="006B1914"/>
    <w:rsid w:val="006B1979"/>
    <w:rsid w:val="006B6154"/>
    <w:rsid w:val="006C6E1B"/>
    <w:rsid w:val="006D00DB"/>
    <w:rsid w:val="006E6054"/>
    <w:rsid w:val="006E65E2"/>
    <w:rsid w:val="006E70FD"/>
    <w:rsid w:val="006F7ED0"/>
    <w:rsid w:val="007009D8"/>
    <w:rsid w:val="0070643E"/>
    <w:rsid w:val="0070727C"/>
    <w:rsid w:val="00713C0B"/>
    <w:rsid w:val="00714441"/>
    <w:rsid w:val="00722916"/>
    <w:rsid w:val="0072363F"/>
    <w:rsid w:val="00725514"/>
    <w:rsid w:val="0073136D"/>
    <w:rsid w:val="00741932"/>
    <w:rsid w:val="00751258"/>
    <w:rsid w:val="007536A9"/>
    <w:rsid w:val="0075405C"/>
    <w:rsid w:val="007541DE"/>
    <w:rsid w:val="00755739"/>
    <w:rsid w:val="007651B0"/>
    <w:rsid w:val="00765C55"/>
    <w:rsid w:val="00786944"/>
    <w:rsid w:val="00790583"/>
    <w:rsid w:val="0079140D"/>
    <w:rsid w:val="007956CF"/>
    <w:rsid w:val="00797019"/>
    <w:rsid w:val="007A0E16"/>
    <w:rsid w:val="007A3842"/>
    <w:rsid w:val="007A62AD"/>
    <w:rsid w:val="007B1DB6"/>
    <w:rsid w:val="007B1DDB"/>
    <w:rsid w:val="007B3D8F"/>
    <w:rsid w:val="007B42F5"/>
    <w:rsid w:val="007B4861"/>
    <w:rsid w:val="007B5483"/>
    <w:rsid w:val="007C171B"/>
    <w:rsid w:val="007C4FF4"/>
    <w:rsid w:val="007D0FB8"/>
    <w:rsid w:val="007D1826"/>
    <w:rsid w:val="007D7F86"/>
    <w:rsid w:val="007E30BB"/>
    <w:rsid w:val="007E34D8"/>
    <w:rsid w:val="007E7968"/>
    <w:rsid w:val="007F23E7"/>
    <w:rsid w:val="007F415F"/>
    <w:rsid w:val="007F53A6"/>
    <w:rsid w:val="007F7956"/>
    <w:rsid w:val="008000BB"/>
    <w:rsid w:val="00800EDE"/>
    <w:rsid w:val="00806FD0"/>
    <w:rsid w:val="00813F9F"/>
    <w:rsid w:val="008223BB"/>
    <w:rsid w:val="00823B00"/>
    <w:rsid w:val="008259CD"/>
    <w:rsid w:val="00834D56"/>
    <w:rsid w:val="008359A0"/>
    <w:rsid w:val="00845312"/>
    <w:rsid w:val="008572A9"/>
    <w:rsid w:val="008702CE"/>
    <w:rsid w:val="00871002"/>
    <w:rsid w:val="00882E80"/>
    <w:rsid w:val="008837AF"/>
    <w:rsid w:val="0089265C"/>
    <w:rsid w:val="00892A3E"/>
    <w:rsid w:val="00895E6B"/>
    <w:rsid w:val="00895FEB"/>
    <w:rsid w:val="008A3C49"/>
    <w:rsid w:val="008B7AFE"/>
    <w:rsid w:val="008C4B5F"/>
    <w:rsid w:val="008C6282"/>
    <w:rsid w:val="008D50FF"/>
    <w:rsid w:val="008D5FB3"/>
    <w:rsid w:val="008D7ADC"/>
    <w:rsid w:val="008E3815"/>
    <w:rsid w:val="008F08BE"/>
    <w:rsid w:val="008F16A5"/>
    <w:rsid w:val="008F37A1"/>
    <w:rsid w:val="0090082A"/>
    <w:rsid w:val="009016D5"/>
    <w:rsid w:val="00902702"/>
    <w:rsid w:val="00913D35"/>
    <w:rsid w:val="00914C88"/>
    <w:rsid w:val="00916A6E"/>
    <w:rsid w:val="009225E7"/>
    <w:rsid w:val="009242EC"/>
    <w:rsid w:val="00925CEF"/>
    <w:rsid w:val="0092772E"/>
    <w:rsid w:val="00930681"/>
    <w:rsid w:val="00935F5F"/>
    <w:rsid w:val="00944690"/>
    <w:rsid w:val="00945C7D"/>
    <w:rsid w:val="00951A46"/>
    <w:rsid w:val="00957767"/>
    <w:rsid w:val="00965C2E"/>
    <w:rsid w:val="00967F78"/>
    <w:rsid w:val="00981496"/>
    <w:rsid w:val="00987339"/>
    <w:rsid w:val="0098742F"/>
    <w:rsid w:val="00995623"/>
    <w:rsid w:val="00997C7D"/>
    <w:rsid w:val="009A2527"/>
    <w:rsid w:val="009A456A"/>
    <w:rsid w:val="009C56EC"/>
    <w:rsid w:val="009D37C9"/>
    <w:rsid w:val="009E52E1"/>
    <w:rsid w:val="009E5F3C"/>
    <w:rsid w:val="009F5800"/>
    <w:rsid w:val="00A0082C"/>
    <w:rsid w:val="00A01553"/>
    <w:rsid w:val="00A01CC4"/>
    <w:rsid w:val="00A049EA"/>
    <w:rsid w:val="00A0580F"/>
    <w:rsid w:val="00A12145"/>
    <w:rsid w:val="00A12645"/>
    <w:rsid w:val="00A2040F"/>
    <w:rsid w:val="00A204FC"/>
    <w:rsid w:val="00A221EA"/>
    <w:rsid w:val="00A24123"/>
    <w:rsid w:val="00A24516"/>
    <w:rsid w:val="00A3347C"/>
    <w:rsid w:val="00A416EB"/>
    <w:rsid w:val="00A50C38"/>
    <w:rsid w:val="00A54016"/>
    <w:rsid w:val="00A5472E"/>
    <w:rsid w:val="00A671E0"/>
    <w:rsid w:val="00A6755C"/>
    <w:rsid w:val="00A9133F"/>
    <w:rsid w:val="00A91DFF"/>
    <w:rsid w:val="00A943A7"/>
    <w:rsid w:val="00AA57EC"/>
    <w:rsid w:val="00AA6994"/>
    <w:rsid w:val="00AB16FE"/>
    <w:rsid w:val="00AB1A52"/>
    <w:rsid w:val="00AB4344"/>
    <w:rsid w:val="00AB6E97"/>
    <w:rsid w:val="00AB78B5"/>
    <w:rsid w:val="00AC1A83"/>
    <w:rsid w:val="00AC70D3"/>
    <w:rsid w:val="00AD65C8"/>
    <w:rsid w:val="00AE0EA7"/>
    <w:rsid w:val="00AE6E5C"/>
    <w:rsid w:val="00AF68E1"/>
    <w:rsid w:val="00B00AA4"/>
    <w:rsid w:val="00B03807"/>
    <w:rsid w:val="00B11502"/>
    <w:rsid w:val="00B119A0"/>
    <w:rsid w:val="00B1319D"/>
    <w:rsid w:val="00B14EA8"/>
    <w:rsid w:val="00B174DD"/>
    <w:rsid w:val="00B212BD"/>
    <w:rsid w:val="00B2334A"/>
    <w:rsid w:val="00B25D78"/>
    <w:rsid w:val="00B30EEE"/>
    <w:rsid w:val="00B32C82"/>
    <w:rsid w:val="00B3727B"/>
    <w:rsid w:val="00B37D6F"/>
    <w:rsid w:val="00B5341D"/>
    <w:rsid w:val="00B54C67"/>
    <w:rsid w:val="00B60987"/>
    <w:rsid w:val="00B63508"/>
    <w:rsid w:val="00B70528"/>
    <w:rsid w:val="00B75A49"/>
    <w:rsid w:val="00B75C66"/>
    <w:rsid w:val="00B811F9"/>
    <w:rsid w:val="00B81458"/>
    <w:rsid w:val="00B81D54"/>
    <w:rsid w:val="00B83B31"/>
    <w:rsid w:val="00B850B4"/>
    <w:rsid w:val="00B9011A"/>
    <w:rsid w:val="00B979E9"/>
    <w:rsid w:val="00BB032A"/>
    <w:rsid w:val="00BC27A9"/>
    <w:rsid w:val="00BC4A72"/>
    <w:rsid w:val="00BC54EF"/>
    <w:rsid w:val="00BE196E"/>
    <w:rsid w:val="00BE76C4"/>
    <w:rsid w:val="00BF357E"/>
    <w:rsid w:val="00BF3F80"/>
    <w:rsid w:val="00BF600D"/>
    <w:rsid w:val="00C00AE0"/>
    <w:rsid w:val="00C037CE"/>
    <w:rsid w:val="00C07A49"/>
    <w:rsid w:val="00C10F4D"/>
    <w:rsid w:val="00C10F85"/>
    <w:rsid w:val="00C11305"/>
    <w:rsid w:val="00C12894"/>
    <w:rsid w:val="00C13493"/>
    <w:rsid w:val="00C13C53"/>
    <w:rsid w:val="00C24E93"/>
    <w:rsid w:val="00C25C70"/>
    <w:rsid w:val="00C3406A"/>
    <w:rsid w:val="00C35868"/>
    <w:rsid w:val="00C37126"/>
    <w:rsid w:val="00C376DF"/>
    <w:rsid w:val="00C43BEB"/>
    <w:rsid w:val="00C448D7"/>
    <w:rsid w:val="00C46D37"/>
    <w:rsid w:val="00C51A4E"/>
    <w:rsid w:val="00C57F19"/>
    <w:rsid w:val="00C6235E"/>
    <w:rsid w:val="00C65159"/>
    <w:rsid w:val="00C77D9E"/>
    <w:rsid w:val="00C81308"/>
    <w:rsid w:val="00C8632C"/>
    <w:rsid w:val="00C9136C"/>
    <w:rsid w:val="00C939C1"/>
    <w:rsid w:val="00CA7428"/>
    <w:rsid w:val="00CA7CA4"/>
    <w:rsid w:val="00CB3BCC"/>
    <w:rsid w:val="00CB65AD"/>
    <w:rsid w:val="00CC110E"/>
    <w:rsid w:val="00CC168A"/>
    <w:rsid w:val="00CC3CD8"/>
    <w:rsid w:val="00CD1147"/>
    <w:rsid w:val="00CD233F"/>
    <w:rsid w:val="00CD366F"/>
    <w:rsid w:val="00CE1A28"/>
    <w:rsid w:val="00CE1F03"/>
    <w:rsid w:val="00CE4AEC"/>
    <w:rsid w:val="00CF124F"/>
    <w:rsid w:val="00CF3CD5"/>
    <w:rsid w:val="00D00D09"/>
    <w:rsid w:val="00D01683"/>
    <w:rsid w:val="00D016E3"/>
    <w:rsid w:val="00D04466"/>
    <w:rsid w:val="00D11EB5"/>
    <w:rsid w:val="00D11F0B"/>
    <w:rsid w:val="00D13C3F"/>
    <w:rsid w:val="00D16619"/>
    <w:rsid w:val="00D25E9A"/>
    <w:rsid w:val="00D3177F"/>
    <w:rsid w:val="00D319F5"/>
    <w:rsid w:val="00D40D2C"/>
    <w:rsid w:val="00D4258D"/>
    <w:rsid w:val="00D440D9"/>
    <w:rsid w:val="00D465C0"/>
    <w:rsid w:val="00D467BC"/>
    <w:rsid w:val="00D503A8"/>
    <w:rsid w:val="00D55B73"/>
    <w:rsid w:val="00D619EB"/>
    <w:rsid w:val="00D62157"/>
    <w:rsid w:val="00D62456"/>
    <w:rsid w:val="00D63DC9"/>
    <w:rsid w:val="00D7349C"/>
    <w:rsid w:val="00D81118"/>
    <w:rsid w:val="00D86231"/>
    <w:rsid w:val="00D87CEA"/>
    <w:rsid w:val="00D90730"/>
    <w:rsid w:val="00D94DB1"/>
    <w:rsid w:val="00DB0703"/>
    <w:rsid w:val="00DD43B7"/>
    <w:rsid w:val="00DD65AA"/>
    <w:rsid w:val="00DD7408"/>
    <w:rsid w:val="00DF4156"/>
    <w:rsid w:val="00DF7FD2"/>
    <w:rsid w:val="00E061D2"/>
    <w:rsid w:val="00E111A8"/>
    <w:rsid w:val="00E12D5F"/>
    <w:rsid w:val="00E15C88"/>
    <w:rsid w:val="00E174BF"/>
    <w:rsid w:val="00E2443B"/>
    <w:rsid w:val="00E27EC5"/>
    <w:rsid w:val="00E31527"/>
    <w:rsid w:val="00E32490"/>
    <w:rsid w:val="00E3592C"/>
    <w:rsid w:val="00E37F84"/>
    <w:rsid w:val="00E42D2E"/>
    <w:rsid w:val="00E451B1"/>
    <w:rsid w:val="00E47B37"/>
    <w:rsid w:val="00E5545D"/>
    <w:rsid w:val="00E674D4"/>
    <w:rsid w:val="00E6753E"/>
    <w:rsid w:val="00E72596"/>
    <w:rsid w:val="00E754F6"/>
    <w:rsid w:val="00E76E9F"/>
    <w:rsid w:val="00E83DE4"/>
    <w:rsid w:val="00E85D54"/>
    <w:rsid w:val="00E93D2F"/>
    <w:rsid w:val="00EA0273"/>
    <w:rsid w:val="00EA6D58"/>
    <w:rsid w:val="00EB7DA7"/>
    <w:rsid w:val="00EC24CC"/>
    <w:rsid w:val="00EC7635"/>
    <w:rsid w:val="00EC7E43"/>
    <w:rsid w:val="00ED033B"/>
    <w:rsid w:val="00ED247D"/>
    <w:rsid w:val="00EE3334"/>
    <w:rsid w:val="00EE4271"/>
    <w:rsid w:val="00EF2E0E"/>
    <w:rsid w:val="00EF674A"/>
    <w:rsid w:val="00F11DAF"/>
    <w:rsid w:val="00F11EA7"/>
    <w:rsid w:val="00F1235E"/>
    <w:rsid w:val="00F14D94"/>
    <w:rsid w:val="00F20B04"/>
    <w:rsid w:val="00F27545"/>
    <w:rsid w:val="00F363DD"/>
    <w:rsid w:val="00F36BE0"/>
    <w:rsid w:val="00F37B52"/>
    <w:rsid w:val="00F43393"/>
    <w:rsid w:val="00F50A96"/>
    <w:rsid w:val="00F52306"/>
    <w:rsid w:val="00F5243B"/>
    <w:rsid w:val="00F5443A"/>
    <w:rsid w:val="00F560B7"/>
    <w:rsid w:val="00F57BF3"/>
    <w:rsid w:val="00F62EDB"/>
    <w:rsid w:val="00F70545"/>
    <w:rsid w:val="00F714C9"/>
    <w:rsid w:val="00F72989"/>
    <w:rsid w:val="00F744A5"/>
    <w:rsid w:val="00F83DC0"/>
    <w:rsid w:val="00F87435"/>
    <w:rsid w:val="00F87A68"/>
    <w:rsid w:val="00F961A2"/>
    <w:rsid w:val="00FA7DB5"/>
    <w:rsid w:val="00FD3672"/>
    <w:rsid w:val="00FD437A"/>
    <w:rsid w:val="00FE3037"/>
    <w:rsid w:val="00FF088C"/>
    <w:rsid w:val="00FF589F"/>
    <w:rsid w:val="00FF602C"/>
    <w:rsid w:val="00FF6118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78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DD4A129E-E287-4ABF-8D86-FCCB54B4F141}"/>
</file>

<file path=customXml/itemProps2.xml><?xml version="1.0" encoding="utf-8"?>
<ds:datastoreItem xmlns:ds="http://schemas.openxmlformats.org/officeDocument/2006/customXml" ds:itemID="{64639937-CA38-4047-88A1-63817F3E802D}"/>
</file>

<file path=customXml/itemProps3.xml><?xml version="1.0" encoding="utf-8"?>
<ds:datastoreItem xmlns:ds="http://schemas.openxmlformats.org/officeDocument/2006/customXml" ds:itemID="{1BE52818-F00D-4FC2-B2AF-F9D998DBA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2016-04-29T15:02:00Z</cp:lastPrinted>
  <dcterms:created xsi:type="dcterms:W3CDTF">2016-04-29T18:54:00Z</dcterms:created>
  <dcterms:modified xsi:type="dcterms:W3CDTF">2016-04-29T18:54:00Z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