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05B35CC4" w:rsidR="005164D5" w:rsidRPr="00212C87" w:rsidRDefault="2C1D4610" w:rsidP="2C1D4610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14:paraId="2A5A76CE" w14:textId="45E092FC" w:rsidR="0084589C" w:rsidRPr="00212C87" w:rsidRDefault="2C1D4610" w:rsidP="0084589C">
      <w:pPr>
        <w:jc w:val="center"/>
      </w:pPr>
      <w: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5239A837" w:rsidR="005164D5" w:rsidRPr="00212C87" w:rsidRDefault="00A931ED" w:rsidP="0962FF88">
      <w:pPr>
        <w:jc w:val="center"/>
      </w:pPr>
      <w:r>
        <w:t>Minutes</w:t>
      </w:r>
      <w:r w:rsidR="4B5011DE">
        <w:t xml:space="preserve"> March 27, 2019</w:t>
      </w:r>
    </w:p>
    <w:p w14:paraId="0C318E02" w14:textId="56538769" w:rsidR="005164D5" w:rsidRPr="00212C87" w:rsidRDefault="29C921BC" w:rsidP="0084589C">
      <w:pPr>
        <w:jc w:val="center"/>
      </w:pPr>
      <w:r>
        <w:t>3:30 – 4:30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2C1D4610" w:rsidP="2C1D4610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7C14C6" w14:paraId="1EBDF16A" w14:textId="77777777" w:rsidTr="19096D9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FD6" w14:textId="1893298D" w:rsidR="007C14C6" w:rsidRDefault="008E44F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2729" w14:textId="21DC59E9" w:rsidR="007C14C6" w:rsidRDefault="2C1D4610">
            <w:r>
              <w:t>Brooke Soles</w:t>
            </w:r>
          </w:p>
          <w:p w14:paraId="17F6489B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DC3" w14:textId="7D49A730" w:rsidR="007C14C6" w:rsidRDefault="008E44F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84F" w14:textId="0719CBF7" w:rsidR="007C14C6" w:rsidRDefault="2C1D4610">
            <w:r>
              <w:t>Deborah Kristan, Associate Dean</w:t>
            </w:r>
          </w:p>
          <w:p w14:paraId="11A269B5" w14:textId="77777777" w:rsidR="007C14C6" w:rsidRDefault="2C1D4610">
            <w:proofErr w:type="gramStart"/>
            <w:r>
              <w:t xml:space="preserve">CEHHS  </w:t>
            </w:r>
            <w:r w:rsidRPr="2C1D4610">
              <w:rPr>
                <w:b/>
                <w:bCs/>
                <w:i/>
                <w:iCs/>
              </w:rPr>
              <w:t>(</w:t>
            </w:r>
            <w:proofErr w:type="gramEnd"/>
            <w:r w:rsidRPr="2C1D4610">
              <w:rPr>
                <w:b/>
                <w:bCs/>
                <w:i/>
                <w:iCs/>
              </w:rPr>
              <w:t>Non-voting)</w:t>
            </w:r>
          </w:p>
        </w:tc>
      </w:tr>
      <w:tr w:rsidR="007C14C6" w14:paraId="6E51D5D9" w14:textId="77777777" w:rsidTr="19096D9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DF" w14:textId="617DE073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E25" w14:textId="77777777" w:rsidR="007C14C6" w:rsidRDefault="2C1D4610">
            <w:r>
              <w:t>Elizabeth Garza</w:t>
            </w:r>
          </w:p>
          <w:p w14:paraId="0A51AA74" w14:textId="77777777" w:rsidR="007C14C6" w:rsidRDefault="2C1D4610">
            <w:r>
              <w:t>School of Education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506" w14:textId="11FAA1F5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2EC" w14:textId="77777777" w:rsidR="007C14C6" w:rsidRDefault="2C1D4610">
            <w:r>
              <w:t>Shannon Cody, Assistant Dean</w:t>
            </w:r>
          </w:p>
          <w:p w14:paraId="46EF886F" w14:textId="77777777" w:rsidR="007C14C6" w:rsidRDefault="2C1D4610">
            <w:r>
              <w:t xml:space="preserve">CEHHS Student </w:t>
            </w:r>
            <w:proofErr w:type="gramStart"/>
            <w:r>
              <w:t xml:space="preserve">Services  </w:t>
            </w:r>
            <w:r w:rsidRPr="2C1D4610">
              <w:rPr>
                <w:b/>
                <w:bCs/>
                <w:i/>
                <w:iCs/>
              </w:rPr>
              <w:t>(</w:t>
            </w:r>
            <w:proofErr w:type="gramEnd"/>
            <w:r w:rsidRPr="2C1D4610">
              <w:rPr>
                <w:b/>
                <w:bCs/>
                <w:i/>
                <w:iCs/>
              </w:rPr>
              <w:t>Non-voting)</w:t>
            </w:r>
          </w:p>
        </w:tc>
      </w:tr>
      <w:tr w:rsidR="007C14C6" w14:paraId="42C51972" w14:textId="77777777" w:rsidTr="19096D9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A1" w14:textId="381F01C1" w:rsidR="007C14C6" w:rsidRDefault="008E44F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2CF" w14:textId="204E3C75" w:rsidR="007C14C6" w:rsidRDefault="67B67F52">
            <w:r>
              <w:t xml:space="preserve">Hyun Gu Kang, </w:t>
            </w:r>
          </w:p>
          <w:p w14:paraId="08B88991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3567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6CF5" w14:textId="77777777" w:rsidR="007C14C6" w:rsidRDefault="2C1D4610">
            <w:r>
              <w:t>Andi Shibata</w:t>
            </w:r>
          </w:p>
          <w:p w14:paraId="2F2BEA37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3E110938" w14:textId="77777777" w:rsidTr="19096D9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FF9C" w14:textId="0DF2953E" w:rsidR="00CF0E07" w:rsidRDefault="008E44F7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B4D" w14:textId="40346921" w:rsidR="007C14C6" w:rsidRDefault="67B67F52">
            <w:r>
              <w:t>Jimmy Young (Chair)</w:t>
            </w:r>
          </w:p>
          <w:p w14:paraId="2FCB3BB0" w14:textId="77777777" w:rsidR="007C14C6" w:rsidRDefault="2C1D4610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C60" w14:textId="77777777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A5C1" w14:textId="77777777" w:rsidR="007C14C6" w:rsidRDefault="2C1D4610">
            <w:r>
              <w:t xml:space="preserve">Nam Nguyen </w:t>
            </w:r>
          </w:p>
          <w:p w14:paraId="1F05D6E0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62455E6" w14:textId="77777777" w:rsidTr="19096D9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E0" w14:textId="48AF7399" w:rsidR="00CF0E07" w:rsidRDefault="008E44F7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4BF" w14:textId="248510DA" w:rsidR="007C14C6" w:rsidRDefault="19096D90">
            <w:r>
              <w:t>Louise Hummel</w:t>
            </w:r>
          </w:p>
          <w:p w14:paraId="00C13B19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B0B" w14:textId="75E6221F" w:rsidR="007C14C6" w:rsidRDefault="007C14C6">
            <w:pPr>
              <w:jc w:val="center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7E0" w14:textId="77777777" w:rsidR="007C14C6" w:rsidRDefault="2C1D4610">
            <w:r>
              <w:t>Gwen Hansen</w:t>
            </w:r>
          </w:p>
          <w:p w14:paraId="1EF3482B" w14:textId="77777777" w:rsidR="007C14C6" w:rsidRDefault="2C1D4610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074AC266" w14:textId="77777777" w:rsidTr="19096D9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A8E" w14:textId="2E542B24" w:rsidR="00CF0E07" w:rsidRDefault="008E44F7" w:rsidP="00CF0E0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24B2" w14:textId="7C7C0F38" w:rsidR="007C14C6" w:rsidRDefault="2C1D4610">
            <w:r>
              <w:t xml:space="preserve">Wendy </w:t>
            </w:r>
            <w:proofErr w:type="spellStart"/>
            <w:r>
              <w:t>Hansbrough</w:t>
            </w:r>
            <w:proofErr w:type="spellEnd"/>
          </w:p>
          <w:p w14:paraId="7C4184EC" w14:textId="77777777" w:rsidR="007C14C6" w:rsidRDefault="2C1D4610">
            <w:r>
              <w:t>School of Nursing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3DC7" w14:textId="3A52E629" w:rsidR="007C14C6" w:rsidRDefault="008E44F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CD" w14:textId="588A8238" w:rsidR="007C14C6" w:rsidRDefault="0F8BE7DB">
            <w:r>
              <w:t>Malachi Harper</w:t>
            </w:r>
          </w:p>
          <w:p w14:paraId="32A88D8A" w14:textId="77777777" w:rsidR="007C14C6" w:rsidRDefault="2C1D4610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14:paraId="7448AE5E" w14:textId="77777777" w:rsidTr="19096D9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FAC" w14:textId="0D9FDB5F" w:rsidR="007C14C6" w:rsidRDefault="008E44F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C14D" w14:textId="77777777" w:rsidR="007C14C6" w:rsidRDefault="2C1D4610">
            <w:r>
              <w:t xml:space="preserve">Paul </w:t>
            </w:r>
            <w:proofErr w:type="spellStart"/>
            <w:r>
              <w:t>Stuhr</w:t>
            </w:r>
            <w:proofErr w:type="spellEnd"/>
          </w:p>
          <w:p w14:paraId="199004FF" w14:textId="16ACD43F" w:rsidR="007C14C6" w:rsidRDefault="2C1D4610">
            <w:r>
              <w:t>At-Large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EBF" w14:textId="6E07BFB8" w:rsidR="007C14C6" w:rsidRDefault="008E44F7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04E" w14:textId="77777777" w:rsidR="00973E87" w:rsidRDefault="2C1D4610" w:rsidP="00973E87">
            <w:r>
              <w:t xml:space="preserve">Paul </w:t>
            </w:r>
            <w:proofErr w:type="spellStart"/>
            <w:r>
              <w:t>Stuhr</w:t>
            </w:r>
            <w:proofErr w:type="spellEnd"/>
          </w:p>
          <w:p w14:paraId="6ED1737E" w14:textId="256E9DE2" w:rsidR="007C14C6" w:rsidRDefault="2C1D4610" w:rsidP="00973E87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0DC8657C" w:rsidR="00D04942" w:rsidRPr="007B25CB" w:rsidRDefault="1F8A9F42" w:rsidP="006D558E">
      <w:pPr>
        <w:rPr>
          <w:szCs w:val="20"/>
        </w:rPr>
      </w:pPr>
      <w:r>
        <w:t xml:space="preserve">Guest(s): </w:t>
      </w:r>
      <w:r w:rsidR="008E44F7">
        <w:t>Annette Daoud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15DE75A5" w:rsidR="00BC7384" w:rsidRPr="00686FDC" w:rsidRDefault="00D73E88" w:rsidP="00692A0D">
      <w:pPr>
        <w:pStyle w:val="Heading1"/>
      </w:pPr>
      <w:r w:rsidRPr="00686FDC">
        <w:t>CALL TO ORDER</w:t>
      </w:r>
      <w:r w:rsidRPr="67B67F52">
        <w:t xml:space="preserve">   </w:t>
      </w:r>
      <w:r w:rsidR="003204FF" w:rsidRPr="00686FDC">
        <w:tab/>
      </w:r>
      <w:r w:rsidR="003204FF" w:rsidRPr="67B67F52">
        <w:t>(</w:t>
      </w:r>
      <w:r w:rsidR="003204FF" w:rsidRPr="6E786C4C">
        <w:t>Young</w:t>
      </w:r>
      <w:r w:rsidRPr="67B67F52">
        <w:t>)</w:t>
      </w:r>
    </w:p>
    <w:p w14:paraId="4BA3DF77" w14:textId="22F3FD52" w:rsidR="00301F5B" w:rsidRPr="00DF74C0" w:rsidRDefault="1F8A9F42" w:rsidP="0AE82A65">
      <w:pPr>
        <w:pStyle w:val="ListParagraph"/>
        <w:numPr>
          <w:ilvl w:val="0"/>
          <w:numId w:val="16"/>
        </w:numPr>
        <w:tabs>
          <w:tab w:val="left" w:pos="360"/>
        </w:tabs>
      </w:pPr>
      <w:r>
        <w:t xml:space="preserve">Establish quorum: </w:t>
      </w:r>
      <w:r w:rsidR="008E44F7">
        <w:t>Yes</w:t>
      </w:r>
    </w:p>
    <w:p w14:paraId="71B44062" w14:textId="77777777" w:rsidR="00235F54" w:rsidRPr="00686FDC" w:rsidRDefault="00235F54" w:rsidP="000165DD">
      <w:pPr>
        <w:pStyle w:val="ListParagraph"/>
        <w:ind w:left="0"/>
        <w:rPr>
          <w:szCs w:val="20"/>
        </w:rPr>
      </w:pPr>
    </w:p>
    <w:p w14:paraId="3EA8ACE2" w14:textId="5678879D" w:rsidR="00767011" w:rsidRDefault="00D73E88" w:rsidP="00076E07">
      <w:pPr>
        <w:pStyle w:val="Heading1"/>
      </w:pPr>
      <w:r w:rsidRPr="00686FDC">
        <w:t xml:space="preserve">APPROVAL OF </w:t>
      </w:r>
      <w:proofErr w:type="gramStart"/>
      <w:r w:rsidRPr="00686FDC">
        <w:t xml:space="preserve">MINUTES  </w:t>
      </w:r>
      <w:r w:rsidR="003204FF" w:rsidRPr="00686FDC">
        <w:tab/>
      </w:r>
      <w:proofErr w:type="gramEnd"/>
      <w:r w:rsidR="00076E07" w:rsidRPr="67B67F52">
        <w:t>(</w:t>
      </w:r>
      <w:r w:rsidR="00076E07">
        <w:t>Young</w:t>
      </w:r>
      <w:r w:rsidR="00076E07" w:rsidRPr="67B67F52">
        <w:t>)</w:t>
      </w:r>
    </w:p>
    <w:p w14:paraId="7453E923" w14:textId="72F2ACF5" w:rsidR="00276003" w:rsidRDefault="00276003" w:rsidP="00874824">
      <w:pPr>
        <w:pStyle w:val="ListParagraph"/>
        <w:numPr>
          <w:ilvl w:val="0"/>
          <w:numId w:val="16"/>
        </w:numPr>
      </w:pPr>
      <w:r>
        <w:t>Today’s Agenda</w:t>
      </w:r>
    </w:p>
    <w:p w14:paraId="62E22305" w14:textId="35BDB7AD" w:rsidR="00276003" w:rsidRDefault="00276003" w:rsidP="00276003">
      <w:pPr>
        <w:pStyle w:val="ListParagraph"/>
        <w:numPr>
          <w:ilvl w:val="1"/>
          <w:numId w:val="16"/>
        </w:numPr>
      </w:pPr>
      <w:r>
        <w:t>Stands as Approved.</w:t>
      </w:r>
    </w:p>
    <w:p w14:paraId="2CD53F51" w14:textId="02FB0DFA" w:rsidR="008E44F7" w:rsidRDefault="008E44F7" w:rsidP="00874824">
      <w:pPr>
        <w:pStyle w:val="ListParagraph"/>
        <w:numPr>
          <w:ilvl w:val="0"/>
          <w:numId w:val="16"/>
        </w:numPr>
      </w:pPr>
      <w:r>
        <w:t>January 30</w:t>
      </w:r>
      <w:r w:rsidRPr="008E44F7">
        <w:rPr>
          <w:vertAlign w:val="superscript"/>
        </w:rPr>
        <w:t>th</w:t>
      </w:r>
      <w:r>
        <w:t xml:space="preserve"> Minutes</w:t>
      </w:r>
    </w:p>
    <w:p w14:paraId="1B2B901B" w14:textId="6CBF53B4" w:rsidR="008E44F7" w:rsidRDefault="00276003" w:rsidP="008E44F7">
      <w:pPr>
        <w:pStyle w:val="ListParagraph"/>
        <w:numPr>
          <w:ilvl w:val="1"/>
          <w:numId w:val="16"/>
        </w:numPr>
      </w:pPr>
      <w:r>
        <w:t>Stand as Approved.</w:t>
      </w:r>
    </w:p>
    <w:p w14:paraId="33C84A2C" w14:textId="660D71D7" w:rsidR="00874824" w:rsidRPr="00874824" w:rsidRDefault="5F55CEB9" w:rsidP="00874824">
      <w:pPr>
        <w:pStyle w:val="ListParagraph"/>
        <w:numPr>
          <w:ilvl w:val="0"/>
          <w:numId w:val="16"/>
        </w:numPr>
      </w:pPr>
      <w:r>
        <w:t>February 13</w:t>
      </w:r>
      <w:r w:rsidRPr="5F55CEB9">
        <w:rPr>
          <w:vertAlign w:val="superscript"/>
        </w:rPr>
        <w:t>th</w:t>
      </w:r>
      <w:r>
        <w:t xml:space="preserve"> meeting was cancelled due to no curriculum to review.</w:t>
      </w:r>
    </w:p>
    <w:p w14:paraId="601DF06D" w14:textId="2300D99C" w:rsidR="5F55CEB9" w:rsidRDefault="5F55CEB9" w:rsidP="5F55CEB9">
      <w:pPr>
        <w:pStyle w:val="ListParagraph"/>
        <w:numPr>
          <w:ilvl w:val="0"/>
          <w:numId w:val="16"/>
        </w:numPr>
      </w:pPr>
      <w:r>
        <w:t>February 27</w:t>
      </w:r>
      <w:r w:rsidRPr="5F55CEB9">
        <w:rPr>
          <w:vertAlign w:val="superscript"/>
        </w:rPr>
        <w:t>th</w:t>
      </w:r>
      <w:r>
        <w:t xml:space="preserve"> meeting was cancelled due to no curriculum to review.</w:t>
      </w:r>
    </w:p>
    <w:p w14:paraId="6893DA95" w14:textId="61AFA822" w:rsidR="5F55CEB9" w:rsidRDefault="5F55CEB9" w:rsidP="5F55CEB9">
      <w:pPr>
        <w:pStyle w:val="ListParagraph"/>
        <w:numPr>
          <w:ilvl w:val="0"/>
          <w:numId w:val="16"/>
        </w:numPr>
      </w:pPr>
      <w:r>
        <w:t>March 13</w:t>
      </w:r>
      <w:r w:rsidRPr="5F55CEB9">
        <w:rPr>
          <w:vertAlign w:val="superscript"/>
        </w:rPr>
        <w:t>th</w:t>
      </w:r>
      <w:r>
        <w:t xml:space="preserve"> meeting was cancelled due to no c</w:t>
      </w:r>
      <w:r w:rsidR="00A6648D">
        <w:t>u</w:t>
      </w:r>
      <w:bookmarkStart w:id="0" w:name="_GoBack"/>
      <w:bookmarkEnd w:id="0"/>
      <w:r>
        <w:t xml:space="preserve">rriculum to review. </w:t>
      </w:r>
    </w:p>
    <w:p w14:paraId="23C19418" w14:textId="77777777" w:rsidR="00962609" w:rsidRPr="00FC1425" w:rsidRDefault="00962609" w:rsidP="00962609">
      <w:pPr>
        <w:pStyle w:val="ListParagraph"/>
        <w:rPr>
          <w:szCs w:val="20"/>
        </w:rPr>
      </w:pPr>
    </w:p>
    <w:p w14:paraId="124F14D0" w14:textId="0C8ED626" w:rsidR="00721000" w:rsidRPr="00686FDC" w:rsidRDefault="76968EEE" w:rsidP="00692A0D">
      <w:pPr>
        <w:pStyle w:val="Heading1"/>
      </w:pPr>
      <w:r>
        <w:t>ANNOUNCEMENTS</w:t>
      </w:r>
    </w:p>
    <w:p w14:paraId="648C4ABE" w14:textId="5A38B2B2" w:rsidR="00721000" w:rsidRPr="00686FDC" w:rsidRDefault="19096D90" w:rsidP="5F55CEB9">
      <w:pPr>
        <w:pStyle w:val="Heading1"/>
        <w:numPr>
          <w:ilvl w:val="0"/>
          <w:numId w:val="7"/>
        </w:numPr>
      </w:pPr>
      <w:r w:rsidRPr="19096D90">
        <w:t>Welcome to Louise Hummel (SON). Approval granted from CCC.</w:t>
      </w:r>
    </w:p>
    <w:p w14:paraId="7400ED8A" w14:textId="0549F195" w:rsidR="00721000" w:rsidRPr="008E44F7" w:rsidRDefault="19096D90" w:rsidP="5F55CEB9">
      <w:pPr>
        <w:pStyle w:val="ListParagraph"/>
        <w:numPr>
          <w:ilvl w:val="0"/>
          <w:numId w:val="7"/>
        </w:numPr>
        <w:rPr>
          <w:szCs w:val="20"/>
        </w:rPr>
      </w:pPr>
      <w:r w:rsidRPr="5F55CEB9">
        <w:t xml:space="preserve">Message from Shahed Sharif (UCC Chair): Syllabi no longer need to be uploaded with C forms in </w:t>
      </w:r>
      <w:proofErr w:type="spellStart"/>
      <w:r w:rsidRPr="5F55CEB9">
        <w:t>Curriculog</w:t>
      </w:r>
      <w:proofErr w:type="spellEnd"/>
      <w:r w:rsidRPr="5F55CEB9">
        <w:t>.</w:t>
      </w:r>
    </w:p>
    <w:p w14:paraId="00C59CDA" w14:textId="0DB151EB" w:rsidR="008E44F7" w:rsidRPr="00686FDC" w:rsidRDefault="00276003" w:rsidP="008E44F7">
      <w:pPr>
        <w:pStyle w:val="ListParagraph"/>
        <w:numPr>
          <w:ilvl w:val="1"/>
          <w:numId w:val="7"/>
        </w:numPr>
        <w:rPr>
          <w:szCs w:val="20"/>
        </w:rPr>
      </w:pPr>
      <w:r>
        <w:rPr>
          <w:szCs w:val="20"/>
        </w:rPr>
        <w:t>Senate approved no longer using syllabi. Inform others if they are uploading changes, these are no longer required.</w:t>
      </w:r>
    </w:p>
    <w:p w14:paraId="2127196F" w14:textId="58A21F8E" w:rsidR="3090AB0C" w:rsidRDefault="3090AB0C" w:rsidP="3090AB0C">
      <w:pPr>
        <w:pStyle w:val="Heading1"/>
      </w:pPr>
    </w:p>
    <w:p w14:paraId="5FEA6474" w14:textId="10C5CC8F" w:rsidR="00721000" w:rsidRPr="00686FDC" w:rsidRDefault="00D73E88" w:rsidP="00692A0D">
      <w:pPr>
        <w:pStyle w:val="Heading1"/>
      </w:pPr>
      <w:r w:rsidRPr="00686FDC">
        <w:t>STANDING REP</w:t>
      </w:r>
      <w:r w:rsidR="00893357" w:rsidRPr="00686FDC">
        <w:t xml:space="preserve">ORT FROM </w:t>
      </w:r>
      <w:proofErr w:type="gramStart"/>
      <w:r w:rsidR="00893357" w:rsidRPr="00686FDC">
        <w:t>C</w:t>
      </w:r>
      <w:r w:rsidRPr="00686FDC">
        <w:t xml:space="preserve">CC  </w:t>
      </w:r>
      <w:r w:rsidR="006D2D3C" w:rsidRPr="00686FDC">
        <w:tab/>
      </w:r>
      <w:proofErr w:type="gramEnd"/>
      <w:r w:rsidR="006D2D3C" w:rsidRPr="76968EEE">
        <w:t>(</w:t>
      </w:r>
      <w:r w:rsidR="006D2D3C" w:rsidRPr="00686FDC">
        <w:t>Young</w:t>
      </w:r>
      <w:r w:rsidRPr="76968EEE">
        <w:t>)</w:t>
      </w:r>
    </w:p>
    <w:p w14:paraId="22A58D5D" w14:textId="63C50D82" w:rsidR="007F309C" w:rsidRPr="00686FDC" w:rsidRDefault="00B1239C" w:rsidP="00B95590">
      <w:pPr>
        <w:pStyle w:val="ListParagraph"/>
        <w:numPr>
          <w:ilvl w:val="0"/>
          <w:numId w:val="10"/>
        </w:numPr>
        <w:rPr>
          <w:szCs w:val="20"/>
        </w:rPr>
      </w:pPr>
      <w:r w:rsidRPr="00686FDC">
        <w:rPr>
          <w:szCs w:val="20"/>
        </w:rPr>
        <w:t xml:space="preserve"> </w:t>
      </w:r>
      <w:r w:rsidR="00276003">
        <w:rPr>
          <w:szCs w:val="20"/>
        </w:rPr>
        <w:t>None</w:t>
      </w:r>
    </w:p>
    <w:p w14:paraId="6602E776" w14:textId="77777777" w:rsidR="00692A0D" w:rsidRPr="00686FDC" w:rsidRDefault="00692A0D" w:rsidP="00692A0D">
      <w:pPr>
        <w:pStyle w:val="ListParagraph"/>
        <w:rPr>
          <w:szCs w:val="20"/>
        </w:rPr>
      </w:pPr>
    </w:p>
    <w:p w14:paraId="6DCF1548" w14:textId="6DC3EA7B" w:rsidR="00721000" w:rsidRPr="00686FDC" w:rsidRDefault="00D73E88" w:rsidP="00692A0D">
      <w:pPr>
        <w:pStyle w:val="Heading1"/>
      </w:pPr>
      <w:r w:rsidRPr="00686FDC">
        <w:t xml:space="preserve">STANDING REPORT FROM </w:t>
      </w:r>
      <w:proofErr w:type="gramStart"/>
      <w:r w:rsidR="00B1239C" w:rsidRPr="00686FDC">
        <w:t xml:space="preserve">UCC  </w:t>
      </w:r>
      <w:r w:rsidR="006D2D3C" w:rsidRPr="00686FDC">
        <w:tab/>
      </w:r>
      <w:proofErr w:type="gramEnd"/>
      <w:r w:rsidR="006D2D3C" w:rsidRPr="00686FDC">
        <w:t>(</w:t>
      </w:r>
      <w:proofErr w:type="spellStart"/>
      <w:r w:rsidR="006D2D3C" w:rsidRPr="00686FDC">
        <w:t>Stuhr</w:t>
      </w:r>
      <w:proofErr w:type="spellEnd"/>
      <w:r w:rsidRPr="00686FDC">
        <w:t>)</w:t>
      </w:r>
    </w:p>
    <w:p w14:paraId="6980C06B" w14:textId="39730D7E" w:rsidR="00606155" w:rsidRDefault="76968EEE" w:rsidP="19EAC26D">
      <w:pPr>
        <w:pStyle w:val="ListParagraph"/>
        <w:numPr>
          <w:ilvl w:val="0"/>
          <w:numId w:val="10"/>
        </w:numPr>
      </w:pPr>
      <w:r>
        <w:t xml:space="preserve"> </w:t>
      </w:r>
      <w:r w:rsidR="00FA6B32">
        <w:t xml:space="preserve">There is a </w:t>
      </w:r>
      <w:proofErr w:type="gramStart"/>
      <w:r w:rsidR="00FA6B32">
        <w:t>1 year</w:t>
      </w:r>
      <w:proofErr w:type="gramEnd"/>
      <w:r w:rsidR="00FA6B32">
        <w:t xml:space="preserve"> delay from program approval to roll out to accommodate the Senate’s newly approved timeline.</w:t>
      </w:r>
    </w:p>
    <w:p w14:paraId="486333A6" w14:textId="77777777" w:rsidR="008E44F7" w:rsidRDefault="008E44F7" w:rsidP="008E44F7">
      <w:pPr>
        <w:pStyle w:val="ListParagraph"/>
      </w:pPr>
    </w:p>
    <w:p w14:paraId="6872D684" w14:textId="07814052" w:rsidR="76968EEE" w:rsidRDefault="76968EEE" w:rsidP="76968EEE">
      <w:pPr>
        <w:spacing w:line="259" w:lineRule="auto"/>
      </w:pPr>
      <w:r w:rsidRPr="76968EEE">
        <w:rPr>
          <w:b/>
          <w:bCs/>
        </w:rPr>
        <w:t>PREVIOUS ITEMS TO DISCUSS</w:t>
      </w:r>
    </w:p>
    <w:p w14:paraId="56731FC1" w14:textId="42536F5C" w:rsidR="5F55CEB9" w:rsidRDefault="5F55CEB9" w:rsidP="5F55CEB9">
      <w:pPr>
        <w:pStyle w:val="ListParagraph"/>
        <w:numPr>
          <w:ilvl w:val="0"/>
          <w:numId w:val="1"/>
        </w:numPr>
        <w:spacing w:line="259" w:lineRule="auto"/>
        <w:rPr>
          <w:b/>
          <w:bCs/>
          <w:szCs w:val="20"/>
        </w:rPr>
      </w:pPr>
      <w:r w:rsidRPr="5F55CEB9">
        <w:rPr>
          <w:rFonts w:eastAsia="Corbel" w:cs="Corbel"/>
          <w:b/>
          <w:bCs/>
          <w:szCs w:val="20"/>
        </w:rPr>
        <w:t>EDUC 617 (C-Form) approved and moved on.</w:t>
      </w:r>
    </w:p>
    <w:p w14:paraId="2FDD457E" w14:textId="7F49ED09" w:rsidR="5F55CEB9" w:rsidRDefault="5F55CEB9" w:rsidP="5F55CEB9">
      <w:pPr>
        <w:pStyle w:val="ListParagraph"/>
        <w:numPr>
          <w:ilvl w:val="0"/>
          <w:numId w:val="1"/>
        </w:numPr>
        <w:spacing w:line="259" w:lineRule="auto"/>
        <w:rPr>
          <w:b/>
          <w:bCs/>
          <w:szCs w:val="20"/>
        </w:rPr>
      </w:pPr>
      <w:r w:rsidRPr="5F55CEB9">
        <w:rPr>
          <w:rFonts w:eastAsia="Corbel" w:cs="Corbel"/>
          <w:b/>
          <w:bCs/>
          <w:szCs w:val="20"/>
        </w:rPr>
        <w:t xml:space="preserve">EDUC 603 (C-Form) approved and moved on. </w:t>
      </w:r>
    </w:p>
    <w:p w14:paraId="11FB3857" w14:textId="7B9F60CE" w:rsidR="5F55CEB9" w:rsidRDefault="5F55CEB9" w:rsidP="5F55CEB9">
      <w:pPr>
        <w:pStyle w:val="ListParagraph"/>
        <w:numPr>
          <w:ilvl w:val="0"/>
          <w:numId w:val="1"/>
        </w:numPr>
        <w:spacing w:line="259" w:lineRule="auto"/>
        <w:rPr>
          <w:b/>
          <w:bCs/>
          <w:szCs w:val="20"/>
        </w:rPr>
      </w:pPr>
      <w:r w:rsidRPr="5F55CEB9">
        <w:rPr>
          <w:rFonts w:eastAsia="Corbel" w:cs="Corbel"/>
          <w:b/>
          <w:bCs/>
          <w:szCs w:val="20"/>
        </w:rPr>
        <w:t>EDUC 628 (C2-Form) approved and moved on.</w:t>
      </w:r>
    </w:p>
    <w:p w14:paraId="12BCEFE9" w14:textId="08E6EC1B" w:rsidR="5F55CEB9" w:rsidRPr="008E44F7" w:rsidRDefault="5F55CEB9" w:rsidP="008E44F7">
      <w:pPr>
        <w:pStyle w:val="ListParagraph"/>
        <w:numPr>
          <w:ilvl w:val="0"/>
          <w:numId w:val="1"/>
        </w:numPr>
        <w:spacing w:line="259" w:lineRule="auto"/>
        <w:rPr>
          <w:b/>
          <w:bCs/>
          <w:szCs w:val="20"/>
        </w:rPr>
      </w:pPr>
      <w:proofErr w:type="gramStart"/>
      <w:r w:rsidRPr="5F55CEB9">
        <w:rPr>
          <w:rFonts w:eastAsia="Corbel" w:cs="Corbel"/>
          <w:b/>
          <w:bCs/>
          <w:szCs w:val="20"/>
        </w:rPr>
        <w:lastRenderedPageBreak/>
        <w:t>Masters of Arts</w:t>
      </w:r>
      <w:proofErr w:type="gramEnd"/>
      <w:r w:rsidRPr="5F55CEB9">
        <w:rPr>
          <w:rFonts w:eastAsia="Corbel" w:cs="Corbel"/>
          <w:b/>
          <w:bCs/>
          <w:szCs w:val="20"/>
        </w:rPr>
        <w:t xml:space="preserve"> in General Education (P2-Form) approved and moved on.</w:t>
      </w:r>
    </w:p>
    <w:p w14:paraId="2F634937" w14:textId="77777777" w:rsidR="00137258" w:rsidRPr="00962609" w:rsidRDefault="00137258" w:rsidP="00962609"/>
    <w:p w14:paraId="53211F6F" w14:textId="3D110153" w:rsidR="00733A9F" w:rsidRDefault="2C1D4610" w:rsidP="00692A0D">
      <w:pPr>
        <w:pStyle w:val="Heading1"/>
      </w:pPr>
      <w:r>
        <w:t>ITEMS UNDER REVIEW:</w:t>
      </w:r>
    </w:p>
    <w:p w14:paraId="506CA39E" w14:textId="1177E25D" w:rsidR="00874824" w:rsidRDefault="00276003" w:rsidP="00874824">
      <w:pPr>
        <w:pStyle w:val="ListParagraph"/>
        <w:numPr>
          <w:ilvl w:val="0"/>
          <w:numId w:val="10"/>
        </w:numPr>
      </w:pPr>
      <w:r>
        <w:t xml:space="preserve">Dr. </w:t>
      </w:r>
      <w:proofErr w:type="spellStart"/>
      <w:r>
        <w:t>Hansbrough</w:t>
      </w:r>
      <w:proofErr w:type="spellEnd"/>
      <w:r>
        <w:t xml:space="preserve"> inquired about outstanding Nursing curriculum changes. Dr. Kang addressed the needed changes and where they could be found in </w:t>
      </w:r>
      <w:proofErr w:type="spellStart"/>
      <w:r>
        <w:t>Curriculog</w:t>
      </w:r>
      <w:proofErr w:type="spellEnd"/>
      <w:r>
        <w:t xml:space="preserve">. Dr. </w:t>
      </w:r>
      <w:proofErr w:type="spellStart"/>
      <w:r>
        <w:t>Hansbrough</w:t>
      </w:r>
      <w:proofErr w:type="spellEnd"/>
      <w:r>
        <w:t xml:space="preserve"> and Louise Hummel will address them.</w:t>
      </w:r>
    </w:p>
    <w:p w14:paraId="0BC45ED2" w14:textId="77777777" w:rsidR="00B8554B" w:rsidRPr="00962609" w:rsidRDefault="00B8554B" w:rsidP="006E1AB7">
      <w:pPr>
        <w:pBdr>
          <w:bottom w:val="single" w:sz="4" w:space="1" w:color="auto"/>
        </w:pBdr>
      </w:pPr>
    </w:p>
    <w:p w14:paraId="1C6C7047" w14:textId="3A344CBA" w:rsidR="3090AB0C" w:rsidRDefault="7C9684B0" w:rsidP="7C9684B0">
      <w:pPr>
        <w:pStyle w:val="Heading2"/>
        <w:rPr>
          <w:b w:val="0"/>
        </w:rPr>
      </w:pPr>
      <w:r>
        <w:t xml:space="preserve">EDUCATION </w:t>
      </w:r>
    </w:p>
    <w:p w14:paraId="58B6B5CC" w14:textId="36175328" w:rsidR="3090AB0C" w:rsidRDefault="3090AB0C" w:rsidP="3090AB0C">
      <w:pPr>
        <w:ind w:firstLine="720"/>
        <w:rPr>
          <w:b/>
          <w:bCs/>
        </w:rPr>
      </w:pPr>
    </w:p>
    <w:p w14:paraId="23B957F1" w14:textId="0FEEABC8" w:rsidR="5F55CEB9" w:rsidRDefault="21C62657" w:rsidP="21C62657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 w:rsidRPr="21C62657">
        <w:rPr>
          <w:rFonts w:eastAsia="Corbel" w:cs="Corbel"/>
          <w:b/>
          <w:bCs/>
          <w:szCs w:val="20"/>
        </w:rPr>
        <w:t>EDSS 547</w:t>
      </w:r>
      <w:proofErr w:type="gramStart"/>
      <w:r w:rsidRPr="21C62657">
        <w:rPr>
          <w:rFonts w:eastAsia="Corbel" w:cs="Corbel"/>
          <w:b/>
          <w:bCs/>
          <w:szCs w:val="20"/>
        </w:rPr>
        <w:t>a  (</w:t>
      </w:r>
      <w:proofErr w:type="gramEnd"/>
      <w:r w:rsidRPr="21C62657">
        <w:rPr>
          <w:rFonts w:eastAsia="Corbel" w:cs="Corbel"/>
          <w:b/>
          <w:bCs/>
          <w:szCs w:val="20"/>
        </w:rPr>
        <w:t>C2-Form) - Retracted! No need to review.</w:t>
      </w:r>
    </w:p>
    <w:p w14:paraId="49C667CB" w14:textId="2451E2B3" w:rsidR="5F55CEB9" w:rsidRPr="00276003" w:rsidRDefault="5F55CEB9" w:rsidP="008E44F7">
      <w:pPr>
        <w:numPr>
          <w:ilvl w:val="0"/>
          <w:numId w:val="1"/>
        </w:numPr>
        <w:rPr>
          <w:b/>
          <w:bCs/>
          <w:szCs w:val="20"/>
        </w:rPr>
      </w:pPr>
      <w:proofErr w:type="gramStart"/>
      <w:r w:rsidRPr="5F55CEB9">
        <w:rPr>
          <w:rFonts w:eastAsia="Corbel" w:cs="Corbel"/>
          <w:b/>
          <w:bCs/>
          <w:szCs w:val="20"/>
        </w:rPr>
        <w:t>Masters of Arts</w:t>
      </w:r>
      <w:proofErr w:type="gramEnd"/>
      <w:r w:rsidRPr="5F55CEB9">
        <w:rPr>
          <w:rFonts w:eastAsia="Corbel" w:cs="Corbel"/>
          <w:b/>
          <w:bCs/>
          <w:szCs w:val="20"/>
        </w:rPr>
        <w:t xml:space="preserve"> in Multilingual and Multicultural Education (P-Form)</w:t>
      </w:r>
    </w:p>
    <w:p w14:paraId="7472BCC0" w14:textId="1FAFE33B" w:rsidR="00276003" w:rsidRPr="00276003" w:rsidRDefault="00276003" w:rsidP="00276003">
      <w:pPr>
        <w:numPr>
          <w:ilvl w:val="1"/>
          <w:numId w:val="1"/>
        </w:numPr>
        <w:rPr>
          <w:b/>
          <w:bCs/>
          <w:szCs w:val="20"/>
        </w:rPr>
      </w:pPr>
      <w:r>
        <w:rPr>
          <w:bCs/>
          <w:szCs w:val="20"/>
        </w:rPr>
        <w:t xml:space="preserve">Dr. Daoud provided a historical context of this MA. Essentially, all classes previously </w:t>
      </w:r>
      <w:proofErr w:type="gramStart"/>
      <w:r>
        <w:rPr>
          <w:bCs/>
          <w:szCs w:val="20"/>
        </w:rPr>
        <w:t>existed</w:t>
      </w:r>
      <w:proofErr w:type="gramEnd"/>
      <w:r>
        <w:rPr>
          <w:bCs/>
          <w:szCs w:val="20"/>
        </w:rPr>
        <w:t xml:space="preserve"> and the program was approved. This form moves the classes to the new program</w:t>
      </w:r>
      <w:r w:rsidR="00FA6B32">
        <w:rPr>
          <w:bCs/>
          <w:szCs w:val="20"/>
        </w:rPr>
        <w:t xml:space="preserve"> as part of a repackaging process</w:t>
      </w:r>
      <w:r>
        <w:rPr>
          <w:bCs/>
          <w:szCs w:val="20"/>
        </w:rPr>
        <w:t>. There are students currently in the</w:t>
      </w:r>
      <w:r w:rsidR="009F55C7">
        <w:rPr>
          <w:bCs/>
          <w:szCs w:val="20"/>
        </w:rPr>
        <w:t xml:space="preserve"> credential </w:t>
      </w:r>
      <w:r>
        <w:rPr>
          <w:bCs/>
          <w:szCs w:val="20"/>
        </w:rPr>
        <w:t>pipeline that will need this program up and running to</w:t>
      </w:r>
      <w:r w:rsidR="009F55C7">
        <w:rPr>
          <w:bCs/>
          <w:szCs w:val="20"/>
        </w:rPr>
        <w:t xml:space="preserve"> by Fall 2020 to</w:t>
      </w:r>
      <w:r>
        <w:rPr>
          <w:bCs/>
          <w:szCs w:val="20"/>
        </w:rPr>
        <w:t xml:space="preserve"> graduate</w:t>
      </w:r>
      <w:r w:rsidR="009F55C7">
        <w:rPr>
          <w:bCs/>
          <w:szCs w:val="20"/>
        </w:rPr>
        <w:t xml:space="preserve"> with a MA</w:t>
      </w:r>
      <w:r>
        <w:rPr>
          <w:bCs/>
          <w:szCs w:val="20"/>
        </w:rPr>
        <w:t xml:space="preserve">. Rather than fix the existing PSLO situation, it was recommended to SOE to </w:t>
      </w:r>
      <w:r w:rsidR="00FA6B32">
        <w:rPr>
          <w:bCs/>
          <w:szCs w:val="20"/>
        </w:rPr>
        <w:t xml:space="preserve">repackage into a new </w:t>
      </w:r>
      <w:r>
        <w:rPr>
          <w:bCs/>
          <w:szCs w:val="20"/>
        </w:rPr>
        <w:t xml:space="preserve">program as this was the cleanest way to resolve the situation by modifying assignments that already existed. </w:t>
      </w:r>
    </w:p>
    <w:p w14:paraId="6D422328" w14:textId="79031839" w:rsidR="00276003" w:rsidRPr="00276003" w:rsidRDefault="00276003" w:rsidP="00276003">
      <w:pPr>
        <w:numPr>
          <w:ilvl w:val="1"/>
          <w:numId w:val="1"/>
        </w:numPr>
        <w:rPr>
          <w:b/>
          <w:bCs/>
          <w:szCs w:val="20"/>
        </w:rPr>
      </w:pPr>
      <w:r>
        <w:rPr>
          <w:bCs/>
          <w:szCs w:val="20"/>
        </w:rPr>
        <w:t>Can these classes be taken for other programs?</w:t>
      </w:r>
    </w:p>
    <w:p w14:paraId="06C5338E" w14:textId="568E468B" w:rsidR="00276003" w:rsidRPr="009F55C7" w:rsidRDefault="00276003" w:rsidP="00276003">
      <w:pPr>
        <w:numPr>
          <w:ilvl w:val="2"/>
          <w:numId w:val="1"/>
        </w:numPr>
        <w:rPr>
          <w:b/>
          <w:bCs/>
          <w:szCs w:val="20"/>
        </w:rPr>
      </w:pPr>
      <w:r>
        <w:rPr>
          <w:bCs/>
          <w:szCs w:val="20"/>
        </w:rPr>
        <w:t xml:space="preserve">No, but they can be used in </w:t>
      </w:r>
      <w:r w:rsidR="009F55C7">
        <w:rPr>
          <w:bCs/>
          <w:szCs w:val="20"/>
        </w:rPr>
        <w:t>obtaining dual language and multi-cultural certificates.</w:t>
      </w:r>
    </w:p>
    <w:p w14:paraId="4AC29B22" w14:textId="4A06776F" w:rsidR="009F55C7" w:rsidRPr="009F55C7" w:rsidRDefault="009F55C7" w:rsidP="009F55C7">
      <w:pPr>
        <w:numPr>
          <w:ilvl w:val="1"/>
          <w:numId w:val="1"/>
        </w:numPr>
        <w:rPr>
          <w:b/>
          <w:bCs/>
          <w:szCs w:val="20"/>
        </w:rPr>
      </w:pPr>
      <w:r>
        <w:rPr>
          <w:bCs/>
          <w:szCs w:val="20"/>
        </w:rPr>
        <w:t>How may the core courses work with certificates to reach the 30unit requirement for the MA?</w:t>
      </w:r>
    </w:p>
    <w:p w14:paraId="756FC0EB" w14:textId="7520C4A6" w:rsidR="009F55C7" w:rsidRPr="009F55C7" w:rsidRDefault="009F55C7" w:rsidP="009F55C7">
      <w:pPr>
        <w:numPr>
          <w:ilvl w:val="2"/>
          <w:numId w:val="1"/>
        </w:numPr>
        <w:rPr>
          <w:b/>
          <w:bCs/>
          <w:szCs w:val="20"/>
        </w:rPr>
      </w:pPr>
      <w:r>
        <w:rPr>
          <w:bCs/>
          <w:szCs w:val="20"/>
        </w:rPr>
        <w:t>The students may take the core course (18units) and then take a dual language certificate and meet the 30unit requirement.</w:t>
      </w:r>
    </w:p>
    <w:p w14:paraId="5FA88316" w14:textId="45A337D6" w:rsidR="00FA6B32" w:rsidRDefault="009F55C7" w:rsidP="009F55C7">
      <w:pPr>
        <w:numPr>
          <w:ilvl w:val="1"/>
          <w:numId w:val="1"/>
        </w:numPr>
        <w:rPr>
          <w:bCs/>
          <w:szCs w:val="20"/>
        </w:rPr>
      </w:pPr>
      <w:r w:rsidRPr="009F55C7">
        <w:rPr>
          <w:bCs/>
          <w:szCs w:val="20"/>
        </w:rPr>
        <w:t>Committee suggested</w:t>
      </w:r>
      <w:r>
        <w:rPr>
          <w:bCs/>
          <w:szCs w:val="20"/>
        </w:rPr>
        <w:t xml:space="preserve"> changes</w:t>
      </w:r>
      <w:r w:rsidR="00FA6B32">
        <w:rPr>
          <w:bCs/>
          <w:szCs w:val="20"/>
        </w:rPr>
        <w:t>:</w:t>
      </w:r>
    </w:p>
    <w:p w14:paraId="052500A8" w14:textId="664A2611" w:rsidR="009F55C7" w:rsidRDefault="00FA6B32" w:rsidP="00FA6B32">
      <w:pPr>
        <w:numPr>
          <w:ilvl w:val="2"/>
          <w:numId w:val="1"/>
        </w:numPr>
        <w:rPr>
          <w:bCs/>
          <w:szCs w:val="20"/>
        </w:rPr>
      </w:pPr>
      <w:r>
        <w:rPr>
          <w:bCs/>
          <w:szCs w:val="20"/>
        </w:rPr>
        <w:t xml:space="preserve">On </w:t>
      </w:r>
      <w:r w:rsidR="009F55C7">
        <w:rPr>
          <w:bCs/>
          <w:szCs w:val="20"/>
        </w:rPr>
        <w:t xml:space="preserve">page </w:t>
      </w:r>
      <w:r>
        <w:rPr>
          <w:bCs/>
          <w:szCs w:val="20"/>
        </w:rPr>
        <w:t>6, t</w:t>
      </w:r>
      <w:r w:rsidR="009F55C7">
        <w:rPr>
          <w:bCs/>
          <w:szCs w:val="20"/>
        </w:rPr>
        <w:t xml:space="preserve">he language could be clarified to make it clear how the taking the core grants an automatic multi-cultural certificate. Another sentence could be added explaining how taking 4 specific elective courses would give the student a second certificate in dual languages. </w:t>
      </w:r>
      <w:r w:rsidR="00802201">
        <w:rPr>
          <w:bCs/>
          <w:szCs w:val="20"/>
        </w:rPr>
        <w:t>Additionally, it is recommended that the subheading “Certificate Options” be removed.</w:t>
      </w:r>
    </w:p>
    <w:p w14:paraId="3AE25F4E" w14:textId="06DC1FBE" w:rsidR="00802201" w:rsidRDefault="00802201" w:rsidP="00802201">
      <w:pPr>
        <w:numPr>
          <w:ilvl w:val="2"/>
          <w:numId w:val="1"/>
        </w:numPr>
        <w:rPr>
          <w:bCs/>
          <w:szCs w:val="20"/>
        </w:rPr>
      </w:pPr>
      <w:r>
        <w:rPr>
          <w:bCs/>
          <w:szCs w:val="20"/>
        </w:rPr>
        <w:t>On page 5</w:t>
      </w:r>
      <w:r w:rsidR="00FA6B32">
        <w:rPr>
          <w:bCs/>
          <w:szCs w:val="20"/>
        </w:rPr>
        <w:t xml:space="preserve">, </w:t>
      </w:r>
      <w:r>
        <w:rPr>
          <w:bCs/>
          <w:szCs w:val="20"/>
        </w:rPr>
        <w:t>b.1, grammar change ‘seen’ to ‘seeking’ and use ‘pertaining to’ rather than ‘of’. Additionally, is a valid California license required or may it be from another state?</w:t>
      </w:r>
    </w:p>
    <w:p w14:paraId="3C31C438" w14:textId="2A67CF3B" w:rsidR="00802201" w:rsidRDefault="00802201" w:rsidP="00802201">
      <w:pPr>
        <w:numPr>
          <w:ilvl w:val="2"/>
          <w:numId w:val="1"/>
        </w:numPr>
        <w:rPr>
          <w:bCs/>
          <w:szCs w:val="20"/>
        </w:rPr>
      </w:pPr>
      <w:r>
        <w:rPr>
          <w:bCs/>
          <w:szCs w:val="20"/>
        </w:rPr>
        <w:t>On page 5</w:t>
      </w:r>
      <w:r w:rsidR="00FA6B32">
        <w:rPr>
          <w:bCs/>
          <w:szCs w:val="20"/>
        </w:rPr>
        <w:t xml:space="preserve">, </w:t>
      </w:r>
      <w:r>
        <w:rPr>
          <w:bCs/>
          <w:szCs w:val="20"/>
        </w:rPr>
        <w:t>b.2, the fee portion may be removed or left vague to accommodate further changes in amount and title. Also, #s 7 and 2 may be merged.</w:t>
      </w:r>
    </w:p>
    <w:p w14:paraId="162A11EB" w14:textId="1D8025B6" w:rsidR="00802201" w:rsidRDefault="00802201" w:rsidP="00802201">
      <w:pPr>
        <w:numPr>
          <w:ilvl w:val="2"/>
          <w:numId w:val="1"/>
        </w:numPr>
        <w:rPr>
          <w:bCs/>
          <w:szCs w:val="20"/>
        </w:rPr>
      </w:pPr>
      <w:r>
        <w:rPr>
          <w:bCs/>
          <w:szCs w:val="20"/>
        </w:rPr>
        <w:t>On page 16, 6.e. there should be a response, i.e. “Does Not Apply”.</w:t>
      </w:r>
    </w:p>
    <w:p w14:paraId="58337887" w14:textId="6B4BC17F" w:rsidR="00FA6B32" w:rsidRDefault="00FA6B32" w:rsidP="00802201">
      <w:pPr>
        <w:numPr>
          <w:ilvl w:val="2"/>
          <w:numId w:val="1"/>
        </w:numPr>
        <w:rPr>
          <w:bCs/>
          <w:szCs w:val="20"/>
        </w:rPr>
      </w:pPr>
      <w:r>
        <w:rPr>
          <w:bCs/>
          <w:szCs w:val="20"/>
        </w:rPr>
        <w:t>On page 10, 4.j.  the changes made in b.2 must be made here as well.</w:t>
      </w:r>
    </w:p>
    <w:p w14:paraId="6B1EF3E9" w14:textId="76DA8B9C" w:rsidR="00FA6B32" w:rsidRDefault="00FA6B32" w:rsidP="00FA6B32">
      <w:pPr>
        <w:numPr>
          <w:ilvl w:val="1"/>
          <w:numId w:val="1"/>
        </w:numPr>
        <w:rPr>
          <w:bCs/>
          <w:szCs w:val="20"/>
        </w:rPr>
      </w:pPr>
      <w:r>
        <w:rPr>
          <w:bCs/>
          <w:szCs w:val="20"/>
        </w:rPr>
        <w:t>Procedurally, if the A-Form already was approved by BLP, why must the P-Form also return to BLP?</w:t>
      </w:r>
    </w:p>
    <w:p w14:paraId="392AE0B3" w14:textId="35F5BE50" w:rsidR="00FA6B32" w:rsidRDefault="00FA6B32" w:rsidP="00FA6B32">
      <w:pPr>
        <w:numPr>
          <w:ilvl w:val="2"/>
          <w:numId w:val="1"/>
        </w:numPr>
        <w:rPr>
          <w:bCs/>
          <w:szCs w:val="20"/>
        </w:rPr>
      </w:pPr>
      <w:r>
        <w:rPr>
          <w:bCs/>
          <w:szCs w:val="20"/>
        </w:rPr>
        <w:t>There are no anticipated changes in the interim between the forms, so it should be approved.</w:t>
      </w:r>
    </w:p>
    <w:p w14:paraId="2F92E692" w14:textId="3A961D89" w:rsidR="00FA6B32" w:rsidRPr="00FA6B32" w:rsidRDefault="00FA6B32" w:rsidP="00FA6B32">
      <w:pPr>
        <w:numPr>
          <w:ilvl w:val="1"/>
          <w:numId w:val="1"/>
        </w:numPr>
        <w:rPr>
          <w:bCs/>
          <w:i/>
          <w:szCs w:val="20"/>
        </w:rPr>
      </w:pPr>
      <w:r w:rsidRPr="00FA6B32">
        <w:rPr>
          <w:bCs/>
          <w:i/>
          <w:szCs w:val="20"/>
        </w:rPr>
        <w:t>Approval</w:t>
      </w:r>
      <w:r>
        <w:rPr>
          <w:bCs/>
          <w:i/>
          <w:szCs w:val="20"/>
        </w:rPr>
        <w:t>/Rejection</w:t>
      </w:r>
    </w:p>
    <w:p w14:paraId="76AA8110" w14:textId="09F946F9" w:rsidR="00FA6B32" w:rsidRDefault="00FA6B32" w:rsidP="00FA6B32">
      <w:pPr>
        <w:numPr>
          <w:ilvl w:val="2"/>
          <w:numId w:val="1"/>
        </w:numPr>
        <w:rPr>
          <w:bCs/>
          <w:szCs w:val="20"/>
        </w:rPr>
      </w:pPr>
      <w:r>
        <w:rPr>
          <w:bCs/>
          <w:szCs w:val="20"/>
        </w:rPr>
        <w:t xml:space="preserve">Jimmy Young moved to approve with the discussed changes. Paul </w:t>
      </w:r>
      <w:proofErr w:type="spellStart"/>
      <w:r>
        <w:rPr>
          <w:bCs/>
          <w:szCs w:val="20"/>
        </w:rPr>
        <w:t>Stuhr</w:t>
      </w:r>
      <w:proofErr w:type="spellEnd"/>
      <w:r>
        <w:rPr>
          <w:bCs/>
          <w:szCs w:val="20"/>
        </w:rPr>
        <w:t xml:space="preserve"> seconded.</w:t>
      </w:r>
    </w:p>
    <w:p w14:paraId="3B24639F" w14:textId="16123186" w:rsidR="00FA6B32" w:rsidRPr="00802201" w:rsidRDefault="00FA6B32" w:rsidP="00FA6B32">
      <w:pPr>
        <w:numPr>
          <w:ilvl w:val="3"/>
          <w:numId w:val="1"/>
        </w:numPr>
        <w:rPr>
          <w:bCs/>
          <w:szCs w:val="20"/>
        </w:rPr>
      </w:pPr>
      <w:r>
        <w:rPr>
          <w:bCs/>
          <w:szCs w:val="20"/>
        </w:rPr>
        <w:t>Approved Unanimously.</w:t>
      </w:r>
    </w:p>
    <w:p w14:paraId="10C59DD2" w14:textId="5AF59E4B" w:rsidR="19096D90" w:rsidRDefault="19096D90" w:rsidP="19096D90">
      <w:pPr>
        <w:rPr>
          <w:b/>
          <w:bCs/>
        </w:rPr>
      </w:pPr>
    </w:p>
    <w:p w14:paraId="55127185" w14:textId="6E2433EA" w:rsidR="006C2E81" w:rsidRDefault="22A711AA" w:rsidP="006C2E81">
      <w:pPr>
        <w:pStyle w:val="Heading2"/>
      </w:pPr>
      <w:r>
        <w:t xml:space="preserve">PUBLIC HEALTH </w:t>
      </w:r>
    </w:p>
    <w:p w14:paraId="0B8F3390" w14:textId="0FE0A005" w:rsidR="22A711AA" w:rsidRDefault="22A711AA" w:rsidP="3090AB0C">
      <w:pPr>
        <w:rPr>
          <w:b/>
          <w:bCs/>
        </w:rPr>
      </w:pPr>
    </w:p>
    <w:p w14:paraId="56C515F5" w14:textId="186FCB45" w:rsidR="00DD22DB" w:rsidRDefault="00DD22DB" w:rsidP="3090AB0C">
      <w:pPr>
        <w:rPr>
          <w:b/>
          <w:bCs/>
        </w:rPr>
      </w:pPr>
    </w:p>
    <w:p w14:paraId="370B6987" w14:textId="34D01C87" w:rsidR="1E020DCC" w:rsidRDefault="1E020DCC" w:rsidP="1E020DCC">
      <w:pPr>
        <w:pStyle w:val="Heading2"/>
      </w:pPr>
      <w:r>
        <w:t>SPEECH LANGUAGE PATHOLOGY</w:t>
      </w:r>
    </w:p>
    <w:p w14:paraId="7E488929" w14:textId="0C7D3B8F" w:rsidR="1E020DCC" w:rsidRPr="00276003" w:rsidRDefault="1E020DCC" w:rsidP="00276003">
      <w:pPr>
        <w:rPr>
          <w:szCs w:val="20"/>
        </w:rPr>
      </w:pPr>
    </w:p>
    <w:p w14:paraId="501840F2" w14:textId="4D805642" w:rsidR="00941A94" w:rsidRPr="00276003" w:rsidRDefault="00941A94" w:rsidP="002921DA">
      <w:pPr>
        <w:rPr>
          <w:b/>
          <w:color w:val="FF0000"/>
          <w:szCs w:val="20"/>
        </w:rPr>
      </w:pPr>
    </w:p>
    <w:p w14:paraId="3E492A3C" w14:textId="4973081E" w:rsidR="006C2E81" w:rsidRDefault="2C1D4610" w:rsidP="006C2E81">
      <w:pPr>
        <w:pStyle w:val="Heading2"/>
      </w:pPr>
      <w:r>
        <w:t xml:space="preserve">NURSING </w:t>
      </w:r>
    </w:p>
    <w:p w14:paraId="40E32774" w14:textId="77777777" w:rsidR="009E4017" w:rsidRDefault="009E4017" w:rsidP="002921DA">
      <w:pPr>
        <w:rPr>
          <w:szCs w:val="20"/>
        </w:rPr>
      </w:pPr>
    </w:p>
    <w:p w14:paraId="5BBA11DD" w14:textId="0C4C237B" w:rsidR="00941A94" w:rsidRPr="00D4706F" w:rsidRDefault="00941A94" w:rsidP="002921DA">
      <w:pPr>
        <w:rPr>
          <w:szCs w:val="20"/>
        </w:rPr>
      </w:pPr>
    </w:p>
    <w:p w14:paraId="5FF9D124" w14:textId="31EDD272" w:rsidR="00941A94" w:rsidRPr="00941A94" w:rsidRDefault="2915FD95" w:rsidP="00D4706F">
      <w:pPr>
        <w:pStyle w:val="Heading2"/>
      </w:pPr>
      <w:r>
        <w:t>KINESIOLOGY</w:t>
      </w:r>
    </w:p>
    <w:p w14:paraId="58F6AAA9" w14:textId="77777777" w:rsidR="007247E5" w:rsidRPr="005B5D84" w:rsidRDefault="007247E5" w:rsidP="008E44F7">
      <w:pPr>
        <w:tabs>
          <w:tab w:val="left" w:pos="540"/>
          <w:tab w:val="right" w:pos="9720"/>
        </w:tabs>
        <w:rPr>
          <w:szCs w:val="20"/>
        </w:rPr>
      </w:pPr>
    </w:p>
    <w:p w14:paraId="1E283127" w14:textId="77777777" w:rsidR="000A792D" w:rsidRPr="00686FDC" w:rsidRDefault="000A792D" w:rsidP="000A792D">
      <w:pPr>
        <w:tabs>
          <w:tab w:val="left" w:pos="540"/>
          <w:tab w:val="right" w:pos="9720"/>
        </w:tabs>
        <w:rPr>
          <w:szCs w:val="20"/>
        </w:rPr>
      </w:pPr>
    </w:p>
    <w:p w14:paraId="7C200088" w14:textId="57DCA67C" w:rsidR="1E020DCC" w:rsidRDefault="1E020DCC" w:rsidP="1E020DCC"/>
    <w:p w14:paraId="67D0643A" w14:textId="4E3CA483" w:rsidR="00D73E88" w:rsidRPr="00686FDC" w:rsidRDefault="00D73E88" w:rsidP="00692A0D">
      <w:pPr>
        <w:pStyle w:val="Heading1"/>
      </w:pPr>
      <w:r w:rsidRPr="0AE82A65">
        <w:rPr>
          <w:rStyle w:val="Heading1Char"/>
          <w:b/>
          <w:bCs/>
        </w:rPr>
        <w:t>ADJOURNMENT</w:t>
      </w:r>
      <w:r w:rsidR="00275D4A" w:rsidRPr="0AE82A65">
        <w:rPr>
          <w:rStyle w:val="Heading1Char"/>
          <w:b/>
          <w:bCs/>
        </w:rPr>
        <w:t xml:space="preserve">:  </w:t>
      </w:r>
      <w:r w:rsidR="00FA6B32">
        <w:rPr>
          <w:rStyle w:val="Heading1Char"/>
          <w:b/>
          <w:bCs/>
        </w:rPr>
        <w:t>4:23pm</w:t>
      </w:r>
      <w:r w:rsidRPr="00686FDC">
        <w:tab/>
      </w:r>
      <w:r w:rsidRPr="67B67F52">
        <w:t>(</w:t>
      </w:r>
      <w:r w:rsidRPr="6E786C4C">
        <w:t>Young</w:t>
      </w:r>
      <w:r w:rsidRPr="67B67F52">
        <w:t xml:space="preserve">) </w:t>
      </w:r>
    </w:p>
    <w:p w14:paraId="477517D7" w14:textId="77777777" w:rsidR="00331AD9" w:rsidRPr="00686FDC" w:rsidRDefault="00331AD9" w:rsidP="00EA17D4">
      <w:pPr>
        <w:rPr>
          <w:szCs w:val="20"/>
        </w:rPr>
      </w:pPr>
    </w:p>
    <w:p w14:paraId="109393E5" w14:textId="7E59A008" w:rsidR="005A439F" w:rsidRPr="0038472E" w:rsidRDefault="2C1D4610" w:rsidP="0038472E">
      <w:pPr>
        <w:pStyle w:val="Heading1"/>
      </w:pPr>
      <w:r>
        <w:t xml:space="preserve">NEXT MEETINGS </w:t>
      </w:r>
    </w:p>
    <w:p w14:paraId="489E911E" w14:textId="6AB691C8" w:rsidR="005A439F" w:rsidRDefault="1F8A9F42" w:rsidP="0AE82A65">
      <w:pPr>
        <w:pStyle w:val="ListParagraph"/>
        <w:numPr>
          <w:ilvl w:val="0"/>
          <w:numId w:val="13"/>
        </w:numPr>
      </w:pPr>
      <w:r>
        <w:t>Spring Dates:</w:t>
      </w:r>
    </w:p>
    <w:p w14:paraId="3066BE5C" w14:textId="0D914C7B" w:rsidR="00D509CE" w:rsidRDefault="1F8A9F42" w:rsidP="0AE82A65">
      <w:pPr>
        <w:pStyle w:val="ListParagraph"/>
        <w:numPr>
          <w:ilvl w:val="1"/>
          <w:numId w:val="13"/>
        </w:numPr>
      </w:pPr>
      <w:r>
        <w:lastRenderedPageBreak/>
        <w:t>January 30, 2019</w:t>
      </w:r>
    </w:p>
    <w:p w14:paraId="6530ED45" w14:textId="57231B67" w:rsidR="007247E5" w:rsidRDefault="11894486" w:rsidP="0AE82A65">
      <w:pPr>
        <w:pStyle w:val="ListParagraph"/>
        <w:numPr>
          <w:ilvl w:val="1"/>
          <w:numId w:val="13"/>
        </w:numPr>
      </w:pPr>
      <w:r>
        <w:t xml:space="preserve">3:30 – 4:30 p.m. </w:t>
      </w:r>
    </w:p>
    <w:p w14:paraId="7A62233D" w14:textId="56BD2527" w:rsidR="00B73805" w:rsidRDefault="1F8A9F42" w:rsidP="0AE82A65">
      <w:pPr>
        <w:pStyle w:val="ListParagraph"/>
        <w:numPr>
          <w:ilvl w:val="1"/>
          <w:numId w:val="13"/>
        </w:numPr>
      </w:pPr>
      <w:r>
        <w:t>February 13, 2019</w:t>
      </w:r>
    </w:p>
    <w:p w14:paraId="45CF992A" w14:textId="21C0577A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6AE899B7" w14:textId="31E869C2" w:rsidR="00B73805" w:rsidRDefault="1F8A9F42" w:rsidP="0AE82A65">
      <w:pPr>
        <w:pStyle w:val="ListParagraph"/>
        <w:numPr>
          <w:ilvl w:val="1"/>
          <w:numId w:val="13"/>
        </w:numPr>
      </w:pPr>
      <w:r>
        <w:t>February 27, 2019</w:t>
      </w:r>
    </w:p>
    <w:p w14:paraId="3A282756" w14:textId="09E01445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74764792" w14:textId="085A1D27" w:rsidR="00B73805" w:rsidRDefault="1F8A9F42" w:rsidP="0AE82A65">
      <w:pPr>
        <w:pStyle w:val="ListParagraph"/>
        <w:numPr>
          <w:ilvl w:val="1"/>
          <w:numId w:val="13"/>
        </w:numPr>
      </w:pPr>
      <w:r>
        <w:t>March 13, 2019</w:t>
      </w:r>
    </w:p>
    <w:p w14:paraId="5B16BCBD" w14:textId="2A8F7BD2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5D8DF404" w14:textId="10BB7FAB" w:rsidR="00B73805" w:rsidRDefault="1F8A9F42" w:rsidP="0AE82A65">
      <w:pPr>
        <w:pStyle w:val="ListParagraph"/>
        <w:numPr>
          <w:ilvl w:val="1"/>
          <w:numId w:val="13"/>
        </w:numPr>
      </w:pPr>
      <w:r>
        <w:t>March 27, 2019</w:t>
      </w:r>
    </w:p>
    <w:p w14:paraId="1F14D769" w14:textId="73DA47F8" w:rsidR="00B73805" w:rsidRDefault="11894486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6E10F534" w14:textId="2057F9C2" w:rsidR="11894486" w:rsidRDefault="1F8A9F42" w:rsidP="1F8A9F42">
      <w:pPr>
        <w:pStyle w:val="ListParagraph"/>
        <w:numPr>
          <w:ilvl w:val="1"/>
          <w:numId w:val="13"/>
        </w:numPr>
        <w:spacing w:line="259" w:lineRule="auto"/>
        <w:rPr>
          <w:szCs w:val="20"/>
        </w:rPr>
      </w:pPr>
      <w:r>
        <w:t>April 10, 2019</w:t>
      </w:r>
    </w:p>
    <w:p w14:paraId="7511F030" w14:textId="7F8865FF" w:rsidR="00B73805" w:rsidRDefault="1F8A9F42" w:rsidP="0AE82A65">
      <w:pPr>
        <w:pStyle w:val="ListParagraph"/>
        <w:numPr>
          <w:ilvl w:val="1"/>
          <w:numId w:val="13"/>
        </w:numPr>
      </w:pPr>
      <w:r>
        <w:t>3:30 – 4:30 p.m.</w:t>
      </w:r>
    </w:p>
    <w:p w14:paraId="101235BF" w14:textId="7C6373B8" w:rsidR="1F8A9F42" w:rsidRDefault="1F8A9F42" w:rsidP="1F8A9F42">
      <w:pPr>
        <w:pStyle w:val="ListParagraph"/>
        <w:numPr>
          <w:ilvl w:val="1"/>
          <w:numId w:val="13"/>
        </w:numPr>
      </w:pPr>
      <w:r>
        <w:t>April 24, 2019</w:t>
      </w:r>
    </w:p>
    <w:p w14:paraId="5776F8F8" w14:textId="5188EAA1" w:rsidR="1F8A9F42" w:rsidRDefault="1F8A9F42" w:rsidP="1F8A9F42">
      <w:pPr>
        <w:pStyle w:val="ListParagraph"/>
        <w:numPr>
          <w:ilvl w:val="1"/>
          <w:numId w:val="13"/>
        </w:numPr>
      </w:pPr>
      <w:r>
        <w:t>3:30 – 4:30 p.m.</w:t>
      </w:r>
    </w:p>
    <w:p w14:paraId="2CD2104D" w14:textId="27C990AF" w:rsidR="1F8A9F42" w:rsidRDefault="5F55CEB9" w:rsidP="1F8A9F42">
      <w:pPr>
        <w:pStyle w:val="ListParagraph"/>
        <w:numPr>
          <w:ilvl w:val="1"/>
          <w:numId w:val="13"/>
        </w:numPr>
      </w:pPr>
      <w:r>
        <w:t>May 8, 2019</w:t>
      </w:r>
    </w:p>
    <w:p w14:paraId="141EDFC2" w14:textId="2CBEA390" w:rsidR="1F8A9F42" w:rsidRDefault="1F8A9F42" w:rsidP="007D391A">
      <w:pPr>
        <w:pStyle w:val="ListParagraph"/>
        <w:numPr>
          <w:ilvl w:val="1"/>
          <w:numId w:val="13"/>
        </w:numPr>
      </w:pPr>
      <w:r>
        <w:t>3:30 – 4:30 p.m.</w:t>
      </w:r>
    </w:p>
    <w:sectPr w:rsidR="1F8A9F42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E3CC" w14:textId="77777777" w:rsidR="00A74C78" w:rsidRDefault="00A74C78" w:rsidP="006B568E">
      <w:r>
        <w:separator/>
      </w:r>
    </w:p>
  </w:endnote>
  <w:endnote w:type="continuationSeparator" w:id="0">
    <w:p w14:paraId="6513E60A" w14:textId="77777777" w:rsidR="00A74C78" w:rsidRDefault="00A74C78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C347" w14:textId="77777777" w:rsidR="00A74C78" w:rsidRDefault="00A74C78" w:rsidP="006B568E">
      <w:r>
        <w:separator/>
      </w:r>
    </w:p>
  </w:footnote>
  <w:footnote w:type="continuationSeparator" w:id="0">
    <w:p w14:paraId="6D905302" w14:textId="77777777" w:rsidR="00A74C78" w:rsidRDefault="00A74C78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E87"/>
    <w:multiLevelType w:val="hybridMultilevel"/>
    <w:tmpl w:val="D3145D7E"/>
    <w:lvl w:ilvl="0" w:tplc="27F8D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E0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8B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00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42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A4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E1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84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2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374"/>
    <w:multiLevelType w:val="hybridMultilevel"/>
    <w:tmpl w:val="00923196"/>
    <w:lvl w:ilvl="0" w:tplc="C8FCF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887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CC2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61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8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0E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C4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4B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0D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374D45"/>
    <w:multiLevelType w:val="hybridMultilevel"/>
    <w:tmpl w:val="05A85212"/>
    <w:lvl w:ilvl="0" w:tplc="1448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CC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E9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4D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29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A3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4F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2D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8B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2FE51E2B"/>
    <w:multiLevelType w:val="hybridMultilevel"/>
    <w:tmpl w:val="E598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0E06"/>
    <w:multiLevelType w:val="hybridMultilevel"/>
    <w:tmpl w:val="834A4DEE"/>
    <w:lvl w:ilvl="0" w:tplc="2FAA0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87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4B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21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D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A2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2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28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64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263FE2"/>
    <w:multiLevelType w:val="hybridMultilevel"/>
    <w:tmpl w:val="1688A748"/>
    <w:lvl w:ilvl="0" w:tplc="09E29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E5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45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B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ED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2F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2D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0D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37D91"/>
    <w:multiLevelType w:val="hybridMultilevel"/>
    <w:tmpl w:val="EF1EF0E4"/>
    <w:lvl w:ilvl="0" w:tplc="FA401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28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ED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E5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AB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C3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27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E9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21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0D95"/>
    <w:multiLevelType w:val="hybridMultilevel"/>
    <w:tmpl w:val="5BD2E606"/>
    <w:lvl w:ilvl="0" w:tplc="29E80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82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4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01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21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CD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64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0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6D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7F565F29"/>
    <w:multiLevelType w:val="hybridMultilevel"/>
    <w:tmpl w:val="4BA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2"/>
  </w:num>
  <w:num w:numId="5">
    <w:abstractNumId w:val="16"/>
  </w:num>
  <w:num w:numId="6">
    <w:abstractNumId w:val="12"/>
  </w:num>
  <w:num w:numId="7">
    <w:abstractNumId w:val="1"/>
  </w:num>
  <w:num w:numId="8">
    <w:abstractNumId w:val="18"/>
  </w:num>
  <w:num w:numId="9">
    <w:abstractNumId w:val="11"/>
  </w:num>
  <w:num w:numId="10">
    <w:abstractNumId w:val="7"/>
  </w:num>
  <w:num w:numId="11">
    <w:abstractNumId w:val="21"/>
  </w:num>
  <w:num w:numId="12">
    <w:abstractNumId w:val="4"/>
  </w:num>
  <w:num w:numId="13">
    <w:abstractNumId w:val="10"/>
  </w:num>
  <w:num w:numId="14">
    <w:abstractNumId w:val="20"/>
  </w:num>
  <w:num w:numId="15">
    <w:abstractNumId w:val="6"/>
  </w:num>
  <w:num w:numId="16">
    <w:abstractNumId w:val="23"/>
  </w:num>
  <w:num w:numId="17">
    <w:abstractNumId w:val="9"/>
  </w:num>
  <w:num w:numId="18">
    <w:abstractNumId w:val="0"/>
  </w:num>
  <w:num w:numId="19">
    <w:abstractNumId w:val="13"/>
  </w:num>
  <w:num w:numId="20">
    <w:abstractNumId w:val="22"/>
  </w:num>
  <w:num w:numId="21">
    <w:abstractNumId w:val="14"/>
  </w:num>
  <w:num w:numId="22">
    <w:abstractNumId w:val="8"/>
  </w:num>
  <w:num w:numId="23">
    <w:abstractNumId w:val="3"/>
  </w:num>
  <w:num w:numId="24">
    <w:abstractNumId w:val="24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2A46"/>
    <w:rsid w:val="000165DD"/>
    <w:rsid w:val="00016CEA"/>
    <w:rsid w:val="000170C9"/>
    <w:rsid w:val="00017EF6"/>
    <w:rsid w:val="00023CE2"/>
    <w:rsid w:val="00035661"/>
    <w:rsid w:val="00076E07"/>
    <w:rsid w:val="0008007B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20EE2"/>
    <w:rsid w:val="0012315C"/>
    <w:rsid w:val="00137258"/>
    <w:rsid w:val="00143588"/>
    <w:rsid w:val="00145D7A"/>
    <w:rsid w:val="001615CB"/>
    <w:rsid w:val="00170450"/>
    <w:rsid w:val="00174545"/>
    <w:rsid w:val="001B341B"/>
    <w:rsid w:val="001C2907"/>
    <w:rsid w:val="001D41A4"/>
    <w:rsid w:val="001D7645"/>
    <w:rsid w:val="001E2DFA"/>
    <w:rsid w:val="001F1295"/>
    <w:rsid w:val="001F4FBA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76003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30FD"/>
    <w:rsid w:val="002F57EF"/>
    <w:rsid w:val="00301F5B"/>
    <w:rsid w:val="003204FF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900AE"/>
    <w:rsid w:val="00396BBE"/>
    <w:rsid w:val="00396C39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51998"/>
    <w:rsid w:val="00666888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D2D3C"/>
    <w:rsid w:val="006D3CD0"/>
    <w:rsid w:val="006D558E"/>
    <w:rsid w:val="006E1AB7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44ED"/>
    <w:rsid w:val="007A1C44"/>
    <w:rsid w:val="007B25CB"/>
    <w:rsid w:val="007C14C6"/>
    <w:rsid w:val="007F2982"/>
    <w:rsid w:val="007F309C"/>
    <w:rsid w:val="00802201"/>
    <w:rsid w:val="00804918"/>
    <w:rsid w:val="008109AB"/>
    <w:rsid w:val="0081275C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4F7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55C7"/>
    <w:rsid w:val="009F6928"/>
    <w:rsid w:val="00A01ECA"/>
    <w:rsid w:val="00A157D9"/>
    <w:rsid w:val="00A21153"/>
    <w:rsid w:val="00A253DD"/>
    <w:rsid w:val="00A30F16"/>
    <w:rsid w:val="00A34987"/>
    <w:rsid w:val="00A44CD0"/>
    <w:rsid w:val="00A4593E"/>
    <w:rsid w:val="00A65114"/>
    <w:rsid w:val="00A6648D"/>
    <w:rsid w:val="00A74C78"/>
    <w:rsid w:val="00A83EB5"/>
    <w:rsid w:val="00A92258"/>
    <w:rsid w:val="00A931ED"/>
    <w:rsid w:val="00AC68E7"/>
    <w:rsid w:val="00AD52B8"/>
    <w:rsid w:val="00B06602"/>
    <w:rsid w:val="00B1239C"/>
    <w:rsid w:val="00B24E28"/>
    <w:rsid w:val="00B31729"/>
    <w:rsid w:val="00B36B65"/>
    <w:rsid w:val="00B57E7B"/>
    <w:rsid w:val="00B70864"/>
    <w:rsid w:val="00B73805"/>
    <w:rsid w:val="00B8554B"/>
    <w:rsid w:val="00B91057"/>
    <w:rsid w:val="00B92603"/>
    <w:rsid w:val="00B95590"/>
    <w:rsid w:val="00B9592D"/>
    <w:rsid w:val="00BB1710"/>
    <w:rsid w:val="00BC7384"/>
    <w:rsid w:val="00BD61EC"/>
    <w:rsid w:val="00BE67CF"/>
    <w:rsid w:val="00BF4CD4"/>
    <w:rsid w:val="00C2443D"/>
    <w:rsid w:val="00C2672A"/>
    <w:rsid w:val="00C33EE2"/>
    <w:rsid w:val="00C3406E"/>
    <w:rsid w:val="00C4330A"/>
    <w:rsid w:val="00C51A31"/>
    <w:rsid w:val="00C642DD"/>
    <w:rsid w:val="00C704D3"/>
    <w:rsid w:val="00C708F3"/>
    <w:rsid w:val="00C758C7"/>
    <w:rsid w:val="00C758CD"/>
    <w:rsid w:val="00C9043E"/>
    <w:rsid w:val="00C910C8"/>
    <w:rsid w:val="00CB393F"/>
    <w:rsid w:val="00CC0000"/>
    <w:rsid w:val="00CD2EDE"/>
    <w:rsid w:val="00CE26A0"/>
    <w:rsid w:val="00CF0E07"/>
    <w:rsid w:val="00D04942"/>
    <w:rsid w:val="00D179F8"/>
    <w:rsid w:val="00D21154"/>
    <w:rsid w:val="00D27357"/>
    <w:rsid w:val="00D30AB6"/>
    <w:rsid w:val="00D324C2"/>
    <w:rsid w:val="00D36686"/>
    <w:rsid w:val="00D42870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F5383"/>
    <w:rsid w:val="00DF6338"/>
    <w:rsid w:val="00DF74C0"/>
    <w:rsid w:val="00E0011A"/>
    <w:rsid w:val="00E06F45"/>
    <w:rsid w:val="00E1302D"/>
    <w:rsid w:val="00E139A0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4413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74955"/>
    <w:rsid w:val="00F90940"/>
    <w:rsid w:val="00F9499D"/>
    <w:rsid w:val="00FA13F2"/>
    <w:rsid w:val="00FA6B32"/>
    <w:rsid w:val="00FB1327"/>
    <w:rsid w:val="00FC1425"/>
    <w:rsid w:val="00FC67D3"/>
    <w:rsid w:val="00FD2CCE"/>
    <w:rsid w:val="00FE0DA5"/>
    <w:rsid w:val="00FE7461"/>
    <w:rsid w:val="0962FF88"/>
    <w:rsid w:val="0AE82A65"/>
    <w:rsid w:val="0B2B1F5B"/>
    <w:rsid w:val="0D1FD339"/>
    <w:rsid w:val="0F8BE7DB"/>
    <w:rsid w:val="116E367F"/>
    <w:rsid w:val="11894486"/>
    <w:rsid w:val="19096D90"/>
    <w:rsid w:val="19EAC26D"/>
    <w:rsid w:val="1E020DCC"/>
    <w:rsid w:val="1F8A9F42"/>
    <w:rsid w:val="21878E83"/>
    <w:rsid w:val="21C62657"/>
    <w:rsid w:val="22A711AA"/>
    <w:rsid w:val="2723B5E2"/>
    <w:rsid w:val="2915FD95"/>
    <w:rsid w:val="29C921BC"/>
    <w:rsid w:val="2B3FCDF8"/>
    <w:rsid w:val="2C1D4610"/>
    <w:rsid w:val="3090AB0C"/>
    <w:rsid w:val="4391F162"/>
    <w:rsid w:val="4B5011DE"/>
    <w:rsid w:val="5C4D1D55"/>
    <w:rsid w:val="5CA83B33"/>
    <w:rsid w:val="5F55CEB9"/>
    <w:rsid w:val="67B67F52"/>
    <w:rsid w:val="68AD5738"/>
    <w:rsid w:val="6A4225E8"/>
    <w:rsid w:val="6A76A8C6"/>
    <w:rsid w:val="6B932E74"/>
    <w:rsid w:val="6E786C4C"/>
    <w:rsid w:val="70BAD97B"/>
    <w:rsid w:val="76968EEE"/>
    <w:rsid w:val="7C968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3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E07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4" ma:contentTypeDescription="Create a new document." ma:contentTypeScope="" ma:versionID="952ce684a0afd10343ab0c61d441df0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7578e17671821eb87030994ac72fa4f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6EA5A-9FBA-4091-AC4B-68396F98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customXml/itemProps4.xml><?xml version="1.0" encoding="utf-8"?>
<ds:datastoreItem xmlns:ds="http://schemas.openxmlformats.org/officeDocument/2006/customXml" ds:itemID="{271F2BF5-850A-4553-BEE9-2862FC97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3</cp:revision>
  <cp:lastPrinted>2019-03-27T22:24:00Z</cp:lastPrinted>
  <dcterms:created xsi:type="dcterms:W3CDTF">2019-03-27T23:24:00Z</dcterms:created>
  <dcterms:modified xsi:type="dcterms:W3CDTF">2019-03-27T23:24:00Z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