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60FC" w14:textId="2383A873" w:rsidR="005164D5" w:rsidRPr="00212C87" w:rsidRDefault="005D5A80" w:rsidP="0084589C">
      <w:pPr>
        <w:jc w:val="center"/>
        <w:rPr>
          <w:b/>
          <w:sz w:val="28"/>
        </w:rPr>
      </w:pPr>
      <w:r>
        <w:rPr>
          <w:b/>
          <w:sz w:val="28"/>
        </w:rPr>
        <w:t>College Coordinating</w:t>
      </w:r>
      <w:r w:rsidR="001103A3">
        <w:rPr>
          <w:b/>
          <w:sz w:val="28"/>
        </w:rPr>
        <w:t xml:space="preserve"> C</w:t>
      </w:r>
      <w:r w:rsidR="00E805FE">
        <w:rPr>
          <w:b/>
          <w:sz w:val="28"/>
        </w:rPr>
        <w:t>ommittee</w:t>
      </w:r>
    </w:p>
    <w:p w14:paraId="2A5A76CE" w14:textId="45E092FC" w:rsidR="0084589C" w:rsidRPr="00212C87" w:rsidRDefault="00212C87" w:rsidP="0084589C">
      <w:pPr>
        <w:jc w:val="center"/>
      </w:pPr>
      <w:r w:rsidRPr="00212C87"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</w:pPr>
    </w:p>
    <w:p w14:paraId="0CE1F9E1" w14:textId="5CE89AD9" w:rsidR="005D5A80" w:rsidRPr="00212C87" w:rsidRDefault="003D4C2A" w:rsidP="005164D5">
      <w:pPr>
        <w:jc w:val="center"/>
      </w:pPr>
      <w:r>
        <w:t>M</w:t>
      </w:r>
      <w:r w:rsidR="009311A4">
        <w:t>INUTES</w:t>
      </w:r>
      <w:r w:rsidR="007F0C05">
        <w:t xml:space="preserve"> </w:t>
      </w:r>
      <w:r w:rsidR="00E1292A">
        <w:t>–</w:t>
      </w:r>
      <w:r w:rsidR="007F0C05">
        <w:t xml:space="preserve"> </w:t>
      </w:r>
      <w:r w:rsidR="00226222">
        <w:t>September 18, 2019</w:t>
      </w:r>
    </w:p>
    <w:p w14:paraId="0C318E02" w14:textId="785E207F" w:rsidR="005164D5" w:rsidRPr="00212C87" w:rsidRDefault="00E1292A" w:rsidP="0084589C">
      <w:pPr>
        <w:jc w:val="center"/>
      </w:pPr>
      <w:r>
        <w:t>1</w:t>
      </w:r>
      <w:r w:rsidR="00A31DBF">
        <w:t>:3</w:t>
      </w:r>
      <w:r w:rsidR="006A394C">
        <w:t>0</w:t>
      </w:r>
      <w:r w:rsidR="00212C87" w:rsidRPr="00212C87">
        <w:t xml:space="preserve"> - </w:t>
      </w:r>
      <w:r>
        <w:t>2</w:t>
      </w:r>
      <w:r w:rsidR="00A31DBF">
        <w:t>:3</w:t>
      </w:r>
      <w:r w:rsidR="002B3DA3">
        <w:t>0 P</w:t>
      </w:r>
      <w:r w:rsidR="00212C87" w:rsidRPr="00212C87">
        <w:t>M in UNIV 449</w:t>
      </w:r>
    </w:p>
    <w:p w14:paraId="43F738EF" w14:textId="77777777" w:rsidR="005164D5" w:rsidRDefault="005164D5" w:rsidP="0084589C">
      <w:pPr>
        <w:jc w:val="center"/>
      </w:pPr>
    </w:p>
    <w:p w14:paraId="7FB89BBE" w14:textId="57C53318" w:rsidR="0008007B" w:rsidRPr="00A4593E" w:rsidRDefault="0008007B" w:rsidP="0091437A">
      <w:pPr>
        <w:ind w:left="-540"/>
        <w:rPr>
          <w:b/>
        </w:rPr>
      </w:pPr>
      <w:r w:rsidRPr="00A4593E">
        <w:rPr>
          <w:b/>
        </w:rPr>
        <w:t>Committee Members: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"/>
        <w:gridCol w:w="4183"/>
        <w:gridCol w:w="492"/>
        <w:gridCol w:w="4183"/>
      </w:tblGrid>
      <w:tr w:rsidR="00486E33" w:rsidRPr="00A55E10" w14:paraId="164F2A6A" w14:textId="77777777" w:rsidTr="008B00CA">
        <w:tc>
          <w:tcPr>
            <w:tcW w:w="263" w:type="pct"/>
            <w:vAlign w:val="center"/>
          </w:tcPr>
          <w:p w14:paraId="71EE8C62" w14:textId="77777777" w:rsidR="00486E33" w:rsidRPr="00A55E10" w:rsidRDefault="00486E33" w:rsidP="008B00CA"/>
        </w:tc>
        <w:tc>
          <w:tcPr>
            <w:tcW w:w="2237" w:type="pct"/>
          </w:tcPr>
          <w:p w14:paraId="41C6298A" w14:textId="412A2F5A" w:rsidR="001E2DF9" w:rsidRPr="00A55E10" w:rsidRDefault="002165B1" w:rsidP="008B00CA">
            <w:r>
              <w:t xml:space="preserve">Vacant, </w:t>
            </w:r>
            <w:r w:rsidR="001E2DF9" w:rsidRPr="00A55E10">
              <w:t>Chair</w:t>
            </w:r>
          </w:p>
          <w:p w14:paraId="308951C1" w14:textId="4D7B56D8" w:rsidR="00486E33" w:rsidRPr="00A55E10" w:rsidRDefault="00486E33" w:rsidP="008B00CA"/>
        </w:tc>
        <w:tc>
          <w:tcPr>
            <w:tcW w:w="263" w:type="pct"/>
            <w:vAlign w:val="center"/>
          </w:tcPr>
          <w:p w14:paraId="1B8E7B1D" w14:textId="41BAD106" w:rsidR="00486E33" w:rsidRPr="00A55E10" w:rsidRDefault="009311A4" w:rsidP="008B00CA">
            <w:r>
              <w:t>X</w:t>
            </w:r>
          </w:p>
        </w:tc>
        <w:tc>
          <w:tcPr>
            <w:tcW w:w="2237" w:type="pct"/>
          </w:tcPr>
          <w:p w14:paraId="1164DB54" w14:textId="0FBF83A6" w:rsidR="00941CDF" w:rsidRPr="00A55E10" w:rsidRDefault="002165B1" w:rsidP="008B00CA">
            <w:r>
              <w:t xml:space="preserve">Christina Holub, </w:t>
            </w:r>
            <w:r w:rsidR="00CA0974" w:rsidRPr="00A55E10">
              <w:t>Chair of FDPC</w:t>
            </w:r>
          </w:p>
          <w:p w14:paraId="678C8ECD" w14:textId="6051433D" w:rsidR="00AC7BD8" w:rsidRPr="00A55E10" w:rsidRDefault="002165B1" w:rsidP="008B00CA">
            <w:r>
              <w:t>Public Health (SoN)</w:t>
            </w:r>
          </w:p>
        </w:tc>
      </w:tr>
      <w:tr w:rsidR="00802FDE" w:rsidRPr="00A55E10" w14:paraId="43B99659" w14:textId="77777777" w:rsidTr="008B00CA">
        <w:tc>
          <w:tcPr>
            <w:tcW w:w="263" w:type="pct"/>
            <w:vAlign w:val="center"/>
          </w:tcPr>
          <w:p w14:paraId="1BC6D64A" w14:textId="62895D42" w:rsidR="00802FDE" w:rsidRPr="00A55E10" w:rsidRDefault="009311A4" w:rsidP="008B00CA">
            <w:r>
              <w:t>X</w:t>
            </w:r>
          </w:p>
        </w:tc>
        <w:tc>
          <w:tcPr>
            <w:tcW w:w="2237" w:type="pct"/>
          </w:tcPr>
          <w:p w14:paraId="247207F4" w14:textId="163A762F" w:rsidR="00C45ED8" w:rsidRPr="00A55E10" w:rsidRDefault="00FF440B" w:rsidP="008B00CA">
            <w:r>
              <w:t>Wendy Hansbrough</w:t>
            </w:r>
            <w:r w:rsidR="00C45ED8" w:rsidRPr="00A55E10">
              <w:t>, Vice Chair</w:t>
            </w:r>
          </w:p>
          <w:p w14:paraId="1FABB2AE" w14:textId="7011927A" w:rsidR="00CA6A52" w:rsidRPr="00A55E10" w:rsidRDefault="00C45ED8" w:rsidP="00FF440B">
            <w:r w:rsidRPr="00A55E10">
              <w:t xml:space="preserve">School of </w:t>
            </w:r>
            <w:r w:rsidR="00FF440B">
              <w:t>Nursing</w:t>
            </w:r>
          </w:p>
        </w:tc>
        <w:tc>
          <w:tcPr>
            <w:tcW w:w="263" w:type="pct"/>
            <w:vAlign w:val="center"/>
          </w:tcPr>
          <w:p w14:paraId="48860056" w14:textId="36F1B51D" w:rsidR="00802FDE" w:rsidRPr="00A55E10" w:rsidRDefault="009311A4" w:rsidP="008B00CA">
            <w:r>
              <w:t>X</w:t>
            </w:r>
          </w:p>
        </w:tc>
        <w:tc>
          <w:tcPr>
            <w:tcW w:w="2237" w:type="pct"/>
          </w:tcPr>
          <w:p w14:paraId="19DA8FCE" w14:textId="2F828858" w:rsidR="00CF2A56" w:rsidRPr="00A55E10" w:rsidRDefault="002165B1" w:rsidP="00CF2A56">
            <w:r>
              <w:t>Malachi Harper</w:t>
            </w:r>
            <w:r w:rsidR="00CF2A56" w:rsidRPr="00A55E10">
              <w:t>, Staff</w:t>
            </w:r>
          </w:p>
          <w:p w14:paraId="3617A249" w14:textId="79E34E37" w:rsidR="00802FDE" w:rsidRPr="00A55E10" w:rsidRDefault="002165B1" w:rsidP="00CF2A56">
            <w:r>
              <w:t>CEHHS</w:t>
            </w:r>
          </w:p>
        </w:tc>
      </w:tr>
      <w:tr w:rsidR="00802FDE" w:rsidRPr="00A55E10" w14:paraId="104ABB7C" w14:textId="77777777" w:rsidTr="008B00CA">
        <w:tc>
          <w:tcPr>
            <w:tcW w:w="263" w:type="pct"/>
            <w:vAlign w:val="center"/>
          </w:tcPr>
          <w:p w14:paraId="41C9A747" w14:textId="0931B8E3" w:rsidR="00802FDE" w:rsidRPr="00A55E10" w:rsidRDefault="00802FDE" w:rsidP="008B00CA"/>
        </w:tc>
        <w:tc>
          <w:tcPr>
            <w:tcW w:w="2237" w:type="pct"/>
          </w:tcPr>
          <w:p w14:paraId="0F699297" w14:textId="4805EDB4" w:rsidR="00802FDE" w:rsidRPr="00A55E10" w:rsidRDefault="006D00F9" w:rsidP="008B00CA">
            <w:r>
              <w:t xml:space="preserve">Jimmy Young </w:t>
            </w:r>
            <w:r w:rsidR="00802FDE" w:rsidRPr="00A55E10">
              <w:t>Chair of CAPC</w:t>
            </w:r>
          </w:p>
          <w:p w14:paraId="2CD90810" w14:textId="6029636D" w:rsidR="00CA6A52" w:rsidRPr="00A55E10" w:rsidRDefault="00CA6A52" w:rsidP="008B00CA">
            <w:r w:rsidRPr="00A55E10">
              <w:t>School of Health Sciences &amp; Human Services</w:t>
            </w:r>
          </w:p>
        </w:tc>
        <w:tc>
          <w:tcPr>
            <w:tcW w:w="263" w:type="pct"/>
            <w:vAlign w:val="center"/>
          </w:tcPr>
          <w:p w14:paraId="25099C2A" w14:textId="71BDDC85" w:rsidR="00802FDE" w:rsidRPr="00A55E10" w:rsidRDefault="009311A4" w:rsidP="008B00CA">
            <w:r>
              <w:t>X</w:t>
            </w:r>
          </w:p>
        </w:tc>
        <w:tc>
          <w:tcPr>
            <w:tcW w:w="2237" w:type="pct"/>
          </w:tcPr>
          <w:p w14:paraId="50752717" w14:textId="77777777" w:rsidR="00AC7BD8" w:rsidRDefault="002165B1" w:rsidP="00CF2A56">
            <w:r>
              <w:t>Richard Armenta, Co-Chair of CIDE</w:t>
            </w:r>
          </w:p>
          <w:p w14:paraId="70232B8D" w14:textId="39698402" w:rsidR="002165B1" w:rsidRPr="00A55E10" w:rsidRDefault="002165B1" w:rsidP="00CF2A56">
            <w:r w:rsidRPr="00A55E10">
              <w:t>School of Health Sciences &amp; Human Services</w:t>
            </w:r>
          </w:p>
        </w:tc>
      </w:tr>
      <w:tr w:rsidR="00300ED6" w:rsidRPr="00EC103F" w14:paraId="13C82D13" w14:textId="77777777" w:rsidTr="008B00CA">
        <w:tc>
          <w:tcPr>
            <w:tcW w:w="263" w:type="pct"/>
            <w:vAlign w:val="center"/>
          </w:tcPr>
          <w:p w14:paraId="2043A158" w14:textId="340AC973" w:rsidR="00300ED6" w:rsidRPr="00A55E10" w:rsidRDefault="00300ED6" w:rsidP="008B00CA"/>
        </w:tc>
        <w:tc>
          <w:tcPr>
            <w:tcW w:w="2237" w:type="pct"/>
          </w:tcPr>
          <w:p w14:paraId="5F76E8E3" w14:textId="1E15774E" w:rsidR="00300ED6" w:rsidRDefault="002165B1" w:rsidP="00CF2A56">
            <w:r>
              <w:t>Joni Kolman</w:t>
            </w:r>
            <w:r w:rsidR="00CF2A56">
              <w:t xml:space="preserve">, </w:t>
            </w:r>
            <w:r>
              <w:t>C0-</w:t>
            </w:r>
            <w:r w:rsidR="00143908">
              <w:t>Chair of CIDE</w:t>
            </w:r>
          </w:p>
          <w:p w14:paraId="5D9171E7" w14:textId="428D9AE0" w:rsidR="00BF73FA" w:rsidRPr="00A55E10" w:rsidRDefault="002165B1" w:rsidP="00CF2A56">
            <w:r>
              <w:t>School of Education</w:t>
            </w:r>
          </w:p>
        </w:tc>
        <w:tc>
          <w:tcPr>
            <w:tcW w:w="263" w:type="pct"/>
            <w:vAlign w:val="center"/>
          </w:tcPr>
          <w:p w14:paraId="2FCB88F4" w14:textId="1BC1C2FE" w:rsidR="00300ED6" w:rsidRPr="00A55E10" w:rsidRDefault="009311A4" w:rsidP="008B00CA">
            <w:r>
              <w:t>X</w:t>
            </w:r>
          </w:p>
        </w:tc>
        <w:tc>
          <w:tcPr>
            <w:tcW w:w="2237" w:type="pct"/>
          </w:tcPr>
          <w:p w14:paraId="20DAE85E" w14:textId="36F6086E" w:rsidR="00300ED6" w:rsidRPr="00EC103F" w:rsidRDefault="006D00F9" w:rsidP="008B00CA">
            <w:pPr>
              <w:rPr>
                <w:lang w:val="it-IT"/>
              </w:rPr>
            </w:pPr>
            <w:r w:rsidRPr="00EC103F">
              <w:rPr>
                <w:lang w:val="it-IT"/>
              </w:rPr>
              <w:t>Emiliano Ayala</w:t>
            </w:r>
            <w:r w:rsidR="00300ED6" w:rsidRPr="00EC103F">
              <w:rPr>
                <w:lang w:val="it-IT"/>
              </w:rPr>
              <w:t>, Dean</w:t>
            </w:r>
          </w:p>
          <w:p w14:paraId="2E51D0E8" w14:textId="09112123" w:rsidR="00300ED6" w:rsidRPr="00EC103F" w:rsidRDefault="00300ED6" w:rsidP="008B00CA">
            <w:pPr>
              <w:rPr>
                <w:lang w:val="it-IT"/>
              </w:rPr>
            </w:pPr>
            <w:r w:rsidRPr="00EC103F">
              <w:rPr>
                <w:lang w:val="it-IT"/>
              </w:rPr>
              <w:t>CEHHS  (</w:t>
            </w:r>
            <w:r w:rsidRPr="00EC103F">
              <w:rPr>
                <w:b/>
                <w:i/>
                <w:lang w:val="it-IT"/>
              </w:rPr>
              <w:t>Non-voting</w:t>
            </w:r>
            <w:r w:rsidRPr="00EC103F">
              <w:rPr>
                <w:lang w:val="it-IT"/>
              </w:rPr>
              <w:t>)</w:t>
            </w:r>
          </w:p>
        </w:tc>
      </w:tr>
      <w:tr w:rsidR="00300ED6" w:rsidRPr="00EC103F" w14:paraId="1593217C" w14:textId="77777777" w:rsidTr="008B00CA">
        <w:tc>
          <w:tcPr>
            <w:tcW w:w="263" w:type="pct"/>
            <w:vAlign w:val="center"/>
          </w:tcPr>
          <w:p w14:paraId="772E9E2E" w14:textId="4ACB926E" w:rsidR="00300ED6" w:rsidRPr="00EC103F" w:rsidRDefault="009311A4" w:rsidP="008B00CA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2237" w:type="pct"/>
          </w:tcPr>
          <w:p w14:paraId="5096F005" w14:textId="35378FA5" w:rsidR="00300ED6" w:rsidRPr="00A55E10" w:rsidRDefault="006D00F9" w:rsidP="008B00CA">
            <w:r>
              <w:t>Lisa Bandong</w:t>
            </w:r>
            <w:r w:rsidR="00300ED6" w:rsidRPr="00A55E10">
              <w:t>, Chair of LAC</w:t>
            </w:r>
          </w:p>
          <w:p w14:paraId="52773B2D" w14:textId="4982D9FD" w:rsidR="00300ED6" w:rsidRPr="00A55E10" w:rsidRDefault="00300ED6" w:rsidP="008B00CA">
            <w:r w:rsidRPr="00A55E10">
              <w:t>School of Health Sciences &amp; Human Services</w:t>
            </w:r>
          </w:p>
        </w:tc>
        <w:tc>
          <w:tcPr>
            <w:tcW w:w="263" w:type="pct"/>
            <w:vAlign w:val="center"/>
          </w:tcPr>
          <w:p w14:paraId="43261FEA" w14:textId="73625AAB" w:rsidR="00300ED6" w:rsidRPr="00A55E10" w:rsidRDefault="009311A4" w:rsidP="008B00CA">
            <w:r>
              <w:t>X</w:t>
            </w:r>
          </w:p>
        </w:tc>
        <w:tc>
          <w:tcPr>
            <w:tcW w:w="2237" w:type="pct"/>
          </w:tcPr>
          <w:p w14:paraId="7130FE06" w14:textId="29A7A31E" w:rsidR="00300ED6" w:rsidRPr="00EC103F" w:rsidRDefault="002C678F" w:rsidP="008B00CA">
            <w:pPr>
              <w:rPr>
                <w:lang w:val="it-IT"/>
              </w:rPr>
            </w:pPr>
            <w:r w:rsidRPr="00EC103F">
              <w:rPr>
                <w:lang w:val="it-IT"/>
              </w:rPr>
              <w:t>Debbie Kristan</w:t>
            </w:r>
            <w:r w:rsidR="00300ED6" w:rsidRPr="00EC103F">
              <w:rPr>
                <w:lang w:val="it-IT"/>
              </w:rPr>
              <w:t>, Associate Dean</w:t>
            </w:r>
          </w:p>
          <w:p w14:paraId="28A3236F" w14:textId="7F8E22DD" w:rsidR="00300ED6" w:rsidRPr="00EC103F" w:rsidRDefault="00300ED6" w:rsidP="008B00CA">
            <w:pPr>
              <w:rPr>
                <w:lang w:val="it-IT"/>
              </w:rPr>
            </w:pPr>
            <w:r w:rsidRPr="00EC103F">
              <w:rPr>
                <w:lang w:val="it-IT"/>
              </w:rPr>
              <w:t xml:space="preserve">CEHHS  </w:t>
            </w:r>
            <w:r w:rsidRPr="00EC103F">
              <w:rPr>
                <w:b/>
                <w:i/>
                <w:lang w:val="it-IT"/>
              </w:rPr>
              <w:t>(Non-voting)</w:t>
            </w:r>
          </w:p>
        </w:tc>
      </w:tr>
      <w:tr w:rsidR="00AC7BD8" w:rsidRPr="00A55E10" w14:paraId="7B0CBFFC" w14:textId="77777777" w:rsidTr="008B00CA">
        <w:tc>
          <w:tcPr>
            <w:tcW w:w="263" w:type="pct"/>
            <w:vAlign w:val="center"/>
          </w:tcPr>
          <w:p w14:paraId="227B7CF8" w14:textId="7EBD5D8C" w:rsidR="00AC7BD8" w:rsidRPr="00EC103F" w:rsidRDefault="009311A4" w:rsidP="008B00CA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2237" w:type="pct"/>
          </w:tcPr>
          <w:p w14:paraId="00F2CBBB" w14:textId="5826D1BA" w:rsidR="00AB3031" w:rsidRPr="00A55E10" w:rsidRDefault="002165B1" w:rsidP="008B00CA">
            <w:r>
              <w:t>Erika Daniels</w:t>
            </w:r>
            <w:r w:rsidR="00AB3031" w:rsidRPr="00A55E10">
              <w:t>, Chair of BAPC</w:t>
            </w:r>
          </w:p>
          <w:p w14:paraId="767602E4" w14:textId="5B1C0DAB" w:rsidR="00AC7BD8" w:rsidRPr="00A55E10" w:rsidRDefault="00AB3031" w:rsidP="00CF2A56">
            <w:r w:rsidRPr="00A55E10">
              <w:t xml:space="preserve">School of </w:t>
            </w:r>
            <w:r w:rsidR="002165B1">
              <w:t>Education</w:t>
            </w:r>
          </w:p>
        </w:tc>
        <w:tc>
          <w:tcPr>
            <w:tcW w:w="263" w:type="pct"/>
            <w:vAlign w:val="center"/>
          </w:tcPr>
          <w:p w14:paraId="2859EC00" w14:textId="1F3D4E81" w:rsidR="00AC7BD8" w:rsidRPr="00A55E10" w:rsidRDefault="009311A4" w:rsidP="008B00CA">
            <w:r>
              <w:t>X</w:t>
            </w:r>
          </w:p>
        </w:tc>
        <w:tc>
          <w:tcPr>
            <w:tcW w:w="2237" w:type="pct"/>
          </w:tcPr>
          <w:p w14:paraId="08FD8ABD" w14:textId="0D31F303" w:rsidR="00300ED6" w:rsidRPr="00A55E10" w:rsidRDefault="00300ED6" w:rsidP="008B00CA">
            <w:r w:rsidRPr="00A55E10">
              <w:t>Shannon Cody, Assistant Dean</w:t>
            </w:r>
          </w:p>
          <w:p w14:paraId="1CBF898E" w14:textId="5DC31B85" w:rsidR="00AC7BD8" w:rsidRPr="00A55E10" w:rsidRDefault="00300ED6" w:rsidP="008B00CA">
            <w:r w:rsidRPr="00A55E10">
              <w:t xml:space="preserve">CEHHS Student Services </w:t>
            </w:r>
            <w:r w:rsidRPr="00A55E10">
              <w:rPr>
                <w:b/>
                <w:i/>
              </w:rPr>
              <w:t>(Non-voting)</w:t>
            </w:r>
          </w:p>
        </w:tc>
      </w:tr>
    </w:tbl>
    <w:p w14:paraId="502B98A1" w14:textId="3134EF4C" w:rsidR="00D04942" w:rsidRPr="007B25CB" w:rsidRDefault="00D04942" w:rsidP="0084589C">
      <w:pPr>
        <w:rPr>
          <w:szCs w:val="20"/>
        </w:rPr>
      </w:pPr>
    </w:p>
    <w:p w14:paraId="338B34CD" w14:textId="70C88665" w:rsidR="00D04942" w:rsidRPr="004043AD" w:rsidRDefault="00D04942" w:rsidP="007B25CB">
      <w:pPr>
        <w:ind w:left="-540"/>
        <w:rPr>
          <w:sz w:val="22"/>
          <w:szCs w:val="20"/>
        </w:rPr>
      </w:pPr>
      <w:r w:rsidRPr="004043AD">
        <w:rPr>
          <w:sz w:val="22"/>
          <w:szCs w:val="20"/>
        </w:rPr>
        <w:t>Guest</w:t>
      </w:r>
      <w:r w:rsidR="0063547B" w:rsidRPr="004043AD">
        <w:rPr>
          <w:sz w:val="22"/>
          <w:szCs w:val="20"/>
        </w:rPr>
        <w:t>(s)</w:t>
      </w:r>
      <w:r w:rsidRPr="004043AD">
        <w:rPr>
          <w:sz w:val="22"/>
          <w:szCs w:val="20"/>
        </w:rPr>
        <w:t xml:space="preserve">: </w:t>
      </w:r>
    </w:p>
    <w:p w14:paraId="2A1D46BE" w14:textId="1393C0EF" w:rsidR="00486E33" w:rsidRPr="004043AD" w:rsidRDefault="00486E33" w:rsidP="0084589C">
      <w:pPr>
        <w:rPr>
          <w:sz w:val="22"/>
          <w:szCs w:val="20"/>
        </w:rPr>
      </w:pPr>
    </w:p>
    <w:p w14:paraId="5A59D9BC" w14:textId="77777777" w:rsidR="007E1F7F" w:rsidRPr="004043AD" w:rsidRDefault="007E1F7F" w:rsidP="007E1F7F">
      <w:pPr>
        <w:rPr>
          <w:sz w:val="22"/>
          <w:szCs w:val="20"/>
        </w:rPr>
      </w:pPr>
    </w:p>
    <w:p w14:paraId="4402DB5C" w14:textId="2BEF45FA" w:rsidR="007E1F7F" w:rsidRPr="004043AD" w:rsidRDefault="007E1F7F" w:rsidP="007E1F7F">
      <w:pPr>
        <w:tabs>
          <w:tab w:val="left" w:pos="540"/>
          <w:tab w:val="right" w:pos="10080"/>
        </w:tabs>
        <w:rPr>
          <w:sz w:val="22"/>
          <w:szCs w:val="20"/>
        </w:rPr>
      </w:pPr>
      <w:r w:rsidRPr="004043AD">
        <w:rPr>
          <w:rStyle w:val="Heading1Char"/>
          <w:sz w:val="22"/>
        </w:rPr>
        <w:t>CALL TO ORDER</w:t>
      </w:r>
      <w:r w:rsidRPr="004043AD">
        <w:rPr>
          <w:sz w:val="22"/>
          <w:szCs w:val="20"/>
        </w:rPr>
        <w:tab/>
        <w:t>(</w:t>
      </w:r>
      <w:r w:rsidR="002165B1" w:rsidRPr="004043AD">
        <w:rPr>
          <w:sz w:val="22"/>
          <w:szCs w:val="20"/>
        </w:rPr>
        <w:t>Hansbrough</w:t>
      </w:r>
      <w:r w:rsidRPr="004043AD">
        <w:rPr>
          <w:sz w:val="22"/>
          <w:szCs w:val="20"/>
        </w:rPr>
        <w:t>)</w:t>
      </w:r>
    </w:p>
    <w:p w14:paraId="3CA63F00" w14:textId="54BFD699" w:rsidR="007E1F7F" w:rsidRPr="004043AD" w:rsidRDefault="007E1F7F" w:rsidP="007E1F7F">
      <w:pPr>
        <w:pStyle w:val="ListParagraph"/>
        <w:tabs>
          <w:tab w:val="left" w:pos="360"/>
        </w:tabs>
        <w:ind w:left="0"/>
        <w:rPr>
          <w:sz w:val="22"/>
          <w:szCs w:val="20"/>
        </w:rPr>
      </w:pPr>
      <w:r w:rsidRPr="004043AD">
        <w:rPr>
          <w:sz w:val="22"/>
          <w:szCs w:val="20"/>
        </w:rPr>
        <w:tab/>
        <w:t>Establish quorum/Call to order</w:t>
      </w:r>
      <w:r w:rsidR="009311A4">
        <w:rPr>
          <w:sz w:val="22"/>
          <w:szCs w:val="20"/>
        </w:rPr>
        <w:t>, Quorum present.</w:t>
      </w:r>
    </w:p>
    <w:p w14:paraId="50CBB007" w14:textId="77777777" w:rsidR="007E1F7F" w:rsidRPr="004043AD" w:rsidRDefault="007E1F7F" w:rsidP="007E1F7F">
      <w:pPr>
        <w:pStyle w:val="ListParagraph"/>
        <w:tabs>
          <w:tab w:val="left" w:pos="360"/>
        </w:tabs>
        <w:ind w:left="0"/>
        <w:rPr>
          <w:sz w:val="22"/>
          <w:szCs w:val="20"/>
        </w:rPr>
      </w:pPr>
    </w:p>
    <w:p w14:paraId="1E96D162" w14:textId="0B39A1FF" w:rsidR="007E1F7F" w:rsidRPr="004043AD" w:rsidRDefault="007E1F7F" w:rsidP="007E1F7F">
      <w:pPr>
        <w:pStyle w:val="ListParagraph"/>
        <w:tabs>
          <w:tab w:val="left" w:pos="360"/>
          <w:tab w:val="right" w:pos="10080"/>
        </w:tabs>
        <w:ind w:left="0"/>
        <w:rPr>
          <w:sz w:val="22"/>
          <w:szCs w:val="20"/>
        </w:rPr>
      </w:pPr>
      <w:r w:rsidRPr="004043AD">
        <w:rPr>
          <w:rStyle w:val="Heading1Char"/>
          <w:sz w:val="22"/>
        </w:rPr>
        <w:t>APPROVAL OF AGENDA</w:t>
      </w:r>
      <w:r w:rsidRPr="004043AD">
        <w:rPr>
          <w:sz w:val="22"/>
          <w:szCs w:val="20"/>
        </w:rPr>
        <w:tab/>
        <w:t>(H</w:t>
      </w:r>
      <w:r w:rsidR="002165B1" w:rsidRPr="004043AD">
        <w:rPr>
          <w:sz w:val="22"/>
          <w:szCs w:val="20"/>
        </w:rPr>
        <w:t>ansbrough</w:t>
      </w:r>
      <w:r w:rsidRPr="004043AD">
        <w:rPr>
          <w:sz w:val="22"/>
          <w:szCs w:val="20"/>
        </w:rPr>
        <w:t>)</w:t>
      </w:r>
    </w:p>
    <w:p w14:paraId="1AEB5121" w14:textId="63874302" w:rsidR="007E1F7F" w:rsidRDefault="007F7E21" w:rsidP="007E1F7F">
      <w:pPr>
        <w:pStyle w:val="ListParagraph"/>
        <w:tabs>
          <w:tab w:val="left" w:pos="360"/>
        </w:tabs>
        <w:ind w:left="0"/>
        <w:rPr>
          <w:sz w:val="22"/>
          <w:szCs w:val="20"/>
        </w:rPr>
      </w:pPr>
      <w:r w:rsidRPr="004043AD">
        <w:rPr>
          <w:sz w:val="22"/>
          <w:szCs w:val="20"/>
        </w:rPr>
        <w:tab/>
        <w:t xml:space="preserve">Approve </w:t>
      </w:r>
      <w:r w:rsidR="00862CDE" w:rsidRPr="004043AD">
        <w:rPr>
          <w:sz w:val="22"/>
          <w:szCs w:val="20"/>
        </w:rPr>
        <w:t>0</w:t>
      </w:r>
      <w:r w:rsidR="002165B1" w:rsidRPr="004043AD">
        <w:rPr>
          <w:sz w:val="22"/>
          <w:szCs w:val="20"/>
        </w:rPr>
        <w:t>9</w:t>
      </w:r>
      <w:r w:rsidR="00862CDE" w:rsidRPr="004043AD">
        <w:rPr>
          <w:sz w:val="22"/>
          <w:szCs w:val="20"/>
        </w:rPr>
        <w:t>/</w:t>
      </w:r>
      <w:r w:rsidR="002165B1" w:rsidRPr="004043AD">
        <w:rPr>
          <w:sz w:val="22"/>
          <w:szCs w:val="20"/>
        </w:rPr>
        <w:t>18</w:t>
      </w:r>
      <w:r w:rsidRPr="004043AD">
        <w:rPr>
          <w:sz w:val="22"/>
          <w:szCs w:val="20"/>
        </w:rPr>
        <w:t>/</w:t>
      </w:r>
      <w:r w:rsidR="00862CDE" w:rsidRPr="004043AD">
        <w:rPr>
          <w:sz w:val="22"/>
          <w:szCs w:val="20"/>
        </w:rPr>
        <w:t>19</w:t>
      </w:r>
      <w:r w:rsidRPr="004043AD">
        <w:rPr>
          <w:sz w:val="22"/>
          <w:szCs w:val="20"/>
        </w:rPr>
        <w:t xml:space="preserve"> agenda as </w:t>
      </w:r>
      <w:r w:rsidR="009311A4">
        <w:rPr>
          <w:sz w:val="22"/>
          <w:szCs w:val="20"/>
        </w:rPr>
        <w:t>amended</w:t>
      </w:r>
    </w:p>
    <w:p w14:paraId="7F05BE1B" w14:textId="01641CF3" w:rsidR="009311A4" w:rsidRDefault="009311A4" w:rsidP="009311A4">
      <w:pPr>
        <w:pStyle w:val="ListParagraph"/>
        <w:ind w:left="360"/>
        <w:rPr>
          <w:sz w:val="22"/>
          <w:szCs w:val="20"/>
        </w:rPr>
      </w:pPr>
      <w:r>
        <w:rPr>
          <w:sz w:val="22"/>
          <w:szCs w:val="20"/>
        </w:rPr>
        <w:t>Motion: Richard Armenta</w:t>
      </w:r>
    </w:p>
    <w:p w14:paraId="1F6D0FCD" w14:textId="5CD11FF0" w:rsidR="009311A4" w:rsidRDefault="009311A4" w:rsidP="009311A4">
      <w:pPr>
        <w:pStyle w:val="ListParagraph"/>
        <w:ind w:left="360"/>
        <w:rPr>
          <w:sz w:val="22"/>
          <w:szCs w:val="20"/>
        </w:rPr>
      </w:pPr>
      <w:r>
        <w:rPr>
          <w:sz w:val="22"/>
          <w:szCs w:val="20"/>
        </w:rPr>
        <w:t>Seconded: Wendy Hansbrough</w:t>
      </w:r>
    </w:p>
    <w:p w14:paraId="0D64B882" w14:textId="6C1A4021" w:rsidR="009311A4" w:rsidRPr="004043AD" w:rsidRDefault="009311A4" w:rsidP="009311A4">
      <w:pPr>
        <w:pStyle w:val="ListParagraph"/>
        <w:ind w:left="360"/>
        <w:rPr>
          <w:sz w:val="22"/>
          <w:szCs w:val="20"/>
        </w:rPr>
      </w:pPr>
      <w:r>
        <w:rPr>
          <w:sz w:val="22"/>
          <w:szCs w:val="20"/>
        </w:rPr>
        <w:t>Unanimously Approved</w:t>
      </w:r>
    </w:p>
    <w:p w14:paraId="50941F20" w14:textId="77777777" w:rsidR="007E1F7F" w:rsidRPr="004043AD" w:rsidRDefault="007E1F7F" w:rsidP="007E1F7F">
      <w:pPr>
        <w:pStyle w:val="ListParagraph"/>
        <w:ind w:left="0"/>
        <w:rPr>
          <w:sz w:val="22"/>
          <w:szCs w:val="20"/>
        </w:rPr>
      </w:pPr>
    </w:p>
    <w:p w14:paraId="51FDCED4" w14:textId="314FE855" w:rsidR="007E1F7F" w:rsidRPr="004043AD" w:rsidRDefault="007E1F7F" w:rsidP="007E1F7F">
      <w:pPr>
        <w:tabs>
          <w:tab w:val="left" w:pos="540"/>
          <w:tab w:val="right" w:pos="10080"/>
        </w:tabs>
        <w:rPr>
          <w:sz w:val="22"/>
          <w:szCs w:val="20"/>
        </w:rPr>
      </w:pPr>
      <w:r w:rsidRPr="004043AD">
        <w:rPr>
          <w:rStyle w:val="Heading1Char"/>
          <w:sz w:val="22"/>
        </w:rPr>
        <w:t>APPROVAL OF MINUTES</w:t>
      </w:r>
      <w:r w:rsidRPr="004043AD">
        <w:rPr>
          <w:sz w:val="22"/>
          <w:szCs w:val="20"/>
        </w:rPr>
        <w:tab/>
        <w:t>(</w:t>
      </w:r>
      <w:r w:rsidR="002165B1" w:rsidRPr="004043AD">
        <w:rPr>
          <w:sz w:val="22"/>
          <w:szCs w:val="20"/>
        </w:rPr>
        <w:t>Hansbrough</w:t>
      </w:r>
      <w:r w:rsidRPr="004043AD">
        <w:rPr>
          <w:sz w:val="22"/>
          <w:szCs w:val="20"/>
        </w:rPr>
        <w:t>)</w:t>
      </w:r>
    </w:p>
    <w:p w14:paraId="10F48232" w14:textId="23BFCE58" w:rsidR="007E1F7F" w:rsidRDefault="008B00CA" w:rsidP="009311A4">
      <w:pPr>
        <w:ind w:left="360"/>
        <w:rPr>
          <w:sz w:val="22"/>
          <w:szCs w:val="20"/>
        </w:rPr>
      </w:pPr>
      <w:r w:rsidRPr="004043AD">
        <w:rPr>
          <w:sz w:val="22"/>
          <w:szCs w:val="20"/>
        </w:rPr>
        <w:t>M</w:t>
      </w:r>
      <w:r w:rsidR="007E1F7F" w:rsidRPr="004043AD">
        <w:rPr>
          <w:sz w:val="22"/>
          <w:szCs w:val="20"/>
        </w:rPr>
        <w:t xml:space="preserve">inutes from </w:t>
      </w:r>
      <w:r w:rsidR="002165B1" w:rsidRPr="004043AD">
        <w:rPr>
          <w:sz w:val="22"/>
          <w:szCs w:val="20"/>
        </w:rPr>
        <w:t>04</w:t>
      </w:r>
      <w:r w:rsidR="007F7E21" w:rsidRPr="004043AD">
        <w:rPr>
          <w:sz w:val="22"/>
          <w:szCs w:val="20"/>
        </w:rPr>
        <w:t>/</w:t>
      </w:r>
      <w:r w:rsidR="002165B1" w:rsidRPr="004043AD">
        <w:rPr>
          <w:sz w:val="22"/>
          <w:szCs w:val="20"/>
        </w:rPr>
        <w:t>17</w:t>
      </w:r>
      <w:r w:rsidR="007F7E21" w:rsidRPr="004043AD">
        <w:rPr>
          <w:sz w:val="22"/>
          <w:szCs w:val="20"/>
        </w:rPr>
        <w:t>/1</w:t>
      </w:r>
      <w:r w:rsidR="00862CDE" w:rsidRPr="004043AD">
        <w:rPr>
          <w:sz w:val="22"/>
          <w:szCs w:val="20"/>
        </w:rPr>
        <w:t>9</w:t>
      </w:r>
    </w:p>
    <w:p w14:paraId="105BDC24" w14:textId="5D6D5B91" w:rsidR="009311A4" w:rsidRDefault="009311A4" w:rsidP="009311A4">
      <w:pPr>
        <w:ind w:left="360"/>
        <w:rPr>
          <w:sz w:val="22"/>
          <w:szCs w:val="20"/>
        </w:rPr>
      </w:pPr>
      <w:r>
        <w:rPr>
          <w:sz w:val="22"/>
          <w:szCs w:val="20"/>
        </w:rPr>
        <w:t>Motion: Lisa Bandong</w:t>
      </w:r>
    </w:p>
    <w:p w14:paraId="475EA5C3" w14:textId="5A582B52" w:rsidR="009311A4" w:rsidRDefault="009311A4" w:rsidP="009311A4">
      <w:pPr>
        <w:ind w:left="360"/>
        <w:rPr>
          <w:sz w:val="22"/>
          <w:szCs w:val="20"/>
        </w:rPr>
      </w:pPr>
      <w:r>
        <w:rPr>
          <w:sz w:val="22"/>
          <w:szCs w:val="20"/>
        </w:rPr>
        <w:t>Seconded: Wendy Hansbrough</w:t>
      </w:r>
    </w:p>
    <w:p w14:paraId="0382BCF0" w14:textId="38E55A31" w:rsidR="009311A4" w:rsidRPr="004043AD" w:rsidRDefault="009311A4" w:rsidP="009311A4">
      <w:pPr>
        <w:ind w:left="360"/>
        <w:rPr>
          <w:sz w:val="22"/>
          <w:szCs w:val="20"/>
        </w:rPr>
      </w:pPr>
      <w:r>
        <w:rPr>
          <w:sz w:val="22"/>
          <w:szCs w:val="20"/>
        </w:rPr>
        <w:t>Unanimously Approved</w:t>
      </w:r>
    </w:p>
    <w:p w14:paraId="0F337037" w14:textId="77777777" w:rsidR="007E1F7F" w:rsidRPr="004043AD" w:rsidRDefault="007E1F7F" w:rsidP="007E1F7F">
      <w:pPr>
        <w:rPr>
          <w:sz w:val="22"/>
          <w:szCs w:val="20"/>
        </w:rPr>
      </w:pPr>
    </w:p>
    <w:p w14:paraId="05CF5FF9" w14:textId="77777777" w:rsidR="007E1F7F" w:rsidRPr="004043AD" w:rsidRDefault="007E1F7F" w:rsidP="008B00CA">
      <w:pPr>
        <w:pStyle w:val="Heading1"/>
        <w:rPr>
          <w:sz w:val="22"/>
        </w:rPr>
      </w:pPr>
      <w:r w:rsidRPr="004043AD">
        <w:rPr>
          <w:sz w:val="22"/>
        </w:rPr>
        <w:t>CEHHS STANDING COMMITTEE REPORTS</w:t>
      </w:r>
    </w:p>
    <w:p w14:paraId="7FA1922B" w14:textId="289EACEF" w:rsidR="007E1F7F" w:rsidRPr="004043AD" w:rsidRDefault="007E1F7F" w:rsidP="007E1F7F">
      <w:pPr>
        <w:tabs>
          <w:tab w:val="left" w:pos="360"/>
          <w:tab w:val="right" w:pos="10080"/>
        </w:tabs>
        <w:rPr>
          <w:sz w:val="22"/>
          <w:szCs w:val="20"/>
        </w:rPr>
      </w:pPr>
      <w:r w:rsidRPr="004043AD">
        <w:rPr>
          <w:sz w:val="22"/>
          <w:szCs w:val="20"/>
        </w:rPr>
        <w:tab/>
        <w:t>BAPC</w:t>
      </w:r>
      <w:r w:rsidRPr="004043AD">
        <w:rPr>
          <w:sz w:val="22"/>
          <w:szCs w:val="20"/>
        </w:rPr>
        <w:tab/>
        <w:t>(</w:t>
      </w:r>
      <w:r w:rsidR="002165B1" w:rsidRPr="004043AD">
        <w:rPr>
          <w:sz w:val="22"/>
          <w:szCs w:val="20"/>
        </w:rPr>
        <w:t>Daniels</w:t>
      </w:r>
      <w:r w:rsidRPr="004043AD">
        <w:rPr>
          <w:sz w:val="22"/>
          <w:szCs w:val="20"/>
        </w:rPr>
        <w:t>)</w:t>
      </w:r>
    </w:p>
    <w:p w14:paraId="6A5D24B6" w14:textId="78B734EB" w:rsidR="002165B1" w:rsidRDefault="002165B1" w:rsidP="00EF34BA">
      <w:pPr>
        <w:pStyle w:val="ListParagraph"/>
        <w:numPr>
          <w:ilvl w:val="0"/>
          <w:numId w:val="24"/>
        </w:numPr>
        <w:tabs>
          <w:tab w:val="right" w:pos="10080"/>
        </w:tabs>
        <w:ind w:left="1170"/>
        <w:rPr>
          <w:sz w:val="22"/>
          <w:szCs w:val="20"/>
        </w:rPr>
      </w:pPr>
      <w:r w:rsidRPr="004043AD">
        <w:rPr>
          <w:sz w:val="22"/>
          <w:szCs w:val="20"/>
        </w:rPr>
        <w:t>Newly elected BAPC member, Bonnie Mottola</w:t>
      </w:r>
    </w:p>
    <w:p w14:paraId="277626BE" w14:textId="125CEA4E" w:rsidR="009311A4" w:rsidRDefault="009311A4" w:rsidP="00EF34BA">
      <w:pPr>
        <w:pStyle w:val="ListParagraph"/>
        <w:numPr>
          <w:ilvl w:val="0"/>
          <w:numId w:val="24"/>
        </w:numPr>
        <w:ind w:left="1170"/>
        <w:rPr>
          <w:sz w:val="22"/>
          <w:szCs w:val="20"/>
        </w:rPr>
      </w:pPr>
      <w:r>
        <w:rPr>
          <w:sz w:val="22"/>
          <w:szCs w:val="20"/>
        </w:rPr>
        <w:t>Committee is reviewing the bylaws</w:t>
      </w:r>
      <w:r w:rsidR="00EF34BA">
        <w:rPr>
          <w:sz w:val="22"/>
          <w:szCs w:val="20"/>
        </w:rPr>
        <w:t xml:space="preserve"> focusing </w:t>
      </w:r>
      <w:r>
        <w:rPr>
          <w:sz w:val="22"/>
          <w:szCs w:val="20"/>
        </w:rPr>
        <w:t>role of BAPC in general and its function in collaborative decision making.</w:t>
      </w:r>
    </w:p>
    <w:p w14:paraId="11957F97" w14:textId="25549829" w:rsidR="00EF34BA" w:rsidRDefault="00EF34BA" w:rsidP="00EF34BA">
      <w:pPr>
        <w:pStyle w:val="ListParagraph"/>
        <w:numPr>
          <w:ilvl w:val="0"/>
          <w:numId w:val="24"/>
        </w:numPr>
        <w:tabs>
          <w:tab w:val="left" w:pos="360"/>
          <w:tab w:val="right" w:pos="10080"/>
        </w:tabs>
        <w:ind w:left="1170"/>
        <w:rPr>
          <w:sz w:val="22"/>
          <w:szCs w:val="20"/>
        </w:rPr>
      </w:pPr>
      <w:r>
        <w:rPr>
          <w:sz w:val="22"/>
          <w:szCs w:val="20"/>
        </w:rPr>
        <w:t>Will look at the decision and recommendation rubric for BAPC’s suggestions.</w:t>
      </w:r>
    </w:p>
    <w:p w14:paraId="395E33E3" w14:textId="3A62133F" w:rsidR="00EF34BA" w:rsidRDefault="00EF34BA" w:rsidP="002165B1">
      <w:pPr>
        <w:pStyle w:val="ListParagraph"/>
        <w:numPr>
          <w:ilvl w:val="0"/>
          <w:numId w:val="24"/>
        </w:numPr>
        <w:tabs>
          <w:tab w:val="left" w:pos="360"/>
          <w:tab w:val="right" w:pos="10080"/>
        </w:tabs>
        <w:ind w:left="1170"/>
        <w:rPr>
          <w:sz w:val="22"/>
          <w:szCs w:val="20"/>
        </w:rPr>
      </w:pPr>
      <w:r>
        <w:rPr>
          <w:sz w:val="22"/>
          <w:szCs w:val="20"/>
        </w:rPr>
        <w:t>Possibly include Lecturers on BAPC.</w:t>
      </w:r>
    </w:p>
    <w:p w14:paraId="5F892536" w14:textId="5B59370A" w:rsidR="00EF34BA" w:rsidRDefault="00EF34BA" w:rsidP="00EF34BA">
      <w:pPr>
        <w:pStyle w:val="ListParagraph"/>
        <w:numPr>
          <w:ilvl w:val="1"/>
          <w:numId w:val="24"/>
        </w:numPr>
        <w:ind w:left="1530"/>
        <w:rPr>
          <w:sz w:val="22"/>
        </w:rPr>
      </w:pPr>
      <w:r>
        <w:rPr>
          <w:sz w:val="22"/>
        </w:rPr>
        <w:t>CCC will have to consider this. As brought out in the discussion, making a permanent seat on a committee can be construed as employment and thus necessitates payment.</w:t>
      </w:r>
    </w:p>
    <w:p w14:paraId="08A15F7D" w14:textId="7D0BE822" w:rsidR="00EF34BA" w:rsidRDefault="00EF34BA" w:rsidP="00EF34BA">
      <w:pPr>
        <w:pStyle w:val="ListParagraph"/>
        <w:numPr>
          <w:ilvl w:val="1"/>
          <w:numId w:val="24"/>
        </w:numPr>
        <w:ind w:left="1530"/>
        <w:rPr>
          <w:sz w:val="22"/>
        </w:rPr>
      </w:pPr>
      <w:r>
        <w:rPr>
          <w:sz w:val="22"/>
        </w:rPr>
        <w:t>In CHABBS, lecturers are paid $250 to sit on the LAC while those in the Senate lecturers are given $150.</w:t>
      </w:r>
    </w:p>
    <w:p w14:paraId="4CD55EFB" w14:textId="508C5CBB" w:rsidR="00EF34BA" w:rsidRPr="00EF34BA" w:rsidRDefault="00EF34BA" w:rsidP="008E6712">
      <w:pPr>
        <w:pStyle w:val="ListParagraph"/>
        <w:numPr>
          <w:ilvl w:val="1"/>
          <w:numId w:val="24"/>
        </w:numPr>
        <w:ind w:left="1530"/>
        <w:rPr>
          <w:sz w:val="22"/>
        </w:rPr>
      </w:pPr>
      <w:r>
        <w:rPr>
          <w:sz w:val="22"/>
        </w:rPr>
        <w:lastRenderedPageBreak/>
        <w:t xml:space="preserve">The topic of lecturer seats and participation on committees will be placed on the budget </w:t>
      </w:r>
    </w:p>
    <w:p w14:paraId="74717D18" w14:textId="015DE291" w:rsidR="007E1F7F" w:rsidRPr="004043AD" w:rsidRDefault="007E1F7F" w:rsidP="007E1F7F">
      <w:pPr>
        <w:tabs>
          <w:tab w:val="left" w:pos="360"/>
          <w:tab w:val="right" w:pos="10080"/>
        </w:tabs>
        <w:rPr>
          <w:sz w:val="22"/>
          <w:szCs w:val="20"/>
        </w:rPr>
      </w:pPr>
      <w:r w:rsidRPr="004043AD">
        <w:rPr>
          <w:sz w:val="22"/>
          <w:szCs w:val="20"/>
        </w:rPr>
        <w:tab/>
        <w:t>CAPC</w:t>
      </w:r>
      <w:r w:rsidRPr="004043AD">
        <w:rPr>
          <w:sz w:val="22"/>
          <w:szCs w:val="20"/>
        </w:rPr>
        <w:tab/>
        <w:t>(</w:t>
      </w:r>
      <w:r w:rsidR="00F52CC8" w:rsidRPr="004043AD">
        <w:rPr>
          <w:sz w:val="22"/>
          <w:szCs w:val="20"/>
        </w:rPr>
        <w:t>Young</w:t>
      </w:r>
      <w:r w:rsidRPr="004043AD">
        <w:rPr>
          <w:sz w:val="22"/>
          <w:szCs w:val="20"/>
        </w:rPr>
        <w:t>)</w:t>
      </w:r>
    </w:p>
    <w:p w14:paraId="09C98113" w14:textId="693806E4" w:rsidR="00862CDE" w:rsidRDefault="00862CDE" w:rsidP="002165B1">
      <w:pPr>
        <w:pStyle w:val="ListParagraph"/>
        <w:numPr>
          <w:ilvl w:val="0"/>
          <w:numId w:val="23"/>
        </w:numPr>
        <w:tabs>
          <w:tab w:val="left" w:pos="360"/>
          <w:tab w:val="right" w:pos="10080"/>
        </w:tabs>
        <w:ind w:left="1170"/>
        <w:rPr>
          <w:sz w:val="22"/>
          <w:szCs w:val="20"/>
        </w:rPr>
      </w:pPr>
      <w:r w:rsidRPr="004043AD">
        <w:rPr>
          <w:sz w:val="22"/>
          <w:szCs w:val="20"/>
        </w:rPr>
        <w:t xml:space="preserve">New CAPC </w:t>
      </w:r>
      <w:r w:rsidR="002165B1" w:rsidRPr="004043AD">
        <w:rPr>
          <w:sz w:val="22"/>
          <w:szCs w:val="20"/>
        </w:rPr>
        <w:t>m</w:t>
      </w:r>
      <w:r w:rsidRPr="004043AD">
        <w:rPr>
          <w:sz w:val="22"/>
          <w:szCs w:val="20"/>
        </w:rPr>
        <w:t xml:space="preserve">ember </w:t>
      </w:r>
      <w:r w:rsidR="002165B1" w:rsidRPr="004043AD">
        <w:rPr>
          <w:sz w:val="22"/>
          <w:szCs w:val="20"/>
        </w:rPr>
        <w:t>Emmanuel Iyiegbuniwe (</w:t>
      </w:r>
      <w:r w:rsidR="008E6712">
        <w:rPr>
          <w:sz w:val="22"/>
          <w:szCs w:val="20"/>
        </w:rPr>
        <w:t>At-Large)</w:t>
      </w:r>
    </w:p>
    <w:p w14:paraId="69BABF4A" w14:textId="6503D2A5" w:rsidR="008E6712" w:rsidRPr="004043AD" w:rsidRDefault="008E6712" w:rsidP="008E6712">
      <w:pPr>
        <w:pStyle w:val="ListParagraph"/>
        <w:numPr>
          <w:ilvl w:val="1"/>
          <w:numId w:val="23"/>
        </w:numPr>
        <w:ind w:left="1530"/>
      </w:pPr>
      <w:r>
        <w:rPr>
          <w:sz w:val="22"/>
        </w:rPr>
        <w:t>Unanimously approved.</w:t>
      </w:r>
    </w:p>
    <w:p w14:paraId="62ED2D7E" w14:textId="5EB4F6F4" w:rsidR="00226222" w:rsidRDefault="007E1F7F" w:rsidP="004043AD">
      <w:pPr>
        <w:tabs>
          <w:tab w:val="left" w:pos="360"/>
          <w:tab w:val="right" w:pos="10080"/>
        </w:tabs>
        <w:rPr>
          <w:sz w:val="22"/>
          <w:szCs w:val="20"/>
        </w:rPr>
      </w:pPr>
      <w:r w:rsidRPr="004043AD">
        <w:rPr>
          <w:sz w:val="22"/>
          <w:szCs w:val="20"/>
        </w:rPr>
        <w:tab/>
      </w:r>
      <w:r w:rsidR="00AB5696" w:rsidRPr="004043AD">
        <w:rPr>
          <w:sz w:val="22"/>
          <w:szCs w:val="20"/>
        </w:rPr>
        <w:t>CIDE</w:t>
      </w:r>
      <w:r w:rsidR="00AB5696" w:rsidRPr="004043AD">
        <w:rPr>
          <w:sz w:val="22"/>
          <w:szCs w:val="20"/>
        </w:rPr>
        <w:tab/>
        <w:t>(</w:t>
      </w:r>
      <w:r w:rsidR="002165B1" w:rsidRPr="004043AD">
        <w:rPr>
          <w:sz w:val="22"/>
          <w:szCs w:val="20"/>
        </w:rPr>
        <w:t>Armenta</w:t>
      </w:r>
      <w:r w:rsidR="00AB5696" w:rsidRPr="004043AD">
        <w:rPr>
          <w:sz w:val="22"/>
          <w:szCs w:val="20"/>
        </w:rPr>
        <w:t>)</w:t>
      </w:r>
    </w:p>
    <w:p w14:paraId="5F72E7DF" w14:textId="256D5549" w:rsidR="008E6712" w:rsidRDefault="008E6712" w:rsidP="008E6712">
      <w:pPr>
        <w:pStyle w:val="ListParagraph"/>
        <w:numPr>
          <w:ilvl w:val="0"/>
          <w:numId w:val="23"/>
        </w:numPr>
        <w:tabs>
          <w:tab w:val="left" w:pos="360"/>
          <w:tab w:val="right" w:pos="10080"/>
        </w:tabs>
        <w:ind w:left="1170"/>
        <w:rPr>
          <w:sz w:val="22"/>
          <w:szCs w:val="20"/>
        </w:rPr>
      </w:pPr>
      <w:r>
        <w:rPr>
          <w:sz w:val="22"/>
          <w:szCs w:val="20"/>
        </w:rPr>
        <w:t>Students have been nominated and there will be an election for the committee to fill the two vacant seats. The staff nominee withdrew, so a call will go out this afternoon.</w:t>
      </w:r>
    </w:p>
    <w:p w14:paraId="6E6DA00B" w14:textId="4D6B581B" w:rsidR="008E6712" w:rsidRDefault="008E6712" w:rsidP="008E6712">
      <w:pPr>
        <w:pStyle w:val="ListParagraph"/>
        <w:numPr>
          <w:ilvl w:val="0"/>
          <w:numId w:val="23"/>
        </w:numPr>
        <w:tabs>
          <w:tab w:val="left" w:pos="360"/>
          <w:tab w:val="right" w:pos="10080"/>
        </w:tabs>
        <w:ind w:left="1170"/>
        <w:rPr>
          <w:sz w:val="22"/>
          <w:szCs w:val="20"/>
        </w:rPr>
      </w:pPr>
      <w:r>
        <w:rPr>
          <w:sz w:val="22"/>
          <w:szCs w:val="20"/>
        </w:rPr>
        <w:t>CIDE would like to submit a new award for inclusive excellence. This would be a parallel award with the CSUSM award.</w:t>
      </w:r>
    </w:p>
    <w:p w14:paraId="2A1FF481" w14:textId="7CE8F3B3" w:rsidR="008E6712" w:rsidRPr="008E6712" w:rsidRDefault="008E6712" w:rsidP="008E6712">
      <w:pPr>
        <w:pStyle w:val="ListParagraph"/>
        <w:numPr>
          <w:ilvl w:val="1"/>
          <w:numId w:val="23"/>
        </w:numPr>
        <w:ind w:left="1530"/>
        <w:rPr>
          <w:sz w:val="22"/>
        </w:rPr>
      </w:pPr>
      <w:r w:rsidRPr="008E6712">
        <w:rPr>
          <w:sz w:val="22"/>
        </w:rPr>
        <w:t>CIDE will bring their completed award to the next CCC meeting for review.</w:t>
      </w:r>
    </w:p>
    <w:p w14:paraId="40D8FD20" w14:textId="08507EF2" w:rsidR="007E1F7F" w:rsidRPr="004043AD" w:rsidRDefault="007E1F7F" w:rsidP="00AB5696">
      <w:pPr>
        <w:tabs>
          <w:tab w:val="left" w:pos="360"/>
          <w:tab w:val="right" w:pos="10080"/>
        </w:tabs>
        <w:ind w:left="360"/>
        <w:rPr>
          <w:sz w:val="22"/>
          <w:szCs w:val="20"/>
        </w:rPr>
      </w:pPr>
      <w:r w:rsidRPr="004043AD">
        <w:rPr>
          <w:sz w:val="22"/>
          <w:szCs w:val="20"/>
        </w:rPr>
        <w:t>FDPC</w:t>
      </w:r>
      <w:r w:rsidRPr="004043AD">
        <w:rPr>
          <w:sz w:val="22"/>
          <w:szCs w:val="20"/>
        </w:rPr>
        <w:tab/>
        <w:t>(</w:t>
      </w:r>
      <w:r w:rsidR="002165B1" w:rsidRPr="004043AD">
        <w:rPr>
          <w:sz w:val="22"/>
          <w:szCs w:val="20"/>
        </w:rPr>
        <w:t>Holub</w:t>
      </w:r>
      <w:r w:rsidRPr="004043AD">
        <w:rPr>
          <w:sz w:val="22"/>
          <w:szCs w:val="20"/>
        </w:rPr>
        <w:t>)</w:t>
      </w:r>
    </w:p>
    <w:p w14:paraId="1322C64F" w14:textId="284470B7" w:rsidR="00226222" w:rsidRDefault="00A07C14" w:rsidP="00226222">
      <w:pPr>
        <w:pStyle w:val="ListParagraph"/>
        <w:numPr>
          <w:ilvl w:val="0"/>
          <w:numId w:val="23"/>
        </w:numPr>
        <w:tabs>
          <w:tab w:val="left" w:pos="360"/>
          <w:tab w:val="right" w:pos="10080"/>
        </w:tabs>
        <w:ind w:left="1170"/>
        <w:rPr>
          <w:sz w:val="22"/>
          <w:szCs w:val="20"/>
        </w:rPr>
      </w:pPr>
      <w:r w:rsidRPr="004043AD">
        <w:rPr>
          <w:sz w:val="22"/>
          <w:szCs w:val="20"/>
        </w:rPr>
        <w:t>New FDPC members: M. Garret Delavan (SoE) and Madeline Lee (SHSHS)</w:t>
      </w:r>
    </w:p>
    <w:p w14:paraId="64A4D4F9" w14:textId="360F3B91" w:rsidR="008E6712" w:rsidRPr="008E6712" w:rsidRDefault="008E6712" w:rsidP="008E6712">
      <w:pPr>
        <w:pStyle w:val="ListParagraph"/>
        <w:numPr>
          <w:ilvl w:val="1"/>
          <w:numId w:val="23"/>
        </w:numPr>
        <w:ind w:left="1530"/>
        <w:rPr>
          <w:sz w:val="22"/>
        </w:rPr>
      </w:pPr>
      <w:r>
        <w:rPr>
          <w:sz w:val="22"/>
        </w:rPr>
        <w:t>Unanimously approved.</w:t>
      </w:r>
    </w:p>
    <w:p w14:paraId="2F079051" w14:textId="016D0CA9" w:rsidR="008B00CA" w:rsidRDefault="007E1F7F" w:rsidP="00F95593">
      <w:pPr>
        <w:tabs>
          <w:tab w:val="left" w:pos="360"/>
          <w:tab w:val="right" w:pos="10080"/>
        </w:tabs>
        <w:rPr>
          <w:sz w:val="22"/>
          <w:szCs w:val="20"/>
        </w:rPr>
      </w:pPr>
      <w:r w:rsidRPr="004043AD">
        <w:rPr>
          <w:sz w:val="22"/>
          <w:szCs w:val="20"/>
        </w:rPr>
        <w:tab/>
        <w:t>LAC</w:t>
      </w:r>
      <w:r w:rsidRPr="004043AD">
        <w:rPr>
          <w:sz w:val="22"/>
          <w:szCs w:val="20"/>
        </w:rPr>
        <w:tab/>
        <w:t>(</w:t>
      </w:r>
      <w:r w:rsidR="00F52CC8" w:rsidRPr="004043AD">
        <w:rPr>
          <w:sz w:val="22"/>
          <w:szCs w:val="20"/>
        </w:rPr>
        <w:t>Bandong</w:t>
      </w:r>
      <w:r w:rsidRPr="004043AD">
        <w:rPr>
          <w:sz w:val="22"/>
          <w:szCs w:val="20"/>
        </w:rPr>
        <w:t>)</w:t>
      </w:r>
    </w:p>
    <w:p w14:paraId="4F8B60D9" w14:textId="472A3498" w:rsidR="008E6712" w:rsidRPr="008E6712" w:rsidRDefault="008E6712" w:rsidP="008E6712">
      <w:pPr>
        <w:pStyle w:val="ListParagraph"/>
        <w:numPr>
          <w:ilvl w:val="0"/>
          <w:numId w:val="23"/>
        </w:numPr>
        <w:tabs>
          <w:tab w:val="left" w:pos="360"/>
          <w:tab w:val="right" w:pos="10080"/>
        </w:tabs>
        <w:ind w:left="1170"/>
        <w:rPr>
          <w:sz w:val="22"/>
          <w:szCs w:val="20"/>
        </w:rPr>
      </w:pPr>
      <w:r>
        <w:rPr>
          <w:sz w:val="22"/>
          <w:szCs w:val="20"/>
        </w:rPr>
        <w:t>LAC is considering a change to their bylaws to allow either floating seats or representation from each unit (all seven).</w:t>
      </w:r>
    </w:p>
    <w:p w14:paraId="64A1021F" w14:textId="612F0677" w:rsidR="007E1F7F" w:rsidRDefault="007E1F7F" w:rsidP="00F95593">
      <w:pPr>
        <w:tabs>
          <w:tab w:val="left" w:pos="360"/>
          <w:tab w:val="right" w:pos="10080"/>
        </w:tabs>
        <w:rPr>
          <w:sz w:val="22"/>
          <w:szCs w:val="20"/>
        </w:rPr>
      </w:pPr>
      <w:r w:rsidRPr="004043AD">
        <w:rPr>
          <w:sz w:val="22"/>
          <w:szCs w:val="20"/>
        </w:rPr>
        <w:tab/>
        <w:t>STAFF</w:t>
      </w:r>
      <w:r w:rsidRPr="004043AD">
        <w:rPr>
          <w:sz w:val="22"/>
          <w:szCs w:val="20"/>
        </w:rPr>
        <w:tab/>
        <w:t>(</w:t>
      </w:r>
      <w:r w:rsidR="002165B1" w:rsidRPr="004043AD">
        <w:rPr>
          <w:sz w:val="22"/>
          <w:szCs w:val="20"/>
        </w:rPr>
        <w:t>Harper</w:t>
      </w:r>
      <w:r w:rsidRPr="004043AD">
        <w:rPr>
          <w:sz w:val="22"/>
          <w:szCs w:val="20"/>
        </w:rPr>
        <w:t>)</w:t>
      </w:r>
    </w:p>
    <w:p w14:paraId="6417E41C" w14:textId="03762FB4" w:rsidR="007676F2" w:rsidRDefault="007676F2" w:rsidP="007676F2">
      <w:pPr>
        <w:pStyle w:val="ListParagraph"/>
        <w:numPr>
          <w:ilvl w:val="0"/>
          <w:numId w:val="23"/>
        </w:numPr>
        <w:tabs>
          <w:tab w:val="left" w:pos="360"/>
          <w:tab w:val="right" w:pos="10080"/>
        </w:tabs>
        <w:ind w:left="1170"/>
        <w:rPr>
          <w:sz w:val="22"/>
          <w:szCs w:val="20"/>
        </w:rPr>
      </w:pPr>
      <w:r>
        <w:rPr>
          <w:sz w:val="22"/>
          <w:szCs w:val="20"/>
        </w:rPr>
        <w:t>Open Staff Positions</w:t>
      </w:r>
    </w:p>
    <w:p w14:paraId="6810AFFB" w14:textId="4AEBFD01" w:rsidR="007676F2" w:rsidRPr="007676F2" w:rsidRDefault="007676F2" w:rsidP="007676F2">
      <w:pPr>
        <w:pStyle w:val="ListParagraph"/>
        <w:numPr>
          <w:ilvl w:val="1"/>
          <w:numId w:val="23"/>
        </w:numPr>
        <w:tabs>
          <w:tab w:val="left" w:pos="360"/>
          <w:tab w:val="right" w:pos="10080"/>
        </w:tabs>
        <w:ind w:left="1530"/>
        <w:rPr>
          <w:sz w:val="22"/>
          <w:szCs w:val="20"/>
        </w:rPr>
      </w:pPr>
      <w:r w:rsidRPr="007676F2">
        <w:rPr>
          <w:sz w:val="22"/>
          <w:szCs w:val="20"/>
        </w:rPr>
        <w:t>SLP is open and posted.</w:t>
      </w:r>
    </w:p>
    <w:p w14:paraId="5A55EDC6" w14:textId="267891B2" w:rsidR="007676F2" w:rsidRPr="007676F2" w:rsidRDefault="007676F2" w:rsidP="007676F2">
      <w:pPr>
        <w:pStyle w:val="ListParagraph"/>
        <w:numPr>
          <w:ilvl w:val="1"/>
          <w:numId w:val="23"/>
        </w:numPr>
        <w:tabs>
          <w:tab w:val="left" w:pos="360"/>
          <w:tab w:val="right" w:pos="10080"/>
        </w:tabs>
        <w:ind w:left="1530"/>
        <w:rPr>
          <w:sz w:val="22"/>
          <w:szCs w:val="20"/>
        </w:rPr>
      </w:pPr>
      <w:r w:rsidRPr="007676F2">
        <w:rPr>
          <w:sz w:val="22"/>
          <w:szCs w:val="20"/>
        </w:rPr>
        <w:t>Nursing is at HR and will be posted very soon.</w:t>
      </w:r>
    </w:p>
    <w:p w14:paraId="7A7A1D79" w14:textId="2DA9E2EE" w:rsidR="007676F2" w:rsidRDefault="007676F2" w:rsidP="007676F2">
      <w:pPr>
        <w:pStyle w:val="ListParagraph"/>
        <w:numPr>
          <w:ilvl w:val="1"/>
          <w:numId w:val="23"/>
        </w:numPr>
        <w:tabs>
          <w:tab w:val="left" w:pos="360"/>
          <w:tab w:val="right" w:pos="10080"/>
        </w:tabs>
        <w:ind w:left="1530"/>
        <w:rPr>
          <w:sz w:val="22"/>
          <w:szCs w:val="20"/>
        </w:rPr>
      </w:pPr>
      <w:r w:rsidRPr="007676F2">
        <w:rPr>
          <w:sz w:val="22"/>
          <w:szCs w:val="20"/>
        </w:rPr>
        <w:t>Assistant to the Dean will be at HR within a few days.</w:t>
      </w:r>
    </w:p>
    <w:p w14:paraId="6973A198" w14:textId="24750F7F" w:rsidR="00845769" w:rsidRDefault="00845769" w:rsidP="00845769">
      <w:pPr>
        <w:pStyle w:val="ListParagraph"/>
        <w:numPr>
          <w:ilvl w:val="0"/>
          <w:numId w:val="23"/>
        </w:numPr>
        <w:tabs>
          <w:tab w:val="left" w:pos="360"/>
          <w:tab w:val="right" w:pos="10080"/>
        </w:tabs>
        <w:ind w:left="1170"/>
        <w:rPr>
          <w:sz w:val="22"/>
          <w:szCs w:val="20"/>
        </w:rPr>
      </w:pPr>
      <w:r>
        <w:rPr>
          <w:sz w:val="22"/>
          <w:szCs w:val="20"/>
        </w:rPr>
        <w:t>Budget update</w:t>
      </w:r>
    </w:p>
    <w:p w14:paraId="39E03881" w14:textId="01BFF8D2" w:rsidR="00845769" w:rsidRPr="00845769" w:rsidRDefault="00845769" w:rsidP="00845769">
      <w:pPr>
        <w:pStyle w:val="ListParagraph"/>
        <w:numPr>
          <w:ilvl w:val="1"/>
          <w:numId w:val="23"/>
        </w:numPr>
        <w:ind w:left="1530"/>
        <w:rPr>
          <w:sz w:val="22"/>
        </w:rPr>
      </w:pPr>
      <w:r w:rsidRPr="00845769">
        <w:rPr>
          <w:sz w:val="22"/>
        </w:rPr>
        <w:t>Still awaiting word from the campus.</w:t>
      </w:r>
    </w:p>
    <w:p w14:paraId="0FDB4D09" w14:textId="77777777" w:rsidR="007E1F7F" w:rsidRPr="004043AD" w:rsidRDefault="007E1F7F" w:rsidP="007E1F7F">
      <w:pPr>
        <w:tabs>
          <w:tab w:val="left" w:pos="360"/>
          <w:tab w:val="right" w:pos="10080"/>
        </w:tabs>
        <w:rPr>
          <w:sz w:val="22"/>
          <w:szCs w:val="20"/>
        </w:rPr>
      </w:pPr>
    </w:p>
    <w:p w14:paraId="6B2709B7" w14:textId="02E51539" w:rsidR="007E1F7F" w:rsidRPr="004043AD" w:rsidRDefault="007E1F7F" w:rsidP="005109E6">
      <w:pPr>
        <w:pStyle w:val="Heading1"/>
        <w:rPr>
          <w:sz w:val="22"/>
        </w:rPr>
      </w:pPr>
      <w:r w:rsidRPr="004043AD">
        <w:rPr>
          <w:sz w:val="22"/>
        </w:rPr>
        <w:t>OLD BUSINESS</w:t>
      </w:r>
      <w:r w:rsidR="00C056F8" w:rsidRPr="004043AD">
        <w:rPr>
          <w:sz w:val="22"/>
        </w:rPr>
        <w:t>/FOLLOW-UP</w:t>
      </w:r>
    </w:p>
    <w:p w14:paraId="0AB3E05D" w14:textId="5E5E62C9" w:rsidR="00C056F8" w:rsidRPr="004043AD" w:rsidRDefault="00862CDE" w:rsidP="00C056F8">
      <w:pPr>
        <w:pStyle w:val="Heading2"/>
        <w:numPr>
          <w:ilvl w:val="0"/>
          <w:numId w:val="18"/>
        </w:numPr>
        <w:rPr>
          <w:b w:val="0"/>
          <w:sz w:val="22"/>
        </w:rPr>
      </w:pPr>
      <w:r w:rsidRPr="004043AD">
        <w:rPr>
          <w:b w:val="0"/>
          <w:sz w:val="22"/>
        </w:rPr>
        <w:t>Review &amp; follow-up from all College meeting</w:t>
      </w:r>
    </w:p>
    <w:p w14:paraId="1B72D915" w14:textId="77777777" w:rsidR="007E1F7F" w:rsidRPr="004043AD" w:rsidRDefault="007E1F7F" w:rsidP="007E1F7F">
      <w:pPr>
        <w:tabs>
          <w:tab w:val="left" w:pos="360"/>
        </w:tabs>
        <w:rPr>
          <w:sz w:val="22"/>
          <w:szCs w:val="20"/>
        </w:rPr>
      </w:pPr>
    </w:p>
    <w:p w14:paraId="1FFEB513" w14:textId="5FCCF846" w:rsidR="007E1F7F" w:rsidRPr="004043AD" w:rsidRDefault="007E1F7F" w:rsidP="00A55E10">
      <w:pPr>
        <w:pStyle w:val="Heading1"/>
        <w:rPr>
          <w:sz w:val="22"/>
        </w:rPr>
      </w:pPr>
      <w:r w:rsidRPr="004043AD">
        <w:rPr>
          <w:sz w:val="22"/>
        </w:rPr>
        <w:t>NEW BUSINESS</w:t>
      </w:r>
    </w:p>
    <w:p w14:paraId="1E6E18F3" w14:textId="234931AA" w:rsidR="009311A4" w:rsidRDefault="009311A4" w:rsidP="0087423F">
      <w:pPr>
        <w:pStyle w:val="ListParagraph"/>
        <w:numPr>
          <w:ilvl w:val="0"/>
          <w:numId w:val="18"/>
        </w:numPr>
        <w:rPr>
          <w:sz w:val="22"/>
        </w:rPr>
      </w:pPr>
      <w:r>
        <w:rPr>
          <w:sz w:val="22"/>
        </w:rPr>
        <w:t>Meeting Minutes</w:t>
      </w:r>
    </w:p>
    <w:p w14:paraId="4A0316EE" w14:textId="77777777" w:rsidR="009311A4" w:rsidRDefault="009311A4" w:rsidP="009311A4">
      <w:pPr>
        <w:pStyle w:val="ListParagraph"/>
        <w:numPr>
          <w:ilvl w:val="1"/>
          <w:numId w:val="18"/>
        </w:numPr>
        <w:rPr>
          <w:sz w:val="22"/>
        </w:rPr>
      </w:pPr>
    </w:p>
    <w:p w14:paraId="53C22261" w14:textId="5E9893E1" w:rsidR="0087423F" w:rsidRPr="004043AD" w:rsidRDefault="00862CDE" w:rsidP="0087423F">
      <w:pPr>
        <w:pStyle w:val="ListParagraph"/>
        <w:numPr>
          <w:ilvl w:val="0"/>
          <w:numId w:val="18"/>
        </w:numPr>
        <w:rPr>
          <w:sz w:val="22"/>
        </w:rPr>
      </w:pPr>
      <w:r w:rsidRPr="004043AD">
        <w:rPr>
          <w:sz w:val="22"/>
        </w:rPr>
        <w:t>C</w:t>
      </w:r>
      <w:r w:rsidR="00A07C14" w:rsidRPr="004043AD">
        <w:rPr>
          <w:sz w:val="22"/>
        </w:rPr>
        <w:t>onflicting meeting dates with Faculty Senate</w:t>
      </w:r>
      <w:r w:rsidR="004043AD" w:rsidRPr="004043AD">
        <w:rPr>
          <w:sz w:val="22"/>
        </w:rPr>
        <w:t xml:space="preserve"> times</w:t>
      </w:r>
    </w:p>
    <w:p w14:paraId="185F7CD6" w14:textId="44DB69A1" w:rsidR="004043AD" w:rsidRDefault="004043AD" w:rsidP="003566DB">
      <w:pPr>
        <w:pStyle w:val="ListParagraph"/>
        <w:numPr>
          <w:ilvl w:val="1"/>
          <w:numId w:val="18"/>
        </w:numPr>
        <w:rPr>
          <w:sz w:val="22"/>
        </w:rPr>
      </w:pPr>
      <w:r w:rsidRPr="004043AD">
        <w:rPr>
          <w:sz w:val="22"/>
        </w:rPr>
        <w:t>11/20/2019</w:t>
      </w:r>
      <w:r w:rsidR="003566DB">
        <w:rPr>
          <w:sz w:val="22"/>
        </w:rPr>
        <w:t xml:space="preserve"> and </w:t>
      </w:r>
      <w:r w:rsidR="007676F2">
        <w:rPr>
          <w:sz w:val="22"/>
        </w:rPr>
        <w:t>3</w:t>
      </w:r>
      <w:r w:rsidRPr="004043AD">
        <w:rPr>
          <w:sz w:val="22"/>
        </w:rPr>
        <w:t>/18/20</w:t>
      </w:r>
    </w:p>
    <w:p w14:paraId="20706AB9" w14:textId="0AD2FFD2" w:rsidR="007676F2" w:rsidRDefault="007676F2" w:rsidP="007676F2">
      <w:pPr>
        <w:pStyle w:val="ListParagraph"/>
        <w:numPr>
          <w:ilvl w:val="2"/>
          <w:numId w:val="18"/>
        </w:numPr>
        <w:rPr>
          <w:sz w:val="22"/>
        </w:rPr>
      </w:pPr>
      <w:r>
        <w:rPr>
          <w:sz w:val="22"/>
        </w:rPr>
        <w:t>Richard Armenta is a Senator and the Deans attend as well.</w:t>
      </w:r>
    </w:p>
    <w:p w14:paraId="5BACBECE" w14:textId="3ACF70E2" w:rsidR="00262D1A" w:rsidRPr="004043AD" w:rsidRDefault="00262D1A" w:rsidP="007676F2">
      <w:pPr>
        <w:pStyle w:val="ListParagraph"/>
        <w:numPr>
          <w:ilvl w:val="2"/>
          <w:numId w:val="18"/>
        </w:numPr>
        <w:rPr>
          <w:sz w:val="22"/>
        </w:rPr>
      </w:pPr>
      <w:r>
        <w:rPr>
          <w:sz w:val="22"/>
        </w:rPr>
        <w:t xml:space="preserve">Meetings were moved to </w:t>
      </w:r>
    </w:p>
    <w:p w14:paraId="0BC6EC29" w14:textId="77777777" w:rsidR="008B00CA" w:rsidRPr="004043AD" w:rsidRDefault="008B00CA" w:rsidP="007E1F7F">
      <w:pPr>
        <w:tabs>
          <w:tab w:val="left" w:pos="360"/>
          <w:tab w:val="right" w:pos="10080"/>
        </w:tabs>
        <w:rPr>
          <w:sz w:val="22"/>
          <w:szCs w:val="20"/>
        </w:rPr>
      </w:pPr>
    </w:p>
    <w:p w14:paraId="6525DCFC" w14:textId="77777777" w:rsidR="007E1F7F" w:rsidRPr="004043AD" w:rsidRDefault="007E1F7F" w:rsidP="008B00CA">
      <w:pPr>
        <w:pStyle w:val="Heading1"/>
        <w:rPr>
          <w:sz w:val="22"/>
        </w:rPr>
      </w:pPr>
      <w:r w:rsidRPr="004043AD">
        <w:rPr>
          <w:sz w:val="22"/>
        </w:rPr>
        <w:t>ANNOUNCEMENTS</w:t>
      </w:r>
    </w:p>
    <w:p w14:paraId="4AD731C2" w14:textId="768BC012" w:rsidR="00262D1A" w:rsidRPr="00262D1A" w:rsidRDefault="00262D1A" w:rsidP="00262D1A">
      <w:pPr>
        <w:pStyle w:val="ListParagraph"/>
        <w:numPr>
          <w:ilvl w:val="0"/>
          <w:numId w:val="27"/>
        </w:numPr>
        <w:tabs>
          <w:tab w:val="right" w:pos="10080"/>
        </w:tabs>
        <w:ind w:left="720"/>
        <w:rPr>
          <w:sz w:val="22"/>
          <w:szCs w:val="20"/>
        </w:rPr>
      </w:pPr>
      <w:r>
        <w:rPr>
          <w:sz w:val="22"/>
          <w:szCs w:val="20"/>
        </w:rPr>
        <w:t>Dean Ayala reminded the members to consider individuals for nomination for outstanding staff and faculty awards.</w:t>
      </w:r>
    </w:p>
    <w:p w14:paraId="7BF5FF8E" w14:textId="07C54079" w:rsidR="003566DB" w:rsidRDefault="003566DB" w:rsidP="003566DB">
      <w:pPr>
        <w:tabs>
          <w:tab w:val="right" w:pos="10080"/>
        </w:tabs>
        <w:ind w:left="360"/>
        <w:rPr>
          <w:sz w:val="22"/>
          <w:szCs w:val="20"/>
        </w:rPr>
      </w:pPr>
      <w:r>
        <w:rPr>
          <w:sz w:val="22"/>
          <w:szCs w:val="20"/>
        </w:rPr>
        <w:t xml:space="preserve">CEHHS Holiday Celebration, </w:t>
      </w:r>
      <w:r w:rsidRPr="003566DB">
        <w:rPr>
          <w:b/>
          <w:i/>
          <w:sz w:val="22"/>
          <w:szCs w:val="20"/>
        </w:rPr>
        <w:t>Friday, December 6, 2019, 4-6:30pm US</w:t>
      </w:r>
      <w:r w:rsidR="00596055">
        <w:rPr>
          <w:b/>
          <w:i/>
          <w:sz w:val="22"/>
          <w:szCs w:val="20"/>
        </w:rPr>
        <w:t>U</w:t>
      </w:r>
      <w:bookmarkStart w:id="0" w:name="_GoBack"/>
      <w:bookmarkEnd w:id="0"/>
      <w:r w:rsidRPr="003566DB">
        <w:rPr>
          <w:b/>
          <w:i/>
          <w:sz w:val="22"/>
          <w:szCs w:val="20"/>
        </w:rPr>
        <w:t xml:space="preserve"> Ballroom</w:t>
      </w:r>
      <w:r w:rsidR="007F7E21" w:rsidRPr="004043AD">
        <w:rPr>
          <w:sz w:val="22"/>
          <w:szCs w:val="20"/>
        </w:rPr>
        <w:tab/>
      </w:r>
    </w:p>
    <w:p w14:paraId="631FB1AE" w14:textId="4298D37B" w:rsidR="00F52CC8" w:rsidRPr="004043AD" w:rsidRDefault="00F52CC8" w:rsidP="003566DB">
      <w:pPr>
        <w:tabs>
          <w:tab w:val="right" w:pos="10080"/>
        </w:tabs>
        <w:ind w:left="360"/>
        <w:rPr>
          <w:sz w:val="22"/>
          <w:szCs w:val="20"/>
        </w:rPr>
      </w:pPr>
      <w:r w:rsidRPr="004043AD">
        <w:rPr>
          <w:sz w:val="22"/>
          <w:szCs w:val="20"/>
        </w:rPr>
        <w:t xml:space="preserve">CEHHS All College Meeting, </w:t>
      </w:r>
      <w:r w:rsidR="003566DB" w:rsidRPr="003566DB">
        <w:rPr>
          <w:b/>
          <w:i/>
          <w:sz w:val="22"/>
          <w:szCs w:val="20"/>
        </w:rPr>
        <w:t>Wednesday, January 15</w:t>
      </w:r>
      <w:r w:rsidR="003566DB" w:rsidRPr="003566DB">
        <w:rPr>
          <w:b/>
          <w:i/>
          <w:sz w:val="22"/>
          <w:szCs w:val="20"/>
          <w:vertAlign w:val="superscript"/>
        </w:rPr>
        <w:t>th</w:t>
      </w:r>
      <w:r w:rsidR="003566DB" w:rsidRPr="003566DB">
        <w:rPr>
          <w:b/>
          <w:i/>
          <w:sz w:val="22"/>
          <w:szCs w:val="20"/>
        </w:rPr>
        <w:t xml:space="preserve">, 2020 </w:t>
      </w:r>
      <w:r w:rsidR="00AB5696" w:rsidRPr="003566DB">
        <w:rPr>
          <w:b/>
          <w:i/>
          <w:sz w:val="22"/>
          <w:szCs w:val="20"/>
        </w:rPr>
        <w:t>11:30-</w:t>
      </w:r>
      <w:r w:rsidR="00AB5696" w:rsidRPr="004043AD">
        <w:rPr>
          <w:b/>
          <w:i/>
          <w:sz w:val="22"/>
          <w:szCs w:val="20"/>
        </w:rPr>
        <w:t>2:30</w:t>
      </w:r>
      <w:r w:rsidR="003566DB">
        <w:rPr>
          <w:b/>
          <w:i/>
          <w:sz w:val="22"/>
          <w:szCs w:val="20"/>
        </w:rPr>
        <w:t xml:space="preserve"> USU Ballroom</w:t>
      </w:r>
    </w:p>
    <w:p w14:paraId="7EE28C3C" w14:textId="68DB0E94" w:rsidR="003566DB" w:rsidRPr="003566DB" w:rsidRDefault="003566DB" w:rsidP="003566DB">
      <w:pPr>
        <w:tabs>
          <w:tab w:val="right" w:pos="10080"/>
        </w:tabs>
        <w:ind w:left="360"/>
        <w:rPr>
          <w:b/>
          <w:i/>
          <w:sz w:val="22"/>
          <w:szCs w:val="20"/>
        </w:rPr>
      </w:pPr>
      <w:r>
        <w:rPr>
          <w:sz w:val="22"/>
          <w:szCs w:val="20"/>
        </w:rPr>
        <w:t xml:space="preserve">CEHHS All College Meeting, </w:t>
      </w:r>
      <w:r>
        <w:rPr>
          <w:b/>
          <w:i/>
          <w:sz w:val="22"/>
          <w:szCs w:val="20"/>
        </w:rPr>
        <w:t>Fri</w:t>
      </w:r>
      <w:r w:rsidRPr="003566DB">
        <w:rPr>
          <w:b/>
          <w:i/>
          <w:sz w:val="22"/>
          <w:szCs w:val="20"/>
        </w:rPr>
        <w:t>day, May 1, 2019, 11:30-2:30pm USU Ballroom</w:t>
      </w:r>
    </w:p>
    <w:p w14:paraId="320AC7DA" w14:textId="70BD9FFD" w:rsidR="00F52CC8" w:rsidRPr="004043AD" w:rsidRDefault="007F7E21" w:rsidP="003566DB">
      <w:pPr>
        <w:tabs>
          <w:tab w:val="right" w:pos="10080"/>
        </w:tabs>
        <w:ind w:left="360"/>
        <w:rPr>
          <w:b/>
          <w:i/>
          <w:sz w:val="22"/>
          <w:szCs w:val="20"/>
        </w:rPr>
      </w:pPr>
      <w:r w:rsidRPr="004043AD">
        <w:rPr>
          <w:sz w:val="22"/>
          <w:szCs w:val="20"/>
        </w:rPr>
        <w:t xml:space="preserve">CEHHS </w:t>
      </w:r>
      <w:r w:rsidR="003566DB">
        <w:rPr>
          <w:sz w:val="22"/>
          <w:szCs w:val="20"/>
        </w:rPr>
        <w:t>Student Reco</w:t>
      </w:r>
      <w:r w:rsidRPr="004043AD">
        <w:rPr>
          <w:sz w:val="22"/>
          <w:szCs w:val="20"/>
        </w:rPr>
        <w:t xml:space="preserve">gnition Celebration, </w:t>
      </w:r>
      <w:r w:rsidR="00F52CC8" w:rsidRPr="004043AD">
        <w:rPr>
          <w:b/>
          <w:i/>
          <w:sz w:val="22"/>
          <w:szCs w:val="20"/>
        </w:rPr>
        <w:t>May</w:t>
      </w:r>
      <w:r w:rsidRPr="004043AD">
        <w:rPr>
          <w:b/>
          <w:i/>
          <w:sz w:val="22"/>
          <w:szCs w:val="20"/>
        </w:rPr>
        <w:t xml:space="preserve"> </w:t>
      </w:r>
      <w:r w:rsidR="00AB5696" w:rsidRPr="004043AD">
        <w:rPr>
          <w:b/>
          <w:i/>
          <w:sz w:val="22"/>
          <w:szCs w:val="20"/>
        </w:rPr>
        <w:t xml:space="preserve">15, </w:t>
      </w:r>
      <w:r w:rsidRPr="004043AD">
        <w:rPr>
          <w:b/>
          <w:i/>
          <w:sz w:val="22"/>
          <w:szCs w:val="20"/>
        </w:rPr>
        <w:t>201</w:t>
      </w:r>
      <w:r w:rsidR="00F52CC8" w:rsidRPr="004043AD">
        <w:rPr>
          <w:b/>
          <w:i/>
          <w:sz w:val="22"/>
          <w:szCs w:val="20"/>
        </w:rPr>
        <w:t>9</w:t>
      </w:r>
      <w:r w:rsidR="00AB5696" w:rsidRPr="004043AD">
        <w:rPr>
          <w:b/>
          <w:i/>
          <w:sz w:val="22"/>
          <w:szCs w:val="20"/>
        </w:rPr>
        <w:t xml:space="preserve"> 4:30-7pm</w:t>
      </w:r>
      <w:r w:rsidR="003566DB">
        <w:rPr>
          <w:b/>
          <w:i/>
          <w:sz w:val="22"/>
          <w:szCs w:val="20"/>
        </w:rPr>
        <w:t xml:space="preserve"> Clarke Field House</w:t>
      </w:r>
    </w:p>
    <w:p w14:paraId="3A0CECAD" w14:textId="77777777" w:rsidR="007E1F7F" w:rsidRPr="004043AD" w:rsidRDefault="007E1F7F" w:rsidP="007E1F7F">
      <w:pPr>
        <w:tabs>
          <w:tab w:val="left" w:pos="360"/>
          <w:tab w:val="left" w:pos="540"/>
          <w:tab w:val="right" w:pos="9720"/>
        </w:tabs>
        <w:rPr>
          <w:sz w:val="22"/>
          <w:szCs w:val="20"/>
        </w:rPr>
      </w:pPr>
    </w:p>
    <w:p w14:paraId="1CE074FA" w14:textId="77777777" w:rsidR="007E1F7F" w:rsidRPr="004043AD" w:rsidRDefault="007E1F7F" w:rsidP="008B00CA">
      <w:pPr>
        <w:pStyle w:val="Heading1"/>
        <w:rPr>
          <w:sz w:val="22"/>
        </w:rPr>
      </w:pPr>
      <w:r w:rsidRPr="004043AD">
        <w:rPr>
          <w:sz w:val="22"/>
        </w:rPr>
        <w:t>ADJOURNMENT</w:t>
      </w:r>
    </w:p>
    <w:p w14:paraId="69F46346" w14:textId="27B92C60" w:rsidR="007E1F7F" w:rsidRPr="004043AD" w:rsidRDefault="007E1F7F" w:rsidP="007E1F7F">
      <w:pPr>
        <w:tabs>
          <w:tab w:val="left" w:pos="360"/>
        </w:tabs>
        <w:rPr>
          <w:sz w:val="22"/>
          <w:szCs w:val="20"/>
          <w:u w:val="single"/>
        </w:rPr>
      </w:pPr>
      <w:r w:rsidRPr="004043AD">
        <w:rPr>
          <w:sz w:val="22"/>
          <w:szCs w:val="20"/>
        </w:rPr>
        <w:tab/>
        <w:t>Meeting adjourned at</w:t>
      </w:r>
      <w:r w:rsidR="004043AD">
        <w:rPr>
          <w:sz w:val="22"/>
          <w:szCs w:val="20"/>
        </w:rPr>
        <w:t>:</w:t>
      </w:r>
    </w:p>
    <w:p w14:paraId="5F916712" w14:textId="77777777" w:rsidR="007E1F7F" w:rsidRPr="004043AD" w:rsidRDefault="007E1F7F" w:rsidP="007E1F7F">
      <w:pPr>
        <w:tabs>
          <w:tab w:val="left" w:pos="360"/>
          <w:tab w:val="left" w:pos="540"/>
          <w:tab w:val="right" w:pos="9720"/>
        </w:tabs>
        <w:rPr>
          <w:sz w:val="22"/>
          <w:szCs w:val="20"/>
        </w:rPr>
      </w:pPr>
    </w:p>
    <w:p w14:paraId="4D5C9DC6" w14:textId="77D628A6" w:rsidR="00F52CC8" w:rsidRPr="004043AD" w:rsidRDefault="007E1F7F" w:rsidP="00F52CC8">
      <w:pPr>
        <w:tabs>
          <w:tab w:val="left" w:pos="1440"/>
          <w:tab w:val="right" w:pos="9720"/>
        </w:tabs>
        <w:rPr>
          <w:i/>
          <w:sz w:val="22"/>
          <w:szCs w:val="20"/>
        </w:rPr>
      </w:pPr>
      <w:r w:rsidRPr="004043AD">
        <w:rPr>
          <w:i/>
          <w:sz w:val="22"/>
          <w:szCs w:val="20"/>
        </w:rPr>
        <w:lastRenderedPageBreak/>
        <w:t>Next Meeting</w:t>
      </w:r>
      <w:r w:rsidR="00F52CC8" w:rsidRPr="004043AD">
        <w:rPr>
          <w:i/>
          <w:sz w:val="22"/>
          <w:szCs w:val="20"/>
        </w:rPr>
        <w:t xml:space="preserve"> Dates</w:t>
      </w:r>
      <w:r w:rsidRPr="004043AD">
        <w:rPr>
          <w:i/>
          <w:sz w:val="22"/>
          <w:szCs w:val="20"/>
        </w:rPr>
        <w:t>:</w:t>
      </w:r>
      <w:r w:rsidR="00C056F8" w:rsidRPr="004043AD">
        <w:rPr>
          <w:i/>
          <w:sz w:val="22"/>
          <w:szCs w:val="20"/>
        </w:rPr>
        <w:t xml:space="preserve"> </w:t>
      </w:r>
      <w:r w:rsidR="00F52CC8" w:rsidRPr="004043AD">
        <w:rPr>
          <w:i/>
          <w:sz w:val="22"/>
          <w:szCs w:val="20"/>
        </w:rPr>
        <w:t>Monthly on the third Wednesday, 1:30 - 2:30 pm, in University Hall 449:</w:t>
      </w:r>
    </w:p>
    <w:p w14:paraId="231C307F" w14:textId="748867F7" w:rsidR="00F52CC8" w:rsidRPr="004043AD" w:rsidRDefault="00A07C14" w:rsidP="00F52CC8">
      <w:pPr>
        <w:tabs>
          <w:tab w:val="left" w:pos="1440"/>
          <w:tab w:val="right" w:pos="9720"/>
        </w:tabs>
        <w:ind w:left="360"/>
        <w:rPr>
          <w:i/>
          <w:sz w:val="22"/>
          <w:szCs w:val="20"/>
        </w:rPr>
      </w:pPr>
      <w:r w:rsidRPr="004043AD">
        <w:rPr>
          <w:i/>
          <w:sz w:val="22"/>
          <w:szCs w:val="20"/>
        </w:rPr>
        <w:t>October 16</w:t>
      </w:r>
      <w:r w:rsidR="00F52CC8" w:rsidRPr="004043AD">
        <w:rPr>
          <w:i/>
          <w:sz w:val="22"/>
          <w:szCs w:val="20"/>
        </w:rPr>
        <w:t>, 2019 </w:t>
      </w:r>
    </w:p>
    <w:p w14:paraId="0B7D4C52" w14:textId="023285BC" w:rsidR="00F52CC8" w:rsidRPr="004043AD" w:rsidRDefault="00A07C14" w:rsidP="00F52CC8">
      <w:pPr>
        <w:tabs>
          <w:tab w:val="left" w:pos="1440"/>
          <w:tab w:val="right" w:pos="9720"/>
        </w:tabs>
        <w:ind w:left="360"/>
        <w:rPr>
          <w:i/>
          <w:sz w:val="22"/>
          <w:szCs w:val="20"/>
        </w:rPr>
      </w:pPr>
      <w:r w:rsidRPr="004043AD">
        <w:rPr>
          <w:i/>
          <w:sz w:val="22"/>
          <w:szCs w:val="20"/>
        </w:rPr>
        <w:t>November 20</w:t>
      </w:r>
      <w:r w:rsidR="00F52CC8" w:rsidRPr="004043AD">
        <w:rPr>
          <w:i/>
          <w:sz w:val="22"/>
          <w:szCs w:val="20"/>
        </w:rPr>
        <w:t>, 2019 </w:t>
      </w:r>
    </w:p>
    <w:p w14:paraId="60E5AF41" w14:textId="07C3978E" w:rsidR="00F52CC8" w:rsidRPr="004043AD" w:rsidRDefault="00A07C14" w:rsidP="00F52CC8">
      <w:pPr>
        <w:tabs>
          <w:tab w:val="left" w:pos="1440"/>
          <w:tab w:val="right" w:pos="9720"/>
        </w:tabs>
        <w:ind w:left="360"/>
        <w:rPr>
          <w:i/>
          <w:sz w:val="22"/>
          <w:szCs w:val="20"/>
        </w:rPr>
      </w:pPr>
      <w:r w:rsidRPr="004043AD">
        <w:rPr>
          <w:i/>
          <w:sz w:val="22"/>
          <w:szCs w:val="20"/>
        </w:rPr>
        <w:t>December 18</w:t>
      </w:r>
      <w:r w:rsidR="00F52CC8" w:rsidRPr="004043AD">
        <w:rPr>
          <w:i/>
          <w:sz w:val="22"/>
          <w:szCs w:val="20"/>
        </w:rPr>
        <w:t>, 2019</w:t>
      </w:r>
      <w:r w:rsidRPr="004043AD">
        <w:rPr>
          <w:i/>
          <w:sz w:val="22"/>
          <w:szCs w:val="20"/>
        </w:rPr>
        <w:t xml:space="preserve"> (tentative)</w:t>
      </w:r>
    </w:p>
    <w:p w14:paraId="607D78C9" w14:textId="57EBB9A2" w:rsidR="007E1F7F" w:rsidRPr="004043AD" w:rsidRDefault="007E1F7F" w:rsidP="007E1F7F">
      <w:pPr>
        <w:tabs>
          <w:tab w:val="left" w:pos="1440"/>
          <w:tab w:val="right" w:pos="9720"/>
        </w:tabs>
        <w:rPr>
          <w:sz w:val="22"/>
          <w:szCs w:val="20"/>
        </w:rPr>
      </w:pPr>
    </w:p>
    <w:p w14:paraId="2ABD78F0" w14:textId="1737FFB7" w:rsidR="00583721" w:rsidRPr="004043AD" w:rsidRDefault="00583721" w:rsidP="007E1F7F">
      <w:pPr>
        <w:tabs>
          <w:tab w:val="left" w:pos="540"/>
          <w:tab w:val="right" w:pos="10080"/>
        </w:tabs>
        <w:rPr>
          <w:sz w:val="22"/>
          <w:szCs w:val="20"/>
        </w:rPr>
      </w:pPr>
    </w:p>
    <w:sectPr w:rsidR="00583721" w:rsidRPr="004043AD" w:rsidSect="008B0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7087E" w14:textId="77777777" w:rsidR="006025AD" w:rsidRDefault="006025AD" w:rsidP="006B568E">
      <w:r>
        <w:separator/>
      </w:r>
    </w:p>
  </w:endnote>
  <w:endnote w:type="continuationSeparator" w:id="0">
    <w:p w14:paraId="6AD2D84C" w14:textId="77777777" w:rsidR="006025AD" w:rsidRDefault="006025AD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929E5" w14:textId="77777777" w:rsidR="006025AD" w:rsidRDefault="006025AD" w:rsidP="006B568E">
      <w:r>
        <w:separator/>
      </w:r>
    </w:p>
  </w:footnote>
  <w:footnote w:type="continuationSeparator" w:id="0">
    <w:p w14:paraId="2A77C0DE" w14:textId="77777777" w:rsidR="006025AD" w:rsidRDefault="006025AD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39E"/>
    <w:multiLevelType w:val="hybridMultilevel"/>
    <w:tmpl w:val="6290BF88"/>
    <w:lvl w:ilvl="0" w:tplc="B498D98C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940AAC"/>
    <w:multiLevelType w:val="hybridMultilevel"/>
    <w:tmpl w:val="8570B8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6B55"/>
    <w:multiLevelType w:val="hybridMultilevel"/>
    <w:tmpl w:val="F0741756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10554C85"/>
    <w:multiLevelType w:val="hybridMultilevel"/>
    <w:tmpl w:val="C484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1E4F"/>
    <w:multiLevelType w:val="hybridMultilevel"/>
    <w:tmpl w:val="0456A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1632"/>
    <w:multiLevelType w:val="hybridMultilevel"/>
    <w:tmpl w:val="56CA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971AF"/>
    <w:multiLevelType w:val="hybridMultilevel"/>
    <w:tmpl w:val="BFE2E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0D75E0"/>
    <w:multiLevelType w:val="hybridMultilevel"/>
    <w:tmpl w:val="CBB8CEE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171D720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D0E65"/>
    <w:multiLevelType w:val="multilevel"/>
    <w:tmpl w:val="ACD284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1F217C4E"/>
    <w:multiLevelType w:val="multilevel"/>
    <w:tmpl w:val="1790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6D310D"/>
    <w:multiLevelType w:val="hybridMultilevel"/>
    <w:tmpl w:val="F058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2418"/>
    <w:multiLevelType w:val="hybridMultilevel"/>
    <w:tmpl w:val="C124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C0F05"/>
    <w:multiLevelType w:val="hybridMultilevel"/>
    <w:tmpl w:val="E0E8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C6696"/>
    <w:multiLevelType w:val="hybridMultilevel"/>
    <w:tmpl w:val="BC161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45B25"/>
    <w:multiLevelType w:val="hybridMultilevel"/>
    <w:tmpl w:val="C3145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1A4AD9"/>
    <w:multiLevelType w:val="hybridMultilevel"/>
    <w:tmpl w:val="3B26A2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55970DA"/>
    <w:multiLevelType w:val="hybridMultilevel"/>
    <w:tmpl w:val="3870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E2E7B"/>
    <w:multiLevelType w:val="hybridMultilevel"/>
    <w:tmpl w:val="48F8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20778"/>
    <w:multiLevelType w:val="hybridMultilevel"/>
    <w:tmpl w:val="8812BABE"/>
    <w:lvl w:ilvl="0" w:tplc="B90C74A8">
      <w:numFmt w:val="bullet"/>
      <w:lvlText w:val=""/>
      <w:lvlJc w:val="left"/>
      <w:pPr>
        <w:ind w:left="113" w:hanging="268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0A03BFC">
      <w:numFmt w:val="bullet"/>
      <w:lvlText w:val="o"/>
      <w:lvlJc w:val="left"/>
      <w:pPr>
        <w:ind w:left="1183" w:hanging="268"/>
      </w:pPr>
      <w:rPr>
        <w:rFonts w:hint="default"/>
        <w:w w:val="103"/>
      </w:rPr>
    </w:lvl>
    <w:lvl w:ilvl="2" w:tplc="ACFEF8BA">
      <w:numFmt w:val="bullet"/>
      <w:lvlText w:val="•"/>
      <w:lvlJc w:val="left"/>
      <w:pPr>
        <w:ind w:left="2226" w:hanging="268"/>
      </w:pPr>
      <w:rPr>
        <w:rFonts w:hint="default"/>
      </w:rPr>
    </w:lvl>
    <w:lvl w:ilvl="3" w:tplc="AAF4CF54">
      <w:numFmt w:val="bullet"/>
      <w:lvlText w:val="•"/>
      <w:lvlJc w:val="left"/>
      <w:pPr>
        <w:ind w:left="3273" w:hanging="268"/>
      </w:pPr>
      <w:rPr>
        <w:rFonts w:hint="default"/>
      </w:rPr>
    </w:lvl>
    <w:lvl w:ilvl="4" w:tplc="4998D53E">
      <w:numFmt w:val="bullet"/>
      <w:lvlText w:val="•"/>
      <w:lvlJc w:val="left"/>
      <w:pPr>
        <w:ind w:left="4320" w:hanging="268"/>
      </w:pPr>
      <w:rPr>
        <w:rFonts w:hint="default"/>
      </w:rPr>
    </w:lvl>
    <w:lvl w:ilvl="5" w:tplc="4EC66D34">
      <w:numFmt w:val="bullet"/>
      <w:lvlText w:val="•"/>
      <w:lvlJc w:val="left"/>
      <w:pPr>
        <w:ind w:left="5366" w:hanging="268"/>
      </w:pPr>
      <w:rPr>
        <w:rFonts w:hint="default"/>
      </w:rPr>
    </w:lvl>
    <w:lvl w:ilvl="6" w:tplc="0640FF72">
      <w:numFmt w:val="bullet"/>
      <w:lvlText w:val="•"/>
      <w:lvlJc w:val="left"/>
      <w:pPr>
        <w:ind w:left="6413" w:hanging="268"/>
      </w:pPr>
      <w:rPr>
        <w:rFonts w:hint="default"/>
      </w:rPr>
    </w:lvl>
    <w:lvl w:ilvl="7" w:tplc="3D6CE7CC">
      <w:numFmt w:val="bullet"/>
      <w:lvlText w:val="•"/>
      <w:lvlJc w:val="left"/>
      <w:pPr>
        <w:ind w:left="7460" w:hanging="268"/>
      </w:pPr>
      <w:rPr>
        <w:rFonts w:hint="default"/>
      </w:rPr>
    </w:lvl>
    <w:lvl w:ilvl="8" w:tplc="2744C21C">
      <w:numFmt w:val="bullet"/>
      <w:lvlText w:val="•"/>
      <w:lvlJc w:val="left"/>
      <w:pPr>
        <w:ind w:left="8506" w:hanging="268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1"/>
  </w:num>
  <w:num w:numId="4">
    <w:abstractNumId w:val="2"/>
  </w:num>
  <w:num w:numId="5">
    <w:abstractNumId w:val="1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5"/>
  </w:num>
  <w:num w:numId="11">
    <w:abstractNumId w:val="23"/>
  </w:num>
  <w:num w:numId="12">
    <w:abstractNumId w:val="0"/>
  </w:num>
  <w:num w:numId="13">
    <w:abstractNumId w:val="22"/>
  </w:num>
  <w:num w:numId="14">
    <w:abstractNumId w:val="6"/>
  </w:num>
  <w:num w:numId="15">
    <w:abstractNumId w:val="16"/>
  </w:num>
  <w:num w:numId="16">
    <w:abstractNumId w:val="24"/>
  </w:num>
  <w:num w:numId="17">
    <w:abstractNumId w:val="12"/>
  </w:num>
  <w:num w:numId="18">
    <w:abstractNumId w:val="17"/>
  </w:num>
  <w:num w:numId="19">
    <w:abstractNumId w:val="14"/>
  </w:num>
  <w:num w:numId="20">
    <w:abstractNumId w:val="13"/>
  </w:num>
  <w:num w:numId="21">
    <w:abstractNumId w:val="20"/>
  </w:num>
  <w:num w:numId="22">
    <w:abstractNumId w:val="10"/>
  </w:num>
  <w:num w:numId="23">
    <w:abstractNumId w:val="8"/>
  </w:num>
  <w:num w:numId="24">
    <w:abstractNumId w:val="7"/>
  </w:num>
  <w:num w:numId="25">
    <w:abstractNumId w:val="1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133B9"/>
    <w:rsid w:val="000165DD"/>
    <w:rsid w:val="00016CEA"/>
    <w:rsid w:val="000170C9"/>
    <w:rsid w:val="00023CE2"/>
    <w:rsid w:val="00025EE7"/>
    <w:rsid w:val="00027532"/>
    <w:rsid w:val="00045362"/>
    <w:rsid w:val="0008007B"/>
    <w:rsid w:val="00083E13"/>
    <w:rsid w:val="00095B80"/>
    <w:rsid w:val="000A1C17"/>
    <w:rsid w:val="000A2934"/>
    <w:rsid w:val="000A3292"/>
    <w:rsid w:val="000B04AD"/>
    <w:rsid w:val="000B14B5"/>
    <w:rsid w:val="000B7615"/>
    <w:rsid w:val="000B7D25"/>
    <w:rsid w:val="000C4CBE"/>
    <w:rsid w:val="000D3931"/>
    <w:rsid w:val="000F1410"/>
    <w:rsid w:val="000F6D63"/>
    <w:rsid w:val="00107A78"/>
    <w:rsid w:val="001103A3"/>
    <w:rsid w:val="00143908"/>
    <w:rsid w:val="00145D7A"/>
    <w:rsid w:val="001615CB"/>
    <w:rsid w:val="0016531D"/>
    <w:rsid w:val="00173878"/>
    <w:rsid w:val="00174545"/>
    <w:rsid w:val="001B1D3E"/>
    <w:rsid w:val="001C2907"/>
    <w:rsid w:val="001D41A4"/>
    <w:rsid w:val="001E2DF9"/>
    <w:rsid w:val="001F1295"/>
    <w:rsid w:val="001F77FD"/>
    <w:rsid w:val="00200383"/>
    <w:rsid w:val="00200B3E"/>
    <w:rsid w:val="002070B2"/>
    <w:rsid w:val="00212C87"/>
    <w:rsid w:val="002165B1"/>
    <w:rsid w:val="00226222"/>
    <w:rsid w:val="00235F54"/>
    <w:rsid w:val="002406BD"/>
    <w:rsid w:val="00246B51"/>
    <w:rsid w:val="00262D1A"/>
    <w:rsid w:val="0026410C"/>
    <w:rsid w:val="00291BD7"/>
    <w:rsid w:val="00293B42"/>
    <w:rsid w:val="002B18C8"/>
    <w:rsid w:val="002B3DA3"/>
    <w:rsid w:val="002C678F"/>
    <w:rsid w:val="002F0C67"/>
    <w:rsid w:val="00300ED6"/>
    <w:rsid w:val="00301F5B"/>
    <w:rsid w:val="0030405C"/>
    <w:rsid w:val="00304DE9"/>
    <w:rsid w:val="00330A3D"/>
    <w:rsid w:val="0033181A"/>
    <w:rsid w:val="0034727D"/>
    <w:rsid w:val="003566DB"/>
    <w:rsid w:val="003900AE"/>
    <w:rsid w:val="00394045"/>
    <w:rsid w:val="003A0E10"/>
    <w:rsid w:val="003B33FE"/>
    <w:rsid w:val="003D0742"/>
    <w:rsid w:val="003D4C2A"/>
    <w:rsid w:val="003E275D"/>
    <w:rsid w:val="003E7122"/>
    <w:rsid w:val="003F3B5D"/>
    <w:rsid w:val="003F4496"/>
    <w:rsid w:val="003F74A3"/>
    <w:rsid w:val="004043AD"/>
    <w:rsid w:val="004122D2"/>
    <w:rsid w:val="00416F1B"/>
    <w:rsid w:val="004220A7"/>
    <w:rsid w:val="004761CC"/>
    <w:rsid w:val="00486E33"/>
    <w:rsid w:val="004C30C7"/>
    <w:rsid w:val="004C47BF"/>
    <w:rsid w:val="004E1917"/>
    <w:rsid w:val="004E2747"/>
    <w:rsid w:val="004F1837"/>
    <w:rsid w:val="004F1D4E"/>
    <w:rsid w:val="004F4A81"/>
    <w:rsid w:val="005109E6"/>
    <w:rsid w:val="00512D8A"/>
    <w:rsid w:val="005164D5"/>
    <w:rsid w:val="005178D2"/>
    <w:rsid w:val="0052550B"/>
    <w:rsid w:val="00531DF3"/>
    <w:rsid w:val="0055110B"/>
    <w:rsid w:val="005742AA"/>
    <w:rsid w:val="00575E78"/>
    <w:rsid w:val="005764F7"/>
    <w:rsid w:val="00576929"/>
    <w:rsid w:val="00577042"/>
    <w:rsid w:val="00583721"/>
    <w:rsid w:val="005917B7"/>
    <w:rsid w:val="00593FB2"/>
    <w:rsid w:val="00596055"/>
    <w:rsid w:val="005B1DF9"/>
    <w:rsid w:val="005B62B7"/>
    <w:rsid w:val="005C2DEE"/>
    <w:rsid w:val="005C4C7B"/>
    <w:rsid w:val="005D5A80"/>
    <w:rsid w:val="005E212F"/>
    <w:rsid w:val="005F6CD7"/>
    <w:rsid w:val="006025AD"/>
    <w:rsid w:val="006121C3"/>
    <w:rsid w:val="00620FE4"/>
    <w:rsid w:val="0062310D"/>
    <w:rsid w:val="006322CC"/>
    <w:rsid w:val="0063547B"/>
    <w:rsid w:val="0063594B"/>
    <w:rsid w:val="00651998"/>
    <w:rsid w:val="0066593C"/>
    <w:rsid w:val="006664A7"/>
    <w:rsid w:val="00666888"/>
    <w:rsid w:val="00692E08"/>
    <w:rsid w:val="0069641D"/>
    <w:rsid w:val="006A394C"/>
    <w:rsid w:val="006B01A1"/>
    <w:rsid w:val="006B3284"/>
    <w:rsid w:val="006B568E"/>
    <w:rsid w:val="006D00F9"/>
    <w:rsid w:val="006D1D27"/>
    <w:rsid w:val="006E0D0A"/>
    <w:rsid w:val="006F2CB3"/>
    <w:rsid w:val="00720B68"/>
    <w:rsid w:val="00721000"/>
    <w:rsid w:val="00727AE9"/>
    <w:rsid w:val="0074138E"/>
    <w:rsid w:val="00755F21"/>
    <w:rsid w:val="007676F2"/>
    <w:rsid w:val="00777096"/>
    <w:rsid w:val="007944ED"/>
    <w:rsid w:val="007A2049"/>
    <w:rsid w:val="007B25CB"/>
    <w:rsid w:val="007C1AD7"/>
    <w:rsid w:val="007C4B5A"/>
    <w:rsid w:val="007C65A3"/>
    <w:rsid w:val="007E1F7F"/>
    <w:rsid w:val="007F074F"/>
    <w:rsid w:val="007F0C05"/>
    <w:rsid w:val="007F2982"/>
    <w:rsid w:val="007F309C"/>
    <w:rsid w:val="007F4033"/>
    <w:rsid w:val="007F7E21"/>
    <w:rsid w:val="00802FDE"/>
    <w:rsid w:val="008102B6"/>
    <w:rsid w:val="008109AB"/>
    <w:rsid w:val="00813BA4"/>
    <w:rsid w:val="00842BB5"/>
    <w:rsid w:val="00845769"/>
    <w:rsid w:val="0084589C"/>
    <w:rsid w:val="00850538"/>
    <w:rsid w:val="0085710F"/>
    <w:rsid w:val="00862CDE"/>
    <w:rsid w:val="0087423F"/>
    <w:rsid w:val="00876FBA"/>
    <w:rsid w:val="00877D44"/>
    <w:rsid w:val="008850F5"/>
    <w:rsid w:val="0089103A"/>
    <w:rsid w:val="00893357"/>
    <w:rsid w:val="008B00CA"/>
    <w:rsid w:val="008B0815"/>
    <w:rsid w:val="008E6712"/>
    <w:rsid w:val="0090379E"/>
    <w:rsid w:val="00903AD2"/>
    <w:rsid w:val="009100F1"/>
    <w:rsid w:val="0091437A"/>
    <w:rsid w:val="00927431"/>
    <w:rsid w:val="009311A4"/>
    <w:rsid w:val="00937F6D"/>
    <w:rsid w:val="00941CDF"/>
    <w:rsid w:val="00957090"/>
    <w:rsid w:val="00960DE8"/>
    <w:rsid w:val="00983469"/>
    <w:rsid w:val="009921BE"/>
    <w:rsid w:val="0099268B"/>
    <w:rsid w:val="009B0BB5"/>
    <w:rsid w:val="009B72E4"/>
    <w:rsid w:val="009D1301"/>
    <w:rsid w:val="009D6DB5"/>
    <w:rsid w:val="009E027C"/>
    <w:rsid w:val="009E4A00"/>
    <w:rsid w:val="009E5A8A"/>
    <w:rsid w:val="009F6928"/>
    <w:rsid w:val="00A01ECA"/>
    <w:rsid w:val="00A02B47"/>
    <w:rsid w:val="00A07C14"/>
    <w:rsid w:val="00A31DBF"/>
    <w:rsid w:val="00A4593E"/>
    <w:rsid w:val="00A55E10"/>
    <w:rsid w:val="00A65114"/>
    <w:rsid w:val="00A739B7"/>
    <w:rsid w:val="00A92258"/>
    <w:rsid w:val="00AA26A2"/>
    <w:rsid w:val="00AB3031"/>
    <w:rsid w:val="00AB4B56"/>
    <w:rsid w:val="00AB5696"/>
    <w:rsid w:val="00AC7BD8"/>
    <w:rsid w:val="00B06602"/>
    <w:rsid w:val="00B06E39"/>
    <w:rsid w:val="00B36B65"/>
    <w:rsid w:val="00B43C62"/>
    <w:rsid w:val="00B44911"/>
    <w:rsid w:val="00B524FF"/>
    <w:rsid w:val="00B60ACD"/>
    <w:rsid w:val="00B70864"/>
    <w:rsid w:val="00B71423"/>
    <w:rsid w:val="00B7219A"/>
    <w:rsid w:val="00B755E0"/>
    <w:rsid w:val="00B75792"/>
    <w:rsid w:val="00B91057"/>
    <w:rsid w:val="00B9276A"/>
    <w:rsid w:val="00B93C56"/>
    <w:rsid w:val="00B9436C"/>
    <w:rsid w:val="00BB1710"/>
    <w:rsid w:val="00BB175A"/>
    <w:rsid w:val="00BC7384"/>
    <w:rsid w:val="00BD61EC"/>
    <w:rsid w:val="00BF3625"/>
    <w:rsid w:val="00BF4CD4"/>
    <w:rsid w:val="00BF73FA"/>
    <w:rsid w:val="00C056F8"/>
    <w:rsid w:val="00C219E3"/>
    <w:rsid w:val="00C31037"/>
    <w:rsid w:val="00C36849"/>
    <w:rsid w:val="00C45ED8"/>
    <w:rsid w:val="00C635CF"/>
    <w:rsid w:val="00C678F2"/>
    <w:rsid w:val="00C708F3"/>
    <w:rsid w:val="00C758C7"/>
    <w:rsid w:val="00C76DF9"/>
    <w:rsid w:val="00C846A7"/>
    <w:rsid w:val="00C90123"/>
    <w:rsid w:val="00CA0974"/>
    <w:rsid w:val="00CA66FC"/>
    <w:rsid w:val="00CA6A52"/>
    <w:rsid w:val="00CC0000"/>
    <w:rsid w:val="00CD23C1"/>
    <w:rsid w:val="00CD2EDE"/>
    <w:rsid w:val="00CF2A56"/>
    <w:rsid w:val="00CF7B2A"/>
    <w:rsid w:val="00D04942"/>
    <w:rsid w:val="00D12B8E"/>
    <w:rsid w:val="00D21154"/>
    <w:rsid w:val="00D27357"/>
    <w:rsid w:val="00D324C2"/>
    <w:rsid w:val="00D47CEE"/>
    <w:rsid w:val="00D5016D"/>
    <w:rsid w:val="00D73E88"/>
    <w:rsid w:val="00D8324F"/>
    <w:rsid w:val="00D90070"/>
    <w:rsid w:val="00D93F69"/>
    <w:rsid w:val="00D9577A"/>
    <w:rsid w:val="00D966FD"/>
    <w:rsid w:val="00DB4F45"/>
    <w:rsid w:val="00DD5057"/>
    <w:rsid w:val="00DD5919"/>
    <w:rsid w:val="00E10A81"/>
    <w:rsid w:val="00E1292A"/>
    <w:rsid w:val="00E139A0"/>
    <w:rsid w:val="00E35B31"/>
    <w:rsid w:val="00E5110F"/>
    <w:rsid w:val="00E55325"/>
    <w:rsid w:val="00E61C46"/>
    <w:rsid w:val="00E653F7"/>
    <w:rsid w:val="00E805FE"/>
    <w:rsid w:val="00E858B1"/>
    <w:rsid w:val="00E95A65"/>
    <w:rsid w:val="00EB0177"/>
    <w:rsid w:val="00EB35F3"/>
    <w:rsid w:val="00EC103F"/>
    <w:rsid w:val="00ED4413"/>
    <w:rsid w:val="00EF34BA"/>
    <w:rsid w:val="00F05B60"/>
    <w:rsid w:val="00F25430"/>
    <w:rsid w:val="00F30C2B"/>
    <w:rsid w:val="00F4397A"/>
    <w:rsid w:val="00F479E0"/>
    <w:rsid w:val="00F50FBA"/>
    <w:rsid w:val="00F516AD"/>
    <w:rsid w:val="00F51A69"/>
    <w:rsid w:val="00F52CC8"/>
    <w:rsid w:val="00F54986"/>
    <w:rsid w:val="00F74AE9"/>
    <w:rsid w:val="00F90940"/>
    <w:rsid w:val="00F95593"/>
    <w:rsid w:val="00F96DD7"/>
    <w:rsid w:val="00FA13F2"/>
    <w:rsid w:val="00FB4E64"/>
    <w:rsid w:val="00FB7C6C"/>
    <w:rsid w:val="00FC0F40"/>
    <w:rsid w:val="00FD1F47"/>
    <w:rsid w:val="00FE7461"/>
    <w:rsid w:val="00FF0FAE"/>
    <w:rsid w:val="00FF440B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7E050B88-609F-4125-AE07-C93B3191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0CA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2B6"/>
    <w:pPr>
      <w:numPr>
        <w:numId w:val="22"/>
      </w:numPr>
      <w:tabs>
        <w:tab w:val="left" w:pos="360"/>
        <w:tab w:val="right" w:pos="10080"/>
      </w:tabs>
      <w:outlineLvl w:val="0"/>
    </w:pPr>
    <w:rPr>
      <w:b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102B6"/>
    <w:pPr>
      <w:numPr>
        <w:ilvl w:val="1"/>
        <w:numId w:val="22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09E6"/>
    <w:pPr>
      <w:keepNext/>
      <w:keepLines/>
      <w:numPr>
        <w:ilvl w:val="2"/>
        <w:numId w:val="2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09E6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09E6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09E6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09E6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09E6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09E6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2B6"/>
    <w:rPr>
      <w:rFonts w:ascii="Corbel" w:hAnsi="Corbe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102B6"/>
    <w:rPr>
      <w:rFonts w:ascii="Corbel" w:hAnsi="Corbel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09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09E6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9E6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9E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09E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9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09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C1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3879eb5fab2c71c0f8e10a1034128811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fd835eb0949b98804edcf9e665043ed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D32C3-31E0-4421-BDC8-F524056C3735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2.xml><?xml version="1.0" encoding="utf-8"?>
<ds:datastoreItem xmlns:ds="http://schemas.openxmlformats.org/officeDocument/2006/customXml" ds:itemID="{400130C4-2D2D-4BCF-9D24-FF630DE00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41FA5-3CFC-4412-8308-7865E5F7C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Malachi Harper</cp:lastModifiedBy>
  <cp:revision>4</cp:revision>
  <cp:lastPrinted>2019-09-18T20:08:00Z</cp:lastPrinted>
  <dcterms:created xsi:type="dcterms:W3CDTF">2019-09-18T23:03:00Z</dcterms:created>
  <dcterms:modified xsi:type="dcterms:W3CDTF">2019-09-18T23:25:00Z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