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7EAB" w:rsidR="005164D5" w:rsidP="0084589C" w:rsidRDefault="00813BA4" w14:paraId="7FF060FC" w14:textId="64C1D3BF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Pr="00C37EAB" w:rsidR="00E805FE">
        <w:rPr>
          <w:rFonts w:ascii="Times New Roman" w:hAnsi="Times New Roman" w:cs="Times New Roman"/>
          <w:b/>
        </w:rPr>
        <w:t>ommittee</w:t>
      </w:r>
    </w:p>
    <w:p w:rsidRPr="00C37EAB" w:rsidR="0084589C" w:rsidP="0084589C" w:rsidRDefault="00212C87" w14:paraId="2A5A76CE" w14:textId="45E092F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:rsidRPr="00C37EAB" w:rsidR="0084589C" w:rsidP="0084589C" w:rsidRDefault="0084589C" w14:paraId="06A253E1" w14:textId="77777777">
      <w:pPr>
        <w:jc w:val="center"/>
        <w:rPr>
          <w:rFonts w:ascii="Times New Roman" w:hAnsi="Times New Roman" w:cs="Times New Roman"/>
        </w:rPr>
      </w:pPr>
    </w:p>
    <w:p w:rsidRPr="00C37EAB" w:rsidR="005164D5" w:rsidP="413CA46F" w:rsidRDefault="000F72B7" w14:paraId="56F30442" w14:textId="3B5C66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9978C7">
        <w:rPr>
          <w:rFonts w:ascii="Times New Roman" w:hAnsi="Times New Roman" w:cs="Times New Roman"/>
        </w:rPr>
        <w:t xml:space="preserve"> – </w:t>
      </w:r>
      <w:r w:rsidR="00C90CB1">
        <w:rPr>
          <w:rFonts w:ascii="Times New Roman" w:hAnsi="Times New Roman" w:cs="Times New Roman"/>
        </w:rPr>
        <w:t>May 5</w:t>
      </w:r>
      <w:r w:rsidR="001A0895">
        <w:rPr>
          <w:rFonts w:ascii="Times New Roman" w:hAnsi="Times New Roman" w:cs="Times New Roman"/>
        </w:rPr>
        <w:t>, 2022</w:t>
      </w:r>
    </w:p>
    <w:p w:rsidR="00864DA5" w:rsidP="00864DA5" w:rsidRDefault="5C96CEB0" w14:paraId="175693C1" w14:textId="6733D6A4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</w:t>
      </w:r>
      <w:r w:rsidR="003C2095">
        <w:rPr>
          <w:rFonts w:ascii="Times New Roman" w:hAnsi="Times New Roman" w:cs="Times New Roman"/>
        </w:rPr>
        <w:t xml:space="preserve"> </w:t>
      </w:r>
      <w:r w:rsidR="00F3533E">
        <w:rPr>
          <w:rFonts w:ascii="Times New Roman" w:hAnsi="Times New Roman" w:cs="Times New Roman"/>
        </w:rPr>
        <w:t>449</w:t>
      </w:r>
    </w:p>
    <w:p w:rsidR="002C2D99" w:rsidP="002C2D99" w:rsidRDefault="000F72B7" w14:paraId="0B3359C4" w14:textId="4C076BB9">
      <w:pPr>
        <w:jc w:val="center"/>
      </w:pPr>
      <w:hyperlink w:history="1" r:id="rId10">
        <w:r w:rsidR="002C2D99">
          <w:rPr>
            <w:rStyle w:val="Hyperlink"/>
          </w:rPr>
          <w:t>https://csusm.zoom.us/j/81888651961</w:t>
        </w:r>
      </w:hyperlink>
    </w:p>
    <w:p w:rsidRPr="00D55FD7" w:rsidR="005164D5" w:rsidP="00D55FD7" w:rsidRDefault="005164D5" w14:paraId="43F738EF" w14:textId="78F0D7C3">
      <w:pPr>
        <w:spacing w:line="259" w:lineRule="auto"/>
        <w:jc w:val="center"/>
        <w:rPr>
          <w:rFonts w:ascii="Times New Roman" w:hAnsi="Times New Roman" w:cs="Times New Roman"/>
        </w:rPr>
      </w:pPr>
    </w:p>
    <w:p w:rsidRPr="00A4593E" w:rsidR="0008007B" w:rsidP="0091437A" w:rsidRDefault="0008007B" w14:paraId="7FB89BBE" w14:textId="57C53318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EA751F" w:rsidR="00486E33" w:rsidTr="756B3D19" w14:paraId="164F2A6A" w14:textId="77777777">
        <w:tc>
          <w:tcPr>
            <w:tcW w:w="576" w:type="dxa"/>
            <w:tcMar/>
            <w:vAlign w:val="center"/>
          </w:tcPr>
          <w:p w:rsidRPr="00EA751F" w:rsidR="00486E33" w:rsidP="00486E33" w:rsidRDefault="003C2095" w14:paraId="71EE8C62" w14:textId="7D01B4A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9E412A" w:rsidP="009E412A" w:rsidRDefault="006756E0" w14:paraId="6FDDC4D5" w14:textId="68F0FCB1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Deanna Schmidt</w:t>
            </w:r>
            <w:r w:rsidR="00390B8E">
              <w:rPr>
                <w:rFonts w:ascii="Corbel" w:hAnsi="Corbel" w:eastAsia="Times New Roman" w:cs="Times New Roman"/>
              </w:rPr>
              <w:t xml:space="preserve">, </w:t>
            </w:r>
            <w:r w:rsidRPr="382AF691" w:rsidR="00956BEF">
              <w:rPr>
                <w:rFonts w:ascii="Corbel" w:hAnsi="Corbel" w:eastAsia="Times New Roman" w:cs="Times New Roman"/>
              </w:rPr>
              <w:t>Chair</w:t>
            </w:r>
          </w:p>
          <w:p w:rsidRPr="00EA751F" w:rsidR="00486E33" w:rsidP="00F045F0" w:rsidRDefault="00F045F0" w14:paraId="308951C1" w14:textId="4551FBBF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382AF691" w:rsidRDefault="003C2095" w14:paraId="1B8E7B1D" w14:noSpellErr="1" w14:textId="4C2A146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EA751F" w:rsidR="005A2D3E" w:rsidP="382AF691" w:rsidRDefault="00AD5C87" w14:paraId="3DBFC77C" w14:textId="19422EDA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Katie Robinson</w:t>
            </w:r>
          </w:p>
          <w:p w:rsidRPr="00EA751F" w:rsidR="00486E33" w:rsidP="382AF691" w:rsidRDefault="382AF691" w14:paraId="678C8ECD" w14:textId="4AF2D819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Pr="00EA751F" w:rsidR="00486E33" w:rsidTr="756B3D19" w14:paraId="73804AEA" w14:textId="77777777">
        <w:tc>
          <w:tcPr>
            <w:tcW w:w="576" w:type="dxa"/>
            <w:tcMar/>
            <w:vAlign w:val="center"/>
          </w:tcPr>
          <w:p w:rsidRPr="00EA751F" w:rsidR="00486E33" w:rsidP="382AF691" w:rsidRDefault="003C2095" w14:paraId="761AD31C" w14:textId="2FE20D1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074BFD" w:rsidR="00074BFD" w:rsidP="00241C3B" w:rsidRDefault="00074BFD" w14:paraId="190E3F88" w14:textId="77777777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:rsidRPr="00EA751F" w:rsidR="005A2D3E" w:rsidP="00241C3B" w:rsidRDefault="005A2D3E" w14:paraId="18AF6703" w14:textId="54D8B7C1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1104B025" w14:textId="0131CA5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074BFD" w:rsidR="00486E33" w:rsidP="00486E33" w:rsidRDefault="00486E33" w14:paraId="12CDB163" w14:textId="09759565">
            <w:pPr>
              <w:rPr>
                <w:rFonts w:ascii="Corbel" w:hAnsi="Corbel"/>
              </w:rPr>
            </w:pPr>
          </w:p>
          <w:p w:rsidRPr="00EA751F" w:rsidR="00F045F0" w:rsidP="00486E33" w:rsidRDefault="00F045F0" w14:paraId="7E21D89F" w14:textId="3CA9704C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Pr="00EA751F" w:rsidR="00486E33" w:rsidTr="756B3D19" w14:paraId="43B99659" w14:textId="77777777">
        <w:tc>
          <w:tcPr>
            <w:tcW w:w="576" w:type="dxa"/>
            <w:tcMar/>
            <w:vAlign w:val="center"/>
          </w:tcPr>
          <w:p w:rsidRPr="00EA751F" w:rsidR="00486E33" w:rsidP="00486E33" w:rsidRDefault="003C2095" w14:paraId="1BC6D64A" w14:textId="4ABE2E4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4C4287" w:rsidP="00241C3B" w:rsidRDefault="004C4287" w14:paraId="1A535CBA" w14:textId="0BCFEA12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</w:p>
          <w:p w:rsidRPr="00EA751F" w:rsidR="00241C3B" w:rsidP="00241C3B" w:rsidRDefault="009558FD" w14:paraId="1FABB2AE" w14:textId="114447DD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486E33" w14:paraId="48860056" w14:textId="1822329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  <w:tcMar/>
          </w:tcPr>
          <w:p w:rsidRPr="00D35808" w:rsidR="005A2D3E" w:rsidP="00486E33" w:rsidRDefault="00A950FD" w14:paraId="4B1836B9" w14:textId="0CDA56F1">
            <w:pPr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Christina Holub</w:t>
            </w:r>
          </w:p>
          <w:p w:rsidRPr="00EA751F" w:rsidR="00EA751F" w:rsidP="00486E33" w:rsidRDefault="00EA751F" w14:paraId="3617A249" w14:textId="78B0631A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Pr="00EA751F" w:rsidR="00486E33" w:rsidTr="756B3D19" w14:paraId="104ABB7C" w14:textId="77777777">
        <w:tc>
          <w:tcPr>
            <w:tcW w:w="576" w:type="dxa"/>
            <w:tcMar/>
            <w:vAlign w:val="center"/>
          </w:tcPr>
          <w:p w:rsidRPr="00EA751F" w:rsidR="00486E33" w:rsidP="382AF691" w:rsidRDefault="003C2095" w14:paraId="41C9A747" w14:textId="6E3185B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="004C4287" w:rsidP="004C4287" w:rsidRDefault="004C4287" w14:paraId="4DCB4EDA" w14:textId="48EDD00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Grace McField </w:t>
            </w:r>
          </w:p>
          <w:p w:rsidR="00F045F0" w:rsidP="00486E33" w:rsidRDefault="00F045F0" w14:paraId="087D5B3E" w14:textId="6653209E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  <w:p w:rsidRPr="00EA751F" w:rsidR="00205718" w:rsidP="00205718" w:rsidRDefault="00205718" w14:paraId="2CD90810" w14:textId="5192E9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 – Sabbatical Spring 2022</w:t>
            </w:r>
          </w:p>
        </w:tc>
        <w:tc>
          <w:tcPr>
            <w:tcW w:w="576" w:type="dxa"/>
            <w:tcMar/>
            <w:vAlign w:val="center"/>
          </w:tcPr>
          <w:p w:rsidRPr="00EA751F" w:rsidR="00486E33" w:rsidP="00486E33" w:rsidRDefault="003C2095" w14:paraId="25099C2A" w14:textId="38A2EBE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  <w:tcMar/>
          </w:tcPr>
          <w:p w:rsidRPr="00EA751F" w:rsidR="00486E33" w:rsidP="00486E33" w:rsidRDefault="00A950FD" w14:paraId="1B801611" w14:textId="78C21EE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Pr="00EA751F" w:rsidR="00486E33">
              <w:rPr>
                <w:rFonts w:ascii="Corbel" w:hAnsi="Corbel"/>
              </w:rPr>
              <w:t>, Dean</w:t>
            </w:r>
          </w:p>
          <w:p w:rsidRPr="00EA751F" w:rsidR="00486E33" w:rsidP="00486E33" w:rsidRDefault="00486E33" w14:paraId="70232B8D" w14:textId="0002C29C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:rsidR="00486E33" w:rsidP="0084589C" w:rsidRDefault="003C2095" w14:paraId="2A1D46BE" w14:textId="05EB1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– Dorothy Yang</w:t>
      </w:r>
      <w:r w:rsidR="001678B2">
        <w:rPr>
          <w:rFonts w:ascii="Times New Roman" w:hAnsi="Times New Roman" w:cs="Times New Roman"/>
        </w:rPr>
        <w:t xml:space="preserve"> &amp; Madeline Lee</w:t>
      </w:r>
      <w:r>
        <w:rPr>
          <w:rFonts w:ascii="Times New Roman" w:hAnsi="Times New Roman" w:cs="Times New Roman"/>
        </w:rPr>
        <w:t xml:space="preserve"> (committee member starting Fall 2022) </w:t>
      </w:r>
    </w:p>
    <w:p w:rsidRPr="00C37EAB" w:rsidR="003C2095" w:rsidP="0084589C" w:rsidRDefault="003C2095" w14:paraId="28549479" w14:textId="77777777">
      <w:pPr>
        <w:rPr>
          <w:rFonts w:ascii="Times New Roman" w:hAnsi="Times New Roman" w:cs="Times New Roman"/>
        </w:rPr>
      </w:pPr>
    </w:p>
    <w:p w:rsidRPr="00C37EAB" w:rsidR="00BC7384" w:rsidP="382AF691" w:rsidRDefault="00083E96" w14:paraId="367706BD" w14:textId="630BF136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Pr="382AF691" w:rsidR="00D73E88">
        <w:rPr>
          <w:rFonts w:ascii="Times New Roman" w:hAnsi="Times New Roman" w:cs="Times New Roman"/>
          <w:b/>
          <w:bCs/>
        </w:rPr>
        <w:t xml:space="preserve">CALL TO ORDER   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6756E0">
        <w:rPr>
          <w:rFonts w:ascii="Times New Roman" w:hAnsi="Times New Roman" w:cs="Times New Roman"/>
        </w:rPr>
        <w:t>SCHMIDT</w:t>
      </w:r>
      <w:r w:rsidRPr="00C37EAB" w:rsidR="00D73E88">
        <w:rPr>
          <w:rFonts w:ascii="Times New Roman" w:hAnsi="Times New Roman" w:cs="Times New Roman"/>
        </w:rPr>
        <w:t>)</w:t>
      </w:r>
    </w:p>
    <w:p w:rsidRPr="00C37EAB" w:rsidR="00301F5B" w:rsidP="000165DD" w:rsidRDefault="00C37EAB" w14:paraId="4BA3DF77" w14:textId="2D5E3829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 xml:space="preserve">       </w:t>
      </w:r>
      <w:r w:rsidR="00F76ED7">
        <w:rPr>
          <w:rFonts w:ascii="Times New Roman" w:hAnsi="Times New Roman" w:cs="Times New Roman"/>
        </w:rPr>
        <w:tab/>
      </w:r>
      <w:r w:rsidRPr="00C37EAB" w:rsidR="009D1301">
        <w:rPr>
          <w:rFonts w:ascii="Times New Roman" w:hAnsi="Times New Roman" w:cs="Times New Roman"/>
        </w:rPr>
        <w:t>Establish quorum</w:t>
      </w:r>
    </w:p>
    <w:p w:rsidRPr="00C37EAB" w:rsidR="005A2D3E" w:rsidP="000165DD" w:rsidRDefault="005A2D3E" w14:paraId="2DE10F0B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="0030405C" w:rsidP="0030405C" w:rsidRDefault="00B918C9" w14:paraId="4365C5B4" w14:textId="160C78F4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30405C">
        <w:rPr>
          <w:rFonts w:ascii="Times New Roman" w:hAnsi="Times New Roman" w:cs="Times New Roman"/>
          <w:b/>
        </w:rPr>
        <w:t>APPROVAL OF AGENDA</w:t>
      </w:r>
      <w:r w:rsidRPr="00C37EAB" w:rsidR="0030405C">
        <w:rPr>
          <w:rFonts w:ascii="Times New Roman" w:hAnsi="Times New Roman" w:cs="Times New Roman"/>
        </w:rPr>
        <w:tab/>
      </w:r>
      <w:r w:rsidRPr="00C37EAB" w:rsidR="0030405C">
        <w:rPr>
          <w:rFonts w:ascii="Times New Roman" w:hAnsi="Times New Roman" w:cs="Times New Roman"/>
        </w:rPr>
        <w:t>(</w:t>
      </w:r>
      <w:r w:rsidR="006756E0">
        <w:rPr>
          <w:rFonts w:ascii="Times New Roman" w:hAnsi="Times New Roman" w:cs="Times New Roman"/>
        </w:rPr>
        <w:t>SCHMIDT</w:t>
      </w:r>
      <w:r w:rsidRPr="00C37EAB" w:rsidR="0030405C">
        <w:rPr>
          <w:rFonts w:ascii="Times New Roman" w:hAnsi="Times New Roman" w:cs="Times New Roman"/>
        </w:rPr>
        <w:t>)</w:t>
      </w:r>
    </w:p>
    <w:p w:rsidRPr="00C37EAB" w:rsidR="005A2D3E" w:rsidP="00CA4D39" w:rsidRDefault="00B72EC3" w14:paraId="75A3521C" w14:textId="32A64F3D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</w:p>
    <w:p w:rsidRPr="00CA4D39" w:rsidR="00BC67F2" w:rsidP="00CA4D39" w:rsidRDefault="00B918C9" w14:paraId="581783B3" w14:textId="302F5594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Pr="00C37EAB" w:rsidR="00D73E88">
        <w:rPr>
          <w:rFonts w:ascii="Times New Roman" w:hAnsi="Times New Roman" w:cs="Times New Roman"/>
          <w:b/>
        </w:rPr>
        <w:t>APPROVAL OF MINUTES</w:t>
      </w:r>
      <w:r w:rsidRPr="00C37EAB" w:rsidR="00BF0D17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Pr="00C37EAB" w:rsidR="00D73E88">
        <w:rPr>
          <w:rFonts w:ascii="Times New Roman" w:hAnsi="Times New Roman" w:cs="Times New Roman"/>
        </w:rPr>
        <w:t>)</w:t>
      </w:r>
    </w:p>
    <w:p w:rsidRPr="00FE4576" w:rsidR="00AD6869" w:rsidP="00FE4576" w:rsidRDefault="00AD6869" w14:paraId="47324DEF" w14:textId="77777777">
      <w:pPr>
        <w:tabs>
          <w:tab w:val="left" w:pos="360"/>
        </w:tabs>
        <w:rPr>
          <w:rFonts w:ascii="Times New Roman" w:hAnsi="Times New Roman" w:cs="Times New Roman"/>
        </w:rPr>
      </w:pPr>
    </w:p>
    <w:p w:rsidR="007F423B" w:rsidP="007F423B" w:rsidRDefault="00BC67F2" w14:paraId="355B2EE8" w14:textId="77777777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:rsidR="007F423B" w:rsidP="00D35808" w:rsidRDefault="00D35808" w14:paraId="586C1D2A" w14:textId="77777777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11BEE" w:rsidP="007F423B" w:rsidRDefault="007F423B" w14:paraId="55A30553" w14:textId="744272A2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D35808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Pr="00904632" w:rsid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</w:t>
      </w:r>
      <w:proofErr w:type="gramStart"/>
      <w:r w:rsidR="00A950FD">
        <w:rPr>
          <w:rFonts w:ascii="Times New Roman" w:hAnsi="Times New Roman" w:cs="Times New Roman"/>
        </w:rPr>
        <w:t xml:space="preserve"> </w:t>
      </w:r>
      <w:r w:rsidR="00B72EC3">
        <w:rPr>
          <w:rFonts w:ascii="Times New Roman" w:hAnsi="Times New Roman" w:cs="Times New Roman"/>
        </w:rPr>
        <w:t xml:space="preserve">  (</w:t>
      </w:r>
      <w:proofErr w:type="gramEnd"/>
      <w:r w:rsidR="00A950FD">
        <w:rPr>
          <w:rFonts w:ascii="Times New Roman" w:hAnsi="Times New Roman" w:cs="Times New Roman"/>
        </w:rPr>
        <w:t>OSTERGREN</w:t>
      </w:r>
      <w:r w:rsidRPr="00904632" w:rsidR="00904632">
        <w:rPr>
          <w:rFonts w:ascii="Times New Roman" w:hAnsi="Times New Roman" w:cs="Times New Roman"/>
        </w:rPr>
        <w:t>)</w:t>
      </w:r>
    </w:p>
    <w:p w:rsidRPr="001678B2" w:rsidR="00B72EC3" w:rsidP="00B11BEE" w:rsidRDefault="001678B2" w14:paraId="1C0FCAB7" w14:textId="27BA3A89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78B2">
        <w:rPr>
          <w:rFonts w:ascii="Times New Roman" w:hAnsi="Times New Roman" w:cs="Times New Roman"/>
          <w:bCs/>
        </w:rPr>
        <w:t>Annual Student Celebration set for May 17, 2022.</w:t>
      </w:r>
      <w:r>
        <w:rPr>
          <w:rFonts w:ascii="Times New Roman" w:hAnsi="Times New Roman" w:cs="Times New Roman"/>
          <w:bCs/>
        </w:rPr>
        <w:t xml:space="preserve"> </w:t>
      </w:r>
      <w:r w:rsidRPr="001678B2" w:rsidR="00B72EC3">
        <w:rPr>
          <w:rFonts w:ascii="Times New Roman" w:hAnsi="Times New Roman" w:cs="Times New Roman"/>
          <w:bCs/>
        </w:rPr>
        <w:tab/>
      </w:r>
      <w:r w:rsidRPr="001678B2" w:rsidR="00B72EC3">
        <w:rPr>
          <w:rFonts w:ascii="Times New Roman" w:hAnsi="Times New Roman" w:cs="Times New Roman"/>
          <w:bCs/>
        </w:rPr>
        <w:tab/>
      </w:r>
    </w:p>
    <w:p w:rsidR="001678B2" w:rsidP="00B11BEE" w:rsidRDefault="001678B2" w14:paraId="4D8F5EBF" w14:textId="05018E3C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CEHHS has 10 new faculty joining fall 2022.  What is CEHHS doing to onboard these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new faculty.</w:t>
      </w:r>
    </w:p>
    <w:p w:rsidRPr="005C0AF7" w:rsidR="001678B2" w:rsidP="00B11BEE" w:rsidRDefault="001678B2" w14:paraId="00FB2E03" w14:textId="77777777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</w:p>
    <w:p w:rsidR="00F76ED7" w:rsidP="009D5085" w:rsidRDefault="000C65D6" w14:paraId="2477F5A9" w14:textId="2E64701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602744">
        <w:rPr>
          <w:rFonts w:ascii="Times New Roman" w:hAnsi="Times New Roman" w:cs="Times New Roman"/>
          <w:b/>
        </w:rPr>
        <w:t xml:space="preserve"> </w:t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 xml:space="preserve"> </w:t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9D5085">
        <w:rPr>
          <w:rFonts w:ascii="Times New Roman" w:hAnsi="Times New Roman" w:cs="Times New Roman"/>
        </w:rPr>
        <w:t>)</w:t>
      </w:r>
    </w:p>
    <w:p w:rsidR="001678B2" w:rsidP="009D5085" w:rsidRDefault="001678B2" w14:paraId="5E2CDF6C" w14:textId="0909752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Many policies have been revised through FAC.</w:t>
      </w:r>
    </w:p>
    <w:p w:rsidR="001678B2" w:rsidP="009D5085" w:rsidRDefault="001678B2" w14:paraId="4ADFF963" w14:textId="6C1AA15F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campus is swapping to Canvas in the fall.  </w:t>
      </w:r>
    </w:p>
    <w:p w:rsidR="001678B2" w:rsidP="009D5085" w:rsidRDefault="001678B2" w14:paraId="54ADB0DF" w14:textId="1AE000E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Senate agendas are available online to review.  </w:t>
      </w:r>
    </w:p>
    <w:p w:rsidR="001678B2" w:rsidP="009D5085" w:rsidRDefault="001678B2" w14:paraId="59B3574F" w14:textId="6FE03B48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Revision to the RTP university level policy, changes are regarding going up for Early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Tenure &amp; Promotion.  Student evaluations of course instruction will be changed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Student opinion survey.  PRC’s may be asked to do some training around interpreting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student course evaluations/opinions.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Pr="00F76ED7" w:rsidR="00F76ED7" w:rsidP="009D5085" w:rsidRDefault="001678B2" w14:paraId="4849423E" w14:textId="21A4C277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4A1144" w:rsidR="004A1144">
        <w:rPr>
          <w:rFonts w:ascii="Times New Roman" w:hAnsi="Times New Roman" w:cs="Times New Roman"/>
          <w:b/>
        </w:rPr>
        <w:t xml:space="preserve">CCC UPDATE </w:t>
      </w:r>
      <w:r w:rsidR="00511897">
        <w:rPr>
          <w:rFonts w:ascii="Times New Roman" w:hAnsi="Times New Roman" w:cs="Times New Roman"/>
          <w:b/>
        </w:rPr>
        <w:t xml:space="preserve"> </w:t>
      </w:r>
      <w:r w:rsidR="00511897">
        <w:rPr>
          <w:rFonts w:ascii="Times New Roman" w:hAnsi="Times New Roman" w:cs="Times New Roman"/>
          <w:b/>
        </w:rPr>
        <w:tab/>
      </w:r>
    </w:p>
    <w:p w:rsidR="00702AF5" w:rsidP="00904632" w:rsidRDefault="00702AF5" w14:paraId="7E314259" w14:textId="1FAAD1D5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1678B2">
        <w:rPr>
          <w:rFonts w:ascii="Times New Roman" w:hAnsi="Times New Roman" w:cs="Times New Roman"/>
          <w:bCs/>
        </w:rPr>
        <w:tab/>
      </w:r>
      <w:r w:rsidR="001678B2">
        <w:rPr>
          <w:rFonts w:ascii="Times New Roman" w:hAnsi="Times New Roman" w:cs="Times New Roman"/>
          <w:bCs/>
        </w:rPr>
        <w:t>Met once, focus for the next year will be trying to identify a strategic plan for the college.</w:t>
      </w:r>
    </w:p>
    <w:p w:rsidRPr="00CA4D39" w:rsidR="001678B2" w:rsidP="00904632" w:rsidRDefault="001678B2" w14:paraId="7740A999" w14:textId="3E8F4F3F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Pr="00D9035C" w:rsidR="00846712" w:rsidP="00D9035C" w:rsidRDefault="00EC2B37" w14:paraId="6B9F2B67" w14:textId="681585CF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Pr="00C97752" w:rsidR="00040BF3">
        <w:rPr>
          <w:rFonts w:ascii="Times New Roman" w:hAnsi="Times New Roman" w:cs="Times New Roman"/>
        </w:rPr>
        <w:t>(ALL)</w:t>
      </w:r>
      <w:r w:rsidRPr="00D17D69" w:rsidR="00C97752">
        <w:rPr>
          <w:rFonts w:ascii="Times New Roman" w:hAnsi="Times New Roman" w:cs="Times New Roman"/>
        </w:rPr>
        <w:tab/>
      </w:r>
    </w:p>
    <w:p w:rsidR="00927F90" w:rsidP="00927F90" w:rsidRDefault="0084722C" w14:paraId="72FD36F8" w14:textId="007A792E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n</w:t>
      </w:r>
      <w:r w:rsidR="00927F90">
        <w:rPr>
          <w:rFonts w:ascii="Times New Roman" w:hAnsi="Times New Roman" w:cs="Times New Roman"/>
        </w:rPr>
        <w:t>ominations and vote for next A</w:t>
      </w:r>
      <w:r w:rsidR="00844932">
        <w:rPr>
          <w:rFonts w:ascii="Times New Roman" w:hAnsi="Times New Roman" w:cs="Times New Roman"/>
        </w:rPr>
        <w:t>cademic Year</w:t>
      </w:r>
      <w:r w:rsidR="00927F90">
        <w:rPr>
          <w:rFonts w:ascii="Times New Roman" w:hAnsi="Times New Roman" w:cs="Times New Roman"/>
        </w:rPr>
        <w:t xml:space="preserve"> FDPC Chairperson</w:t>
      </w:r>
    </w:p>
    <w:p w:rsidRPr="00D419A2" w:rsidR="003C2095" w:rsidP="001678B2" w:rsidRDefault="003C2095" w14:paraId="75879A25" w14:textId="0695EDB1">
      <w:pPr>
        <w:pStyle w:val="ListParagraph"/>
        <w:numPr>
          <w:ilvl w:val="0"/>
          <w:numId w:val="26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nominations this time for committee chair, if there are nominations before faculty are off contract for summer that will be a vote by email.   If none, this will be first item on the agenda.   </w:t>
      </w:r>
    </w:p>
    <w:p w:rsidR="00D751C3" w:rsidP="00F65381" w:rsidRDefault="00315219" w14:paraId="0B5A38BC" w14:textId="77777777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update to School of Education</w:t>
      </w:r>
      <w:r w:rsidR="00E177CD">
        <w:rPr>
          <w:rFonts w:ascii="Times New Roman" w:hAnsi="Times New Roman" w:cs="Times New Roman"/>
        </w:rPr>
        <w:t xml:space="preserve"> COVID-related </w:t>
      </w:r>
      <w:r w:rsidR="00867980">
        <w:rPr>
          <w:rFonts w:ascii="Times New Roman" w:hAnsi="Times New Roman" w:cs="Times New Roman"/>
        </w:rPr>
        <w:t xml:space="preserve">RTP </w:t>
      </w:r>
      <w:r w:rsidR="00E177CD">
        <w:rPr>
          <w:rFonts w:ascii="Times New Roman" w:hAnsi="Times New Roman" w:cs="Times New Roman"/>
        </w:rPr>
        <w:t xml:space="preserve">policy addendum. </w:t>
      </w:r>
    </w:p>
    <w:p w:rsidR="00E177CD" w:rsidP="00D751C3" w:rsidRDefault="00867980" w14:paraId="551AF40C" w14:textId="1F06F1B9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SoE voted to remove one</w:t>
      </w:r>
      <w:r w:rsidR="00167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sentence. </w:t>
      </w:r>
      <w:r w:rsidR="00E177CD">
        <w:rPr>
          <w:rFonts w:ascii="Times New Roman" w:hAnsi="Times New Roman" w:cs="Times New Roman"/>
        </w:rPr>
        <w:t xml:space="preserve">FPDC </w:t>
      </w:r>
      <w:r w:rsidR="00315219">
        <w:rPr>
          <w:rFonts w:ascii="Times New Roman" w:hAnsi="Times New Roman" w:cs="Times New Roman"/>
        </w:rPr>
        <w:t>voted unanimously by email in favor of the one sentence revision</w:t>
      </w:r>
      <w:r>
        <w:rPr>
          <w:rFonts w:ascii="Times New Roman" w:hAnsi="Times New Roman" w:cs="Times New Roman"/>
        </w:rPr>
        <w:t>/removal</w:t>
      </w:r>
      <w:r w:rsidR="00315219">
        <w:rPr>
          <w:rFonts w:ascii="Times New Roman" w:hAnsi="Times New Roman" w:cs="Times New Roman"/>
        </w:rPr>
        <w:t>. Dean Ostergren approved</w:t>
      </w:r>
      <w:r w:rsidR="000B06AB">
        <w:rPr>
          <w:rFonts w:ascii="Times New Roman" w:hAnsi="Times New Roman" w:cs="Times New Roman"/>
        </w:rPr>
        <w:t>, FAC approved, sent to the Provost from the Senate Office for final approval.</w:t>
      </w:r>
    </w:p>
    <w:p w:rsidR="00027DF2" w:rsidP="00027DF2" w:rsidRDefault="00027DF2" w14:paraId="49C0FC9E" w14:textId="347B08D5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Note: Process now requires Dean of CEHHS to confirm policy changes are approved by CEHHS. FAC Chair required Dean’s confirmation in addition to FDPC vote</w:t>
      </w:r>
      <w:r w:rsidR="009B5FB5">
        <w:rPr>
          <w:rFonts w:ascii="Times New Roman" w:hAnsi="Times New Roman" w:cs="Times New Roman"/>
        </w:rPr>
        <w:t xml:space="preserve"> to revise policy</w:t>
      </w:r>
      <w:r>
        <w:rPr>
          <w:rFonts w:ascii="Times New Roman" w:hAnsi="Times New Roman" w:cs="Times New Roman"/>
        </w:rPr>
        <w:t>.</w:t>
      </w:r>
    </w:p>
    <w:p w:rsidR="00D751C3" w:rsidP="00D751C3" w:rsidRDefault="00FC4EFD" w14:paraId="58230EE7" w14:textId="687414A8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School Director Evaluation tool.</w:t>
      </w:r>
      <w:r w:rsidR="00867980">
        <w:rPr>
          <w:rFonts w:ascii="Times New Roman" w:hAnsi="Times New Roman" w:cs="Times New Roman"/>
        </w:rPr>
        <w:t xml:space="preserve"> </w:t>
      </w:r>
    </w:p>
    <w:p w:rsidR="0035349E" w:rsidP="0035349E" w:rsidRDefault="00462073" w14:paraId="6BB03A1D" w14:textId="700E5AEC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</w:rPr>
      </w:pPr>
      <w:r w:rsidRPr="00462073">
        <w:rPr>
          <w:rFonts w:ascii="Times New Roman" w:hAnsi="Times New Roman" w:cs="Times New Roman"/>
        </w:rPr>
        <w:t>The policy says the college needs to create standards for the evaluation.  School directors are faculty, they do go through an RTP process.  A school director eval</w:t>
      </w:r>
      <w:r>
        <w:rPr>
          <w:rFonts w:ascii="Times New Roman" w:hAnsi="Times New Roman" w:cs="Times New Roman"/>
        </w:rPr>
        <w:t>uation</w:t>
      </w:r>
      <w:r w:rsidRPr="00462073">
        <w:rPr>
          <w:rFonts w:ascii="Times New Roman" w:hAnsi="Times New Roman" w:cs="Times New Roman"/>
        </w:rPr>
        <w:t xml:space="preserve"> can only evaluate the role as director, not any part of the faculty job.   School directors are evaluated </w:t>
      </w:r>
      <w:r w:rsidR="0035349E">
        <w:rPr>
          <w:rFonts w:ascii="Times New Roman" w:hAnsi="Times New Roman" w:cs="Times New Roman"/>
        </w:rPr>
        <w:t>no greater than every</w:t>
      </w:r>
      <w:r w:rsidRPr="00462073">
        <w:rPr>
          <w:rFonts w:ascii="Times New Roman" w:hAnsi="Times New Roman" w:cs="Times New Roman"/>
        </w:rPr>
        <w:t xml:space="preserve"> 5 years. </w:t>
      </w:r>
      <w:r w:rsidR="0035349E">
        <w:rPr>
          <w:rFonts w:ascii="Times New Roman" w:hAnsi="Times New Roman" w:cs="Times New Roman"/>
        </w:rPr>
        <w:t xml:space="preserve">CEHHS may make referral to FAC to have the director informally evaluated each year and evaluated formally every 5 years.   </w:t>
      </w:r>
      <w:r w:rsidRPr="00462073">
        <w:rPr>
          <w:rFonts w:ascii="Times New Roman" w:hAnsi="Times New Roman" w:cs="Times New Roman"/>
        </w:rPr>
        <w:t xml:space="preserve"> </w:t>
      </w:r>
      <w:r w:rsidR="0035349E">
        <w:rPr>
          <w:rFonts w:ascii="Times New Roman" w:hAnsi="Times New Roman" w:cs="Times New Roman"/>
        </w:rPr>
        <w:t xml:space="preserve">Dean will put together a list of </w:t>
      </w:r>
      <w:r w:rsidR="00361A6C">
        <w:rPr>
          <w:rFonts w:ascii="Times New Roman" w:hAnsi="Times New Roman" w:cs="Times New Roman"/>
        </w:rPr>
        <w:t>directors’</w:t>
      </w:r>
      <w:r w:rsidR="0035349E">
        <w:rPr>
          <w:rFonts w:ascii="Times New Roman" w:hAnsi="Times New Roman" w:cs="Times New Roman"/>
        </w:rPr>
        <w:t xml:space="preserve"> roles &amp; responsibilities, </w:t>
      </w:r>
      <w:r w:rsidR="00361A6C">
        <w:rPr>
          <w:rFonts w:ascii="Times New Roman" w:hAnsi="Times New Roman" w:cs="Times New Roman"/>
        </w:rPr>
        <w:t xml:space="preserve">a </w:t>
      </w:r>
      <w:r w:rsidR="0035349E">
        <w:rPr>
          <w:rFonts w:ascii="Times New Roman" w:hAnsi="Times New Roman" w:cs="Times New Roman"/>
        </w:rPr>
        <w:t xml:space="preserve">survey </w:t>
      </w:r>
      <w:r w:rsidR="00361A6C">
        <w:rPr>
          <w:rFonts w:ascii="Times New Roman" w:hAnsi="Times New Roman" w:cs="Times New Roman"/>
        </w:rPr>
        <w:t xml:space="preserve">will be sent </w:t>
      </w:r>
      <w:r w:rsidR="0035349E">
        <w:rPr>
          <w:rFonts w:ascii="Times New Roman" w:hAnsi="Times New Roman" w:cs="Times New Roman"/>
        </w:rPr>
        <w:t>to faculty/staff/students,</w:t>
      </w:r>
      <w:r w:rsidR="00361A6C">
        <w:rPr>
          <w:rFonts w:ascii="Times New Roman" w:hAnsi="Times New Roman" w:cs="Times New Roman"/>
        </w:rPr>
        <w:t xml:space="preserve"> the</w:t>
      </w:r>
      <w:r w:rsidR="0035349E">
        <w:rPr>
          <w:rFonts w:ascii="Times New Roman" w:hAnsi="Times New Roman" w:cs="Times New Roman"/>
        </w:rPr>
        <w:t xml:space="preserve"> </w:t>
      </w:r>
      <w:r w:rsidR="00361A6C">
        <w:rPr>
          <w:rFonts w:ascii="Times New Roman" w:hAnsi="Times New Roman" w:cs="Times New Roman"/>
        </w:rPr>
        <w:t xml:space="preserve">dean will send a letter to the director, the director is allotted time to respond. </w:t>
      </w:r>
    </w:p>
    <w:p w:rsidRPr="0035349E" w:rsidR="00361A6C" w:rsidP="0035349E" w:rsidRDefault="00361A6C" w14:paraId="71C30359" w14:textId="7429D2F0">
      <w:pPr>
        <w:pStyle w:val="ListParagraph"/>
        <w:numPr>
          <w:ilvl w:val="0"/>
          <w:numId w:val="27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FDPC will work on this starting Fall 2022</w:t>
      </w:r>
    </w:p>
    <w:p w:rsidR="00F65381" w:rsidP="00846712" w:rsidRDefault="00F65381" w14:paraId="56A03E74" w14:textId="34981D00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use of one-time funds FDPC recei</w:t>
      </w:r>
      <w:r w:rsidR="008E66BD">
        <w:rPr>
          <w:rFonts w:ascii="Times New Roman" w:hAnsi="Times New Roman" w:cs="Times New Roman"/>
        </w:rPr>
        <w:t>ved, to be used by June 30, 2022</w:t>
      </w:r>
    </w:p>
    <w:p w:rsidR="007F423B" w:rsidP="007F423B" w:rsidRDefault="00867980" w14:paraId="4A9D4C5C" w14:textId="5F1C3B2C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F423B">
        <w:rPr>
          <w:rFonts w:ascii="Times New Roman" w:hAnsi="Times New Roman" w:cs="Times New Roman"/>
        </w:rPr>
        <w:t xml:space="preserve">ook </w:t>
      </w:r>
      <w:r w:rsidRPr="00935814" w:rsidR="007F423B">
        <w:rPr>
          <w:rFonts w:ascii="Times New Roman" w:hAnsi="Times New Roman" w:cs="Times New Roman"/>
          <w:i/>
          <w:iCs/>
        </w:rPr>
        <w:t xml:space="preserve">Tiny Habits </w:t>
      </w:r>
      <w:r w:rsidR="007F423B">
        <w:rPr>
          <w:rFonts w:ascii="Times New Roman" w:hAnsi="Times New Roman" w:cs="Times New Roman"/>
        </w:rPr>
        <w:t>for All College meeting?</w:t>
      </w:r>
      <w:r w:rsidR="00935814">
        <w:rPr>
          <w:rFonts w:ascii="Times New Roman" w:hAnsi="Times New Roman" w:cs="Times New Roman"/>
        </w:rPr>
        <w:t xml:space="preserve"> </w:t>
      </w:r>
    </w:p>
    <w:p w:rsidR="00867980" w:rsidP="007F423B" w:rsidRDefault="00867980" w14:paraId="5F416AA2" w14:textId="0C8B1F55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recommendations</w:t>
      </w:r>
      <w:r w:rsidR="00B52B50">
        <w:rPr>
          <w:rFonts w:ascii="Times New Roman" w:hAnsi="Times New Roman" w:cs="Times New Roman"/>
        </w:rPr>
        <w:t>- list compiled</w:t>
      </w:r>
    </w:p>
    <w:p w:rsidRPr="00846712" w:rsidR="00A8613B" w:rsidP="007F423B" w:rsidRDefault="00A8613B" w14:paraId="518435DC" w14:textId="2EC11AF8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for Fall welcome back – to be purchased by June 30</w:t>
      </w:r>
      <w:r w:rsidR="00E177CD">
        <w:rPr>
          <w:rFonts w:ascii="Times New Roman" w:hAnsi="Times New Roman" w:cs="Times New Roman"/>
        </w:rPr>
        <w:t>.</w:t>
      </w:r>
    </w:p>
    <w:p w:rsidR="00C7743C" w:rsidP="005A22BC" w:rsidRDefault="007F423B" w14:paraId="6F35CEDA" w14:textId="7E3DA458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  <w:r w:rsidR="00E177CD">
        <w:rPr>
          <w:rFonts w:ascii="Times New Roman" w:hAnsi="Times New Roman" w:cs="Times New Roman"/>
        </w:rPr>
        <w:t xml:space="preserve"> on </w:t>
      </w:r>
      <w:r w:rsidR="00D9035C">
        <w:rPr>
          <w:rFonts w:ascii="Times New Roman" w:hAnsi="Times New Roman" w:cs="Times New Roman"/>
        </w:rPr>
        <w:t xml:space="preserve">email </w:t>
      </w:r>
      <w:r w:rsidR="00935814">
        <w:rPr>
          <w:rFonts w:ascii="Times New Roman" w:hAnsi="Times New Roman" w:cs="Times New Roman"/>
        </w:rPr>
        <w:t>to Senate Office</w:t>
      </w:r>
      <w:r w:rsidR="00D9035C">
        <w:rPr>
          <w:rFonts w:ascii="Times New Roman" w:hAnsi="Times New Roman" w:cs="Times New Roman"/>
        </w:rPr>
        <w:t xml:space="preserve"> regarding </w:t>
      </w:r>
      <w:r w:rsidR="00C7743C">
        <w:rPr>
          <w:rFonts w:ascii="Times New Roman" w:hAnsi="Times New Roman" w:cs="Times New Roman"/>
        </w:rPr>
        <w:t xml:space="preserve">number of items </w:t>
      </w:r>
      <w:r w:rsidR="00846712">
        <w:rPr>
          <w:rFonts w:ascii="Times New Roman" w:hAnsi="Times New Roman" w:cs="Times New Roman"/>
        </w:rPr>
        <w:t xml:space="preserve">that could </w:t>
      </w:r>
      <w:r w:rsidR="00C7743C">
        <w:rPr>
          <w:rFonts w:ascii="Times New Roman" w:hAnsi="Times New Roman" w:cs="Times New Roman"/>
        </w:rPr>
        <w:t>be added to CEHHS Lecturer RTP evaluation document.</w:t>
      </w:r>
      <w:r w:rsidR="000F72B7">
        <w:rPr>
          <w:rFonts w:ascii="Times New Roman" w:hAnsi="Times New Roman" w:cs="Times New Roman"/>
        </w:rPr>
        <w:t xml:space="preserve">  </w:t>
      </w:r>
    </w:p>
    <w:p w:rsidR="000F72B7" w:rsidP="000F72B7" w:rsidRDefault="000F72B7" w14:paraId="1DD6B0D8" w14:textId="18F967A0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Senate is doing a big overhaul to the lecturer RTP document next AY, a new revised policy should be in place by fall 2023.  </w:t>
      </w:r>
    </w:p>
    <w:p w:rsidR="000F72B7" w:rsidP="000F72B7" w:rsidRDefault="000F72B7" w14:paraId="33092BBF" w14:textId="1E95F6AD">
      <w:pPr>
        <w:pStyle w:val="ListParagraph"/>
        <w:numPr>
          <w:ilvl w:val="0"/>
          <w:numId w:val="2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CEHHS LAC communicated that limiting 3 pages of narrative is too short.  Once the university document is revised FDPC will re-look at the lecturer policy.   </w:t>
      </w:r>
    </w:p>
    <w:p w:rsidR="00C7743C" w:rsidP="00C7743C" w:rsidRDefault="00C7743C" w14:paraId="505EBB7B" w14:textId="77777777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CEHHS Mentorship priorities</w:t>
      </w:r>
      <w:r>
        <w:rPr>
          <w:rFonts w:ascii="Times New Roman" w:hAnsi="Times New Roman" w:cs="Times New Roman"/>
        </w:rPr>
        <w:tab/>
      </w:r>
    </w:p>
    <w:p w:rsidR="00C7743C" w:rsidP="00C7743C" w:rsidRDefault="00E177CD" w14:paraId="5D4B2F94" w14:textId="4D09EA24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712">
        <w:rPr>
          <w:rFonts w:ascii="Times New Roman" w:hAnsi="Times New Roman" w:cs="Times New Roman"/>
        </w:rPr>
        <w:t xml:space="preserve">Teru is working on </w:t>
      </w:r>
      <w:r w:rsidR="006511EF">
        <w:rPr>
          <w:rFonts w:ascii="Times New Roman" w:hAnsi="Times New Roman" w:cs="Times New Roman"/>
        </w:rPr>
        <w:t xml:space="preserve">draft of </w:t>
      </w:r>
      <w:r w:rsidR="009060EC">
        <w:rPr>
          <w:rFonts w:ascii="Times New Roman" w:hAnsi="Times New Roman" w:cs="Times New Roman"/>
        </w:rPr>
        <w:t xml:space="preserve">CEHHS </w:t>
      </w:r>
      <w:r w:rsidR="00846712">
        <w:rPr>
          <w:rFonts w:ascii="Times New Roman" w:hAnsi="Times New Roman" w:cs="Times New Roman"/>
        </w:rPr>
        <w:t>New Faculty Binder content</w:t>
      </w:r>
    </w:p>
    <w:p w:rsidR="00D419A2" w:rsidP="00D419A2" w:rsidRDefault="00E177CD" w14:paraId="43680284" w14:textId="14A2E33E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712">
        <w:rPr>
          <w:rFonts w:ascii="Times New Roman" w:hAnsi="Times New Roman" w:cs="Times New Roman"/>
        </w:rPr>
        <w:t>Other priorities to implement mentorship in CEHHS next academic year</w:t>
      </w:r>
    </w:p>
    <w:p w:rsidR="00E177CD" w:rsidP="00D419A2" w:rsidRDefault="00E177CD" w14:paraId="47F46C4F" w14:textId="00E86BD7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CEHHS welcome orientation for the new faculty in Fall 2022? -Give them the binders and then briefly introduce FDPC, IPE, CIDE and college level service? </w:t>
      </w:r>
    </w:p>
    <w:p w:rsidRPr="00F3533E" w:rsidR="00C15E8B" w:rsidP="00C7743C" w:rsidRDefault="00C15E8B" w14:paraId="356194A4" w14:textId="7A9F67D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:rsidR="00B323EB" w:rsidP="00904632" w:rsidRDefault="00E821C9" w14:paraId="77C89F85" w14:textId="3D33E4D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Pr="00AC6FE7" w:rsidR="00AC6FE7">
        <w:rPr>
          <w:rFonts w:ascii="Times New Roman" w:hAnsi="Times New Roman" w:cs="Times New Roman"/>
        </w:rPr>
        <w:t>(ALL)</w:t>
      </w:r>
    </w:p>
    <w:p w:rsidRPr="00A36FA1" w:rsidR="001500D4" w:rsidP="008B6B33" w:rsidRDefault="001500D4" w14:paraId="1826C289" w14:textId="77777777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:rsidR="00B05692" w:rsidP="00B05692" w:rsidRDefault="00B43794" w14:paraId="2F712886" w14:textId="59C1F086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Pr="00C37EAB" w:rsidR="00D73E88">
        <w:rPr>
          <w:rFonts w:ascii="Times New Roman" w:hAnsi="Times New Roman" w:cs="Times New Roman"/>
          <w:b/>
        </w:rPr>
        <w:t>ADJOURNMENT</w:t>
      </w:r>
      <w:r w:rsidRPr="00C37EAB" w:rsidR="00D73E88">
        <w:rPr>
          <w:rFonts w:ascii="Times New Roman" w:hAnsi="Times New Roman" w:cs="Times New Roman"/>
        </w:rPr>
        <w:tab/>
      </w:r>
      <w:r w:rsidRPr="00C37EAB" w:rsidR="00D73E88">
        <w:rPr>
          <w:rFonts w:ascii="Times New Roman" w:hAnsi="Times New Roman" w:cs="Times New Roman"/>
        </w:rPr>
        <w:t>(</w:t>
      </w:r>
      <w:r w:rsidR="00B766CE">
        <w:rPr>
          <w:rFonts w:ascii="Times New Roman" w:hAnsi="Times New Roman" w:cs="Times New Roman"/>
        </w:rPr>
        <w:t>ALL</w:t>
      </w:r>
      <w:r w:rsidRPr="00C37EAB" w:rsidR="00D73E88">
        <w:rPr>
          <w:rFonts w:ascii="Times New Roman" w:hAnsi="Times New Roman" w:cs="Times New Roman"/>
        </w:rPr>
        <w:t>)</w:t>
      </w:r>
    </w:p>
    <w:p w:rsidR="002458CE" w:rsidP="00B05692" w:rsidRDefault="002458CE" w14:paraId="00352677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:rsidR="00F74B67" w:rsidP="00B05692" w:rsidRDefault="5C96CEB0" w14:paraId="2C41C518" w14:textId="648FC0E8">
      <w:pPr>
        <w:tabs>
          <w:tab w:val="left" w:pos="360"/>
          <w:tab w:val="left" w:pos="540"/>
          <w:tab w:val="right" w:pos="10080"/>
        </w:tabs>
        <w:rPr>
          <w:rFonts w:ascii="Times New Roman" w:hAnsi="Times New Roman" w:eastAsia="Times New Roman" w:cs="Times New Roman"/>
        </w:rPr>
      </w:pPr>
      <w:r w:rsidRPr="00B44FF6">
        <w:rPr>
          <w:rFonts w:ascii="Times New Roman" w:hAnsi="Times New Roman" w:eastAsia="Times New Roman" w:cs="Times New Roman"/>
        </w:rPr>
        <w:t>Upcoming Meetings:</w:t>
      </w:r>
      <w:r w:rsidR="00F3533E">
        <w:rPr>
          <w:rFonts w:ascii="Times New Roman" w:hAnsi="Times New Roman" w:eastAsia="Times New Roman" w:cs="Times New Roman"/>
        </w:rPr>
        <w:t xml:space="preserve"> </w:t>
      </w:r>
    </w:p>
    <w:sectPr w:rsidR="00F74B67" w:rsidSect="005C4C59">
      <w:pgSz w:w="12240" w:h="15840" w:orient="portrait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329" w:rsidP="006B568E" w:rsidRDefault="00395329" w14:paraId="04A3A86B" w14:textId="77777777">
      <w:r>
        <w:separator/>
      </w:r>
    </w:p>
  </w:endnote>
  <w:endnote w:type="continuationSeparator" w:id="0">
    <w:p w:rsidR="00395329" w:rsidP="006B568E" w:rsidRDefault="00395329" w14:paraId="08B15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329" w:rsidP="006B568E" w:rsidRDefault="00395329" w14:paraId="035287E8" w14:textId="77777777">
      <w:r>
        <w:separator/>
      </w:r>
    </w:p>
  </w:footnote>
  <w:footnote w:type="continuationSeparator" w:id="0">
    <w:p w:rsidR="00395329" w:rsidP="006B568E" w:rsidRDefault="00395329" w14:paraId="4BAE257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AA3"/>
    <w:multiLevelType w:val="hybridMultilevel"/>
    <w:tmpl w:val="2EFE199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06CDA"/>
    <w:multiLevelType w:val="hybridMultilevel"/>
    <w:tmpl w:val="86A4C2D8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hint="default" w:ascii="Symbol" w:hAnsi="Symbol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1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6F57204"/>
    <w:multiLevelType w:val="hybridMultilevel"/>
    <w:tmpl w:val="B930127C"/>
    <w:lvl w:ilvl="0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6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1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23"/>
  </w:num>
  <w:num w:numId="15">
    <w:abstractNumId w:val="19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24"/>
  </w:num>
  <w:num w:numId="22">
    <w:abstractNumId w:val="20"/>
  </w:num>
  <w:num w:numId="23">
    <w:abstractNumId w:val="0"/>
  </w:num>
  <w:num w:numId="24">
    <w:abstractNumId w:val="11"/>
  </w:num>
  <w:num w:numId="25">
    <w:abstractNumId w:val="18"/>
  </w:num>
  <w:num w:numId="26">
    <w:abstractNumId w:val="25"/>
  </w:num>
  <w:num w:numId="27">
    <w:abstractNumId w:val="13"/>
  </w:num>
  <w:num w:numId="2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2A12"/>
    <w:rsid w:val="000165DD"/>
    <w:rsid w:val="00016CEA"/>
    <w:rsid w:val="000170C9"/>
    <w:rsid w:val="0002138A"/>
    <w:rsid w:val="00023CE2"/>
    <w:rsid w:val="00027DF2"/>
    <w:rsid w:val="0003101E"/>
    <w:rsid w:val="00035E6B"/>
    <w:rsid w:val="00036951"/>
    <w:rsid w:val="00037647"/>
    <w:rsid w:val="00040BF3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06AB"/>
    <w:rsid w:val="000B7615"/>
    <w:rsid w:val="000B7D25"/>
    <w:rsid w:val="000C2C28"/>
    <w:rsid w:val="000C40A1"/>
    <w:rsid w:val="000C65D6"/>
    <w:rsid w:val="000D4CB5"/>
    <w:rsid w:val="000F0B6C"/>
    <w:rsid w:val="000F72B7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678B2"/>
    <w:rsid w:val="00170FE6"/>
    <w:rsid w:val="00174545"/>
    <w:rsid w:val="00194E8D"/>
    <w:rsid w:val="001A0895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4994"/>
    <w:rsid w:val="002E5473"/>
    <w:rsid w:val="002F0C67"/>
    <w:rsid w:val="00301F5B"/>
    <w:rsid w:val="0030405C"/>
    <w:rsid w:val="00304759"/>
    <w:rsid w:val="00310B42"/>
    <w:rsid w:val="00315219"/>
    <w:rsid w:val="00330A3D"/>
    <w:rsid w:val="00345DD3"/>
    <w:rsid w:val="0035349E"/>
    <w:rsid w:val="00354090"/>
    <w:rsid w:val="00361A6C"/>
    <w:rsid w:val="00375B1B"/>
    <w:rsid w:val="00380C49"/>
    <w:rsid w:val="00383994"/>
    <w:rsid w:val="003841E5"/>
    <w:rsid w:val="003858AA"/>
    <w:rsid w:val="003900AE"/>
    <w:rsid w:val="00390B8E"/>
    <w:rsid w:val="00395329"/>
    <w:rsid w:val="003A16B6"/>
    <w:rsid w:val="003A513A"/>
    <w:rsid w:val="003B33FE"/>
    <w:rsid w:val="003C017E"/>
    <w:rsid w:val="003C2095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4496"/>
    <w:rsid w:val="003F45FD"/>
    <w:rsid w:val="003F6086"/>
    <w:rsid w:val="004027C2"/>
    <w:rsid w:val="00430A2E"/>
    <w:rsid w:val="0043191B"/>
    <w:rsid w:val="00435559"/>
    <w:rsid w:val="004545AA"/>
    <w:rsid w:val="00462073"/>
    <w:rsid w:val="00463DAF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2BC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E212F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9023E"/>
    <w:rsid w:val="006A76D0"/>
    <w:rsid w:val="006B01A1"/>
    <w:rsid w:val="006B568E"/>
    <w:rsid w:val="006C1393"/>
    <w:rsid w:val="006E2DD2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4138E"/>
    <w:rsid w:val="0074419A"/>
    <w:rsid w:val="00750B40"/>
    <w:rsid w:val="0075184C"/>
    <w:rsid w:val="00755F21"/>
    <w:rsid w:val="0077103D"/>
    <w:rsid w:val="00773B57"/>
    <w:rsid w:val="007838A1"/>
    <w:rsid w:val="00787332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7F423B"/>
    <w:rsid w:val="007F5E0C"/>
    <w:rsid w:val="00802922"/>
    <w:rsid w:val="008109AB"/>
    <w:rsid w:val="00813BA4"/>
    <w:rsid w:val="008418AC"/>
    <w:rsid w:val="00844932"/>
    <w:rsid w:val="0084589C"/>
    <w:rsid w:val="00846712"/>
    <w:rsid w:val="0084722C"/>
    <w:rsid w:val="00850538"/>
    <w:rsid w:val="00852414"/>
    <w:rsid w:val="0085710F"/>
    <w:rsid w:val="00864DA5"/>
    <w:rsid w:val="00867980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66BD"/>
    <w:rsid w:val="008E7701"/>
    <w:rsid w:val="008F7C80"/>
    <w:rsid w:val="00901151"/>
    <w:rsid w:val="0090379E"/>
    <w:rsid w:val="00903AD2"/>
    <w:rsid w:val="00904632"/>
    <w:rsid w:val="009060EC"/>
    <w:rsid w:val="00911C36"/>
    <w:rsid w:val="0091437A"/>
    <w:rsid w:val="0091507B"/>
    <w:rsid w:val="0091606A"/>
    <w:rsid w:val="00926A81"/>
    <w:rsid w:val="00927F90"/>
    <w:rsid w:val="00931E1E"/>
    <w:rsid w:val="00933B19"/>
    <w:rsid w:val="00933BFF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978C7"/>
    <w:rsid w:val="009B0BB5"/>
    <w:rsid w:val="009B584C"/>
    <w:rsid w:val="009B5FB5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21EBA"/>
    <w:rsid w:val="00A25E11"/>
    <w:rsid w:val="00A31204"/>
    <w:rsid w:val="00A36FA1"/>
    <w:rsid w:val="00A4593E"/>
    <w:rsid w:val="00A65114"/>
    <w:rsid w:val="00A85E3E"/>
    <w:rsid w:val="00A8613B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2B50"/>
    <w:rsid w:val="00B55747"/>
    <w:rsid w:val="00B559C4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7743C"/>
    <w:rsid w:val="00C90CB1"/>
    <w:rsid w:val="00C97752"/>
    <w:rsid w:val="00CA4D39"/>
    <w:rsid w:val="00CB0E4E"/>
    <w:rsid w:val="00CB10E0"/>
    <w:rsid w:val="00CC0000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4164"/>
    <w:rsid w:val="00D04942"/>
    <w:rsid w:val="00D17D69"/>
    <w:rsid w:val="00D202B0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51C3"/>
    <w:rsid w:val="00D76D59"/>
    <w:rsid w:val="00D800FC"/>
    <w:rsid w:val="00D81BE3"/>
    <w:rsid w:val="00D8324F"/>
    <w:rsid w:val="00D865B2"/>
    <w:rsid w:val="00D9035C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1EB3"/>
    <w:rsid w:val="00DB34EA"/>
    <w:rsid w:val="00DB4F45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90940"/>
    <w:rsid w:val="00F926D4"/>
    <w:rsid w:val="00FA13F2"/>
    <w:rsid w:val="00FA182E"/>
    <w:rsid w:val="00FA335B"/>
    <w:rsid w:val="00FA60B5"/>
    <w:rsid w:val="00FB1920"/>
    <w:rsid w:val="00FC06A8"/>
    <w:rsid w:val="00FC4EFD"/>
    <w:rsid w:val="00FD1138"/>
    <w:rsid w:val="00FD5B27"/>
    <w:rsid w:val="00FD6A41"/>
    <w:rsid w:val="00FE4576"/>
    <w:rsid w:val="00FE7461"/>
    <w:rsid w:val="00FF2BFE"/>
    <w:rsid w:val="0C6640C2"/>
    <w:rsid w:val="1A47DB0D"/>
    <w:rsid w:val="272E6C0E"/>
    <w:rsid w:val="382AF691"/>
    <w:rsid w:val="413CA46F"/>
    <w:rsid w:val="4B21D1E8"/>
    <w:rsid w:val="56248281"/>
    <w:rsid w:val="569E22ED"/>
    <w:rsid w:val="5C96CEB0"/>
    <w:rsid w:val="756B3D19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C10B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C10B5"/>
  </w:style>
  <w:style w:type="character" w:styleId="eop" w:customStyle="1">
    <w:name w:val="eop"/>
    <w:basedOn w:val="DefaultParagraphFont"/>
    <w:rsid w:val="00EC10B5"/>
  </w:style>
  <w:style w:type="paragraph" w:styleId="TableParagraph" w:customStyle="1">
    <w:name w:val="Table Paragraph"/>
    <w:basedOn w:val="Normal"/>
    <w:uiPriority w:val="1"/>
    <w:rsid w:val="009E412A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csusm.zoom.us/j/8188865196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FE1FB-A519-419E-8B59-0B39227B901A}"/>
</file>

<file path=customXml/itemProps3.xml><?xml version="1.0" encoding="utf-8"?>
<ds:datastoreItem xmlns:ds="http://schemas.openxmlformats.org/officeDocument/2006/customXml" ds:itemID="{B9CDAD61-C406-4E46-A6D9-916FC98F28E2}">
  <ds:schemaRefs>
    <ds:schemaRef ds:uri="http://schemas.microsoft.com/office/infopath/2007/PartnerControls"/>
    <ds:schemaRef ds:uri="63fffb38-e5a5-4349-b828-9d1015bbc335"/>
    <ds:schemaRef ds:uri="http://purl.org/dc/terms/"/>
    <ds:schemaRef ds:uri="f3aea98f-8b24-42e8-b2f1-2b4ba73281a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Cal State San Marcos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3</cp:revision>
  <cp:lastPrinted>2019-10-03T17:28:00Z</cp:lastPrinted>
  <dcterms:created xsi:type="dcterms:W3CDTF">2022-05-05T18:50:00Z</dcterms:created>
  <dcterms:modified xsi:type="dcterms:W3CDTF">2022-09-01T17:53:24Z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