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060FC" w14:textId="027070C7" w:rsidR="005164D5" w:rsidRPr="00212C87" w:rsidRDefault="00813BA4" w:rsidP="0084589C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Faculty Development &amp;</w:t>
      </w:r>
      <w:r w:rsidR="00E805FE">
        <w:rPr>
          <w:rFonts w:ascii="Corbel" w:hAnsi="Corbel"/>
          <w:b/>
          <w:sz w:val="28"/>
        </w:rPr>
        <w:t xml:space="preserve"> Policy committee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56F30442" w14:textId="6953BF0A" w:rsidR="005164D5" w:rsidRDefault="00A63B1F" w:rsidP="005164D5">
      <w:pPr>
        <w:jc w:val="center"/>
        <w:rPr>
          <w:rFonts w:ascii="Corbel" w:hAnsi="Corbel"/>
        </w:rPr>
      </w:pPr>
      <w:r>
        <w:rPr>
          <w:rFonts w:ascii="Corbel" w:hAnsi="Corbel"/>
        </w:rPr>
        <w:t>MINUTES</w:t>
      </w:r>
      <w:bookmarkStart w:id="0" w:name="_GoBack"/>
      <w:bookmarkEnd w:id="0"/>
      <w:r w:rsidR="00641472">
        <w:rPr>
          <w:rFonts w:ascii="Corbel" w:hAnsi="Corbel"/>
        </w:rPr>
        <w:t xml:space="preserve"> - </w:t>
      </w:r>
      <w:r w:rsidR="00B22A39">
        <w:rPr>
          <w:rFonts w:ascii="Corbel" w:hAnsi="Corbel"/>
        </w:rPr>
        <w:t>March</w:t>
      </w:r>
      <w:r w:rsidR="005C672E">
        <w:rPr>
          <w:rFonts w:ascii="Corbel" w:hAnsi="Corbel"/>
        </w:rPr>
        <w:t xml:space="preserve"> 02</w:t>
      </w:r>
      <w:r w:rsidR="00641472">
        <w:rPr>
          <w:rFonts w:ascii="Corbel" w:hAnsi="Corbel"/>
        </w:rPr>
        <w:t>, 201</w:t>
      </w:r>
      <w:r w:rsidR="005C672E">
        <w:rPr>
          <w:rFonts w:ascii="Corbel" w:hAnsi="Corbel"/>
        </w:rPr>
        <w:t>7</w:t>
      </w:r>
    </w:p>
    <w:p w14:paraId="0C318E02" w14:textId="21AE838D" w:rsidR="005164D5" w:rsidRPr="00212C87" w:rsidRDefault="00813BA4" w:rsidP="0084589C">
      <w:pPr>
        <w:jc w:val="center"/>
        <w:rPr>
          <w:rFonts w:ascii="Corbel" w:hAnsi="Corbel"/>
        </w:rPr>
      </w:pPr>
      <w:r>
        <w:rPr>
          <w:rFonts w:ascii="Corbel" w:hAnsi="Corbel"/>
        </w:rPr>
        <w:t>10:45</w:t>
      </w:r>
      <w:r w:rsidR="00212C87" w:rsidRPr="00212C87">
        <w:rPr>
          <w:rFonts w:ascii="Corbel" w:hAnsi="Corbel"/>
        </w:rPr>
        <w:t xml:space="preserve"> - </w:t>
      </w:r>
      <w:r>
        <w:rPr>
          <w:rFonts w:ascii="Corbel" w:hAnsi="Corbel"/>
        </w:rPr>
        <w:t>11:45 A</w:t>
      </w:r>
      <w:r w:rsidR="00212C87" w:rsidRPr="00212C87">
        <w:rPr>
          <w:rFonts w:ascii="Corbel" w:hAnsi="Corbel"/>
        </w:rPr>
        <w:t>M in UNIV 449</w:t>
      </w:r>
    </w:p>
    <w:p w14:paraId="43F738EF" w14:textId="77777777" w:rsidR="005164D5" w:rsidRDefault="005164D5" w:rsidP="0084589C">
      <w:pPr>
        <w:jc w:val="center"/>
        <w:rPr>
          <w:rFonts w:ascii="Corbel" w:hAnsi="Corbel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486E33" w:rsidRPr="00212C87" w14:paraId="164F2A6A" w14:textId="77777777" w:rsidTr="00246B51">
        <w:tc>
          <w:tcPr>
            <w:tcW w:w="576" w:type="dxa"/>
            <w:vAlign w:val="center"/>
          </w:tcPr>
          <w:p w14:paraId="71EE8C62" w14:textId="134D63BA" w:rsidR="00486E33" w:rsidRPr="00212C87" w:rsidRDefault="008B645A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E88AA79" w14:textId="5197B130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Sinem Siyahhan, </w:t>
            </w:r>
            <w:r w:rsidRPr="00B44911">
              <w:rPr>
                <w:rFonts w:ascii="Corbel" w:hAnsi="Corbel"/>
                <w:b/>
                <w:color w:val="C00000"/>
              </w:rPr>
              <w:t>Chair</w:t>
            </w:r>
          </w:p>
          <w:p w14:paraId="308951C1" w14:textId="15E7C097" w:rsidR="00486E33" w:rsidRPr="00212C87" w:rsidRDefault="00486E33" w:rsidP="00486E33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B8E7B1D" w14:textId="024DFD98" w:rsidR="00486E33" w:rsidRPr="00212C87" w:rsidRDefault="00185B4E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461320F" w14:textId="77777777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GG Salvatierra</w:t>
            </w:r>
          </w:p>
          <w:p w14:paraId="678C8ECD" w14:textId="1FCA2C96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73804AEA" w14:textId="77777777" w:rsidTr="00246B51">
        <w:tc>
          <w:tcPr>
            <w:tcW w:w="576" w:type="dxa"/>
            <w:vAlign w:val="center"/>
          </w:tcPr>
          <w:p w14:paraId="761AD31C" w14:textId="62B34AE7" w:rsidR="00486E33" w:rsidRPr="00212C87" w:rsidRDefault="008B645A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510A507" w14:textId="1B1E7621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Moses Ochanji</w:t>
            </w:r>
          </w:p>
          <w:p w14:paraId="18AF6703" w14:textId="6D05BF06" w:rsidR="00486E33" w:rsidRPr="00212C87" w:rsidRDefault="00486E33" w:rsidP="00486E33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05066113" w:rsidR="00486E33" w:rsidRPr="00212C87" w:rsidRDefault="00185B4E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74064832" w14:textId="77777777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Nancy Romig</w:t>
            </w:r>
          </w:p>
          <w:p w14:paraId="7E21D89F" w14:textId="300C8F71" w:rsidR="00486E33" w:rsidRPr="00212C87" w:rsidRDefault="00486E33" w:rsidP="00486E33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43B99659" w14:textId="77777777" w:rsidTr="00246B51">
        <w:tc>
          <w:tcPr>
            <w:tcW w:w="576" w:type="dxa"/>
            <w:vAlign w:val="center"/>
          </w:tcPr>
          <w:p w14:paraId="1BC6D64A" w14:textId="1B8F49EC" w:rsidR="00486E33" w:rsidRPr="00212C87" w:rsidRDefault="00185B4E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07E3B60" w14:textId="0A251ABA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Noriko Toyokawa</w:t>
            </w:r>
          </w:p>
          <w:p w14:paraId="1FABB2AE" w14:textId="571160F0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48860056" w14:textId="60C6D9DD" w:rsidR="00486E33" w:rsidRPr="00212C87" w:rsidRDefault="00185B4E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C90E002" w14:textId="77777777" w:rsidR="00486E33" w:rsidRPr="00E5110F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Jacky Thomas</w:t>
            </w:r>
          </w:p>
          <w:p w14:paraId="3617A249" w14:textId="2CEE7748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486E33" w:rsidRPr="00212C87" w14:paraId="104ABB7C" w14:textId="77777777" w:rsidTr="00246B51">
        <w:tc>
          <w:tcPr>
            <w:tcW w:w="576" w:type="dxa"/>
            <w:vAlign w:val="center"/>
          </w:tcPr>
          <w:p w14:paraId="41C9A747" w14:textId="63139BD4" w:rsidR="00486E33" w:rsidRPr="00212C87" w:rsidRDefault="00185B4E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CB753B5" w14:textId="24063D82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Kathy Fuller</w:t>
            </w:r>
          </w:p>
          <w:p w14:paraId="2CD90810" w14:textId="50C0CCAD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25099C2A" w14:textId="47A0DA74" w:rsidR="00486E33" w:rsidRPr="00212C87" w:rsidRDefault="00185B4E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B801611" w14:textId="0CBDCFF8" w:rsidR="00486E33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Janet Powell, Dean</w:t>
            </w:r>
          </w:p>
          <w:p w14:paraId="70232B8D" w14:textId="0002C29C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502B98A1" w14:textId="77777777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25423064" w14:textId="3C6E0E0B" w:rsidR="0084589C" w:rsidRDefault="00D04942" w:rsidP="001F3D90">
      <w:pPr>
        <w:ind w:left="-54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>Guest</w:t>
      </w:r>
      <w:r w:rsidR="0063547B" w:rsidRPr="007B25CB">
        <w:rPr>
          <w:rFonts w:ascii="Corbel" w:hAnsi="Corbel"/>
          <w:sz w:val="20"/>
          <w:szCs w:val="20"/>
        </w:rPr>
        <w:t>(s)</w:t>
      </w:r>
      <w:r w:rsidRPr="007B25CB">
        <w:rPr>
          <w:rFonts w:ascii="Corbel" w:hAnsi="Corbel"/>
          <w:sz w:val="20"/>
          <w:szCs w:val="20"/>
        </w:rPr>
        <w:t xml:space="preserve">: </w:t>
      </w:r>
    </w:p>
    <w:p w14:paraId="2A1D46BE" w14:textId="77777777" w:rsidR="00486E33" w:rsidRPr="007B25CB" w:rsidRDefault="00486E33" w:rsidP="0084589C">
      <w:pPr>
        <w:rPr>
          <w:rFonts w:ascii="Corbel" w:hAnsi="Corbel"/>
          <w:sz w:val="20"/>
          <w:szCs w:val="20"/>
        </w:rPr>
      </w:pPr>
    </w:p>
    <w:p w14:paraId="367706BD" w14:textId="5B205A7E" w:rsidR="00BC7384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CALL TO ORDER</w:t>
      </w:r>
      <w:r w:rsidRPr="007B25CB">
        <w:rPr>
          <w:rFonts w:ascii="Corbel" w:hAnsi="Corbel"/>
          <w:sz w:val="20"/>
          <w:szCs w:val="20"/>
        </w:rPr>
        <w:tab/>
        <w:t>(</w:t>
      </w:r>
      <w:r w:rsidR="00486E33">
        <w:rPr>
          <w:rFonts w:ascii="Corbel" w:hAnsi="Corbel"/>
          <w:sz w:val="20"/>
          <w:szCs w:val="20"/>
        </w:rPr>
        <w:t>SIYAHHAN</w:t>
      </w:r>
      <w:r w:rsidRPr="007B25CB">
        <w:rPr>
          <w:rFonts w:ascii="Corbel" w:hAnsi="Corbel"/>
          <w:sz w:val="20"/>
          <w:szCs w:val="20"/>
        </w:rPr>
        <w:t>)</w:t>
      </w:r>
    </w:p>
    <w:p w14:paraId="4BA3DF77" w14:textId="5CE80409" w:rsidR="00301F5B" w:rsidRDefault="005C2DEE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185B4E">
        <w:rPr>
          <w:rFonts w:ascii="Corbel" w:hAnsi="Corbel"/>
          <w:sz w:val="20"/>
          <w:szCs w:val="20"/>
        </w:rPr>
        <w:t>Meeting called to order at 10:50AM. Quorum was present.</w:t>
      </w:r>
    </w:p>
    <w:p w14:paraId="033C8277" w14:textId="77777777" w:rsidR="0030405C" w:rsidRDefault="0030405C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</w:p>
    <w:p w14:paraId="4365C5B4" w14:textId="4E607461" w:rsidR="0030405C" w:rsidRPr="0030405C" w:rsidRDefault="0030405C" w:rsidP="0030405C">
      <w:pPr>
        <w:pStyle w:val="ListParagraph"/>
        <w:tabs>
          <w:tab w:val="left" w:pos="360"/>
          <w:tab w:val="right" w:pos="10080"/>
        </w:tabs>
        <w:ind w:left="0"/>
        <w:rPr>
          <w:rFonts w:ascii="Corbel" w:hAnsi="Corbel"/>
          <w:sz w:val="20"/>
          <w:szCs w:val="20"/>
        </w:rPr>
      </w:pPr>
      <w:r w:rsidRPr="0030405C">
        <w:rPr>
          <w:rFonts w:ascii="Corbel" w:hAnsi="Corbel"/>
          <w:b/>
          <w:sz w:val="20"/>
          <w:szCs w:val="20"/>
        </w:rPr>
        <w:t>APPROVAL OF AGENDA</w:t>
      </w:r>
      <w:r>
        <w:rPr>
          <w:rFonts w:ascii="Corbel" w:hAnsi="Corbel"/>
          <w:sz w:val="20"/>
          <w:szCs w:val="20"/>
        </w:rPr>
        <w:tab/>
        <w:t>(SIYAHHAN)</w:t>
      </w:r>
    </w:p>
    <w:p w14:paraId="1DFF3CF4" w14:textId="23907FAF" w:rsidR="0030405C" w:rsidRPr="007B25CB" w:rsidRDefault="0030405C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185B4E">
        <w:rPr>
          <w:rFonts w:ascii="Corbel" w:hAnsi="Corbel"/>
          <w:sz w:val="20"/>
          <w:szCs w:val="20"/>
        </w:rPr>
        <w:t>Approve minutes for 03</w:t>
      </w:r>
      <w:r w:rsidR="00185B4E">
        <w:rPr>
          <w:rFonts w:ascii="Corbel" w:hAnsi="Corbel"/>
          <w:sz w:val="20"/>
          <w:szCs w:val="20"/>
        </w:rPr>
        <w:t>/02/2017- Approved</w:t>
      </w:r>
    </w:p>
    <w:p w14:paraId="71B44062" w14:textId="77777777" w:rsidR="00235F54" w:rsidRPr="007B25CB" w:rsidRDefault="00235F54" w:rsidP="000165DD">
      <w:pPr>
        <w:pStyle w:val="ListParagraph"/>
        <w:ind w:left="0"/>
        <w:rPr>
          <w:rFonts w:ascii="Corbel" w:hAnsi="Corbel"/>
          <w:sz w:val="20"/>
          <w:szCs w:val="20"/>
        </w:rPr>
      </w:pPr>
    </w:p>
    <w:p w14:paraId="77472B0A" w14:textId="09E5C3F3" w:rsidR="0084589C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APPROVAL OF MINUTES</w:t>
      </w:r>
      <w:r w:rsidRPr="007B25CB">
        <w:rPr>
          <w:rFonts w:ascii="Corbel" w:hAnsi="Corbel"/>
          <w:sz w:val="20"/>
          <w:szCs w:val="20"/>
        </w:rPr>
        <w:tab/>
        <w:t>(</w:t>
      </w:r>
      <w:r w:rsidR="00486E33">
        <w:rPr>
          <w:rFonts w:ascii="Corbel" w:hAnsi="Corbel"/>
          <w:sz w:val="20"/>
          <w:szCs w:val="20"/>
        </w:rPr>
        <w:t>SIYAHHAN</w:t>
      </w:r>
      <w:r w:rsidRPr="007B25CB">
        <w:rPr>
          <w:rFonts w:ascii="Corbel" w:hAnsi="Corbel"/>
          <w:sz w:val="20"/>
          <w:szCs w:val="20"/>
        </w:rPr>
        <w:t>)</w:t>
      </w:r>
    </w:p>
    <w:p w14:paraId="2A34082F" w14:textId="77777777" w:rsidR="00185B4E" w:rsidRPr="007B25CB" w:rsidRDefault="005C2DEE" w:rsidP="00185B4E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185B4E">
        <w:rPr>
          <w:rFonts w:ascii="Corbel" w:hAnsi="Corbel"/>
          <w:sz w:val="20"/>
          <w:szCs w:val="20"/>
        </w:rPr>
        <w:t>Approve minutes for 02/02/2017- Approved</w:t>
      </w:r>
    </w:p>
    <w:p w14:paraId="26DB678A" w14:textId="1CA2BCDC" w:rsidR="00235F54" w:rsidRPr="007B25CB" w:rsidRDefault="00235F54" w:rsidP="00185B4E">
      <w:pPr>
        <w:tabs>
          <w:tab w:val="left" w:pos="360"/>
        </w:tabs>
        <w:rPr>
          <w:rFonts w:ascii="Corbel" w:hAnsi="Corbel"/>
          <w:sz w:val="20"/>
          <w:szCs w:val="20"/>
        </w:rPr>
      </w:pPr>
    </w:p>
    <w:p w14:paraId="5FEA6474" w14:textId="13B9980D" w:rsidR="00721000" w:rsidRDefault="00F05B60" w:rsidP="00721000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OLD BUSINESS</w:t>
      </w:r>
    </w:p>
    <w:p w14:paraId="13DD044F" w14:textId="77777777" w:rsidR="00D37C15" w:rsidRPr="00901151" w:rsidRDefault="00D37C15" w:rsidP="00901151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672F9730" w14:textId="77777777" w:rsidR="00D37C15" w:rsidRDefault="00D37C15" w:rsidP="00D37C15">
      <w:pPr>
        <w:pStyle w:val="ListParagraph"/>
        <w:numPr>
          <w:ilvl w:val="0"/>
          <w:numId w:val="8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 w:rsidRPr="00F773CE">
        <w:rPr>
          <w:rFonts w:ascii="Corbel" w:hAnsi="Corbel"/>
          <w:sz w:val="20"/>
          <w:szCs w:val="20"/>
        </w:rPr>
        <w:t>CEHHS Lecturer Evaluation Policy</w:t>
      </w:r>
      <w:r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ab/>
      </w:r>
      <w:r w:rsidRPr="00F773CE">
        <w:rPr>
          <w:rFonts w:ascii="Corbel" w:hAnsi="Corbel"/>
          <w:sz w:val="20"/>
          <w:szCs w:val="20"/>
        </w:rPr>
        <w:t>(</w:t>
      </w:r>
      <w:r>
        <w:rPr>
          <w:rFonts w:ascii="Corbel" w:hAnsi="Corbel"/>
          <w:sz w:val="20"/>
          <w:szCs w:val="20"/>
        </w:rPr>
        <w:t>SIYAHHAN</w:t>
      </w:r>
      <w:r w:rsidRPr="00F773CE">
        <w:rPr>
          <w:rFonts w:ascii="Corbel" w:hAnsi="Corbel"/>
          <w:sz w:val="20"/>
          <w:szCs w:val="20"/>
        </w:rPr>
        <w:t>)</w:t>
      </w:r>
    </w:p>
    <w:p w14:paraId="442CE03B" w14:textId="2C4C86CD" w:rsidR="007F309C" w:rsidRDefault="00B471E4" w:rsidP="00B471E4">
      <w:pPr>
        <w:tabs>
          <w:tab w:val="left" w:pos="360"/>
          <w:tab w:val="right" w:pos="10080"/>
        </w:tabs>
        <w:ind w:left="720"/>
        <w:rPr>
          <w:rFonts w:ascii="Corbel" w:hAnsi="Corbel"/>
          <w:sz w:val="20"/>
          <w:szCs w:val="20"/>
        </w:rPr>
      </w:pPr>
      <w:r w:rsidRPr="00B471E4">
        <w:rPr>
          <w:rFonts w:ascii="Corbel" w:hAnsi="Corbel"/>
          <w:sz w:val="20"/>
          <w:szCs w:val="20"/>
        </w:rPr>
        <w:t>Jeanine Guarino and Kristin Narstedt from LAC coming to the meeting to share feedback on the lecturer evaluation policy</w:t>
      </w:r>
    </w:p>
    <w:p w14:paraId="00E96345" w14:textId="77777777" w:rsidR="00185B4E" w:rsidRPr="00B471E4" w:rsidRDefault="00185B4E" w:rsidP="00B471E4">
      <w:pPr>
        <w:tabs>
          <w:tab w:val="left" w:pos="360"/>
          <w:tab w:val="right" w:pos="10080"/>
        </w:tabs>
        <w:ind w:left="720"/>
        <w:rPr>
          <w:rFonts w:ascii="Corbel" w:hAnsi="Corbel"/>
          <w:sz w:val="20"/>
          <w:szCs w:val="20"/>
        </w:rPr>
      </w:pPr>
    </w:p>
    <w:p w14:paraId="5D76A644" w14:textId="4C94193A" w:rsidR="00185B4E" w:rsidRPr="00185B4E" w:rsidRDefault="00185B4E" w:rsidP="00185B4E">
      <w:pPr>
        <w:pStyle w:val="ListParagraph"/>
        <w:numPr>
          <w:ilvl w:val="0"/>
          <w:numId w:val="8"/>
        </w:numPr>
        <w:tabs>
          <w:tab w:val="left" w:pos="360"/>
          <w:tab w:val="right" w:pos="10080"/>
        </w:tabs>
        <w:rPr>
          <w:rFonts w:ascii="Corbel" w:hAnsi="Corbel"/>
          <w:color w:val="FF0000"/>
          <w:sz w:val="20"/>
          <w:szCs w:val="20"/>
        </w:rPr>
      </w:pPr>
      <w:r w:rsidRPr="00185B4E">
        <w:rPr>
          <w:rFonts w:ascii="Corbel" w:hAnsi="Corbel"/>
          <w:color w:val="FF0000"/>
          <w:sz w:val="20"/>
          <w:szCs w:val="20"/>
        </w:rPr>
        <w:t xml:space="preserve">The FDPC Chair </w:t>
      </w:r>
      <w:r>
        <w:rPr>
          <w:rFonts w:ascii="Corbel" w:hAnsi="Corbel"/>
          <w:color w:val="FF0000"/>
          <w:sz w:val="20"/>
          <w:szCs w:val="20"/>
        </w:rPr>
        <w:t xml:space="preserve">will </w:t>
      </w:r>
      <w:r w:rsidRPr="00185B4E">
        <w:rPr>
          <w:rFonts w:ascii="Corbel" w:hAnsi="Corbel"/>
          <w:color w:val="FF0000"/>
          <w:sz w:val="20"/>
          <w:szCs w:val="20"/>
        </w:rPr>
        <w:t xml:space="preserve">review the CEHHS Lecturer Evaluation Policy </w:t>
      </w:r>
      <w:r>
        <w:rPr>
          <w:rFonts w:ascii="Corbel" w:hAnsi="Corbel"/>
          <w:color w:val="FF0000"/>
          <w:sz w:val="20"/>
          <w:szCs w:val="20"/>
        </w:rPr>
        <w:t>and send to FAC.</w:t>
      </w:r>
    </w:p>
    <w:p w14:paraId="34DEC514" w14:textId="4C7D04D4" w:rsidR="00FD5B27" w:rsidRPr="00185B4E" w:rsidRDefault="00185B4E" w:rsidP="00185B4E">
      <w:pPr>
        <w:pStyle w:val="ListParagraph"/>
        <w:numPr>
          <w:ilvl w:val="0"/>
          <w:numId w:val="8"/>
        </w:numPr>
        <w:tabs>
          <w:tab w:val="left" w:pos="360"/>
          <w:tab w:val="right" w:pos="10080"/>
        </w:tabs>
        <w:rPr>
          <w:rFonts w:ascii="Corbel" w:hAnsi="Corbel"/>
          <w:color w:val="FF0000"/>
          <w:sz w:val="20"/>
          <w:szCs w:val="20"/>
        </w:rPr>
      </w:pPr>
      <w:r>
        <w:rPr>
          <w:rFonts w:ascii="Corbel" w:hAnsi="Corbel"/>
          <w:color w:val="FF0000"/>
          <w:sz w:val="20"/>
          <w:szCs w:val="20"/>
        </w:rPr>
        <w:t xml:space="preserve">The FDPC Chair will also send out the edited RTP documents from </w:t>
      </w:r>
      <w:r w:rsidRPr="00185B4E">
        <w:rPr>
          <w:rFonts w:ascii="Corbel" w:hAnsi="Corbel"/>
          <w:color w:val="FF0000"/>
          <w:sz w:val="20"/>
          <w:szCs w:val="20"/>
        </w:rPr>
        <w:t>FAC</w:t>
      </w:r>
      <w:r>
        <w:rPr>
          <w:rFonts w:ascii="Corbel" w:hAnsi="Corbel"/>
          <w:color w:val="FF0000"/>
          <w:sz w:val="20"/>
          <w:szCs w:val="20"/>
        </w:rPr>
        <w:t xml:space="preserve"> to entire college for review and will follow up with FAC for next steps</w:t>
      </w:r>
      <w:r w:rsidRPr="00185B4E">
        <w:rPr>
          <w:rFonts w:ascii="Corbel" w:hAnsi="Corbel"/>
          <w:color w:val="FF0000"/>
          <w:sz w:val="20"/>
          <w:szCs w:val="20"/>
        </w:rPr>
        <w:t>.</w:t>
      </w:r>
    </w:p>
    <w:p w14:paraId="292AB8C2" w14:textId="77777777" w:rsidR="00185B4E" w:rsidRPr="007B25CB" w:rsidRDefault="00185B4E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412A2C25" w14:textId="67EA5173" w:rsidR="00235F54" w:rsidRPr="007B25CB" w:rsidRDefault="00D73E88" w:rsidP="00CF7B2A">
      <w:pPr>
        <w:pStyle w:val="ListParagraph"/>
        <w:tabs>
          <w:tab w:val="left" w:pos="360"/>
          <w:tab w:val="right" w:pos="10080"/>
        </w:tabs>
        <w:ind w:left="540" w:hanging="540"/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AGENDA ITEMS FOR NEXT MEETING</w:t>
      </w:r>
      <w:r w:rsidR="00CF7B2A">
        <w:rPr>
          <w:rFonts w:ascii="Corbel" w:hAnsi="Corbel"/>
          <w:b/>
          <w:sz w:val="20"/>
          <w:szCs w:val="20"/>
        </w:rPr>
        <w:tab/>
      </w:r>
    </w:p>
    <w:p w14:paraId="2DD37002" w14:textId="77777777" w:rsidR="0085710F" w:rsidRDefault="0085710F" w:rsidP="00CF7B2A">
      <w:pPr>
        <w:pStyle w:val="ListParagraph"/>
        <w:tabs>
          <w:tab w:val="left" w:pos="360"/>
        </w:tabs>
        <w:ind w:left="540" w:hanging="540"/>
        <w:rPr>
          <w:rFonts w:ascii="Corbel" w:hAnsi="Corbel"/>
          <w:sz w:val="20"/>
          <w:szCs w:val="20"/>
        </w:rPr>
      </w:pPr>
    </w:p>
    <w:p w14:paraId="5B734BF7" w14:textId="77777777" w:rsidR="0085710F" w:rsidRPr="007B25CB" w:rsidRDefault="0085710F" w:rsidP="00CF7B2A">
      <w:pPr>
        <w:pStyle w:val="ListParagraph"/>
        <w:tabs>
          <w:tab w:val="left" w:pos="360"/>
        </w:tabs>
        <w:ind w:left="540" w:hanging="540"/>
        <w:rPr>
          <w:rFonts w:ascii="Corbel" w:hAnsi="Corbel"/>
          <w:sz w:val="20"/>
          <w:szCs w:val="20"/>
        </w:rPr>
      </w:pPr>
    </w:p>
    <w:p w14:paraId="08EAC90B" w14:textId="23438F35" w:rsidR="0084589C" w:rsidRPr="007B25CB" w:rsidRDefault="00D73E88" w:rsidP="00CF7B2A">
      <w:pPr>
        <w:tabs>
          <w:tab w:val="left" w:pos="360"/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ANNOUNCEMENTS</w:t>
      </w:r>
      <w:r w:rsidR="00CF7B2A">
        <w:rPr>
          <w:rFonts w:ascii="Corbel" w:hAnsi="Corbel"/>
          <w:b/>
          <w:sz w:val="20"/>
          <w:szCs w:val="20"/>
        </w:rPr>
        <w:tab/>
      </w:r>
    </w:p>
    <w:p w14:paraId="6669A75B" w14:textId="77777777" w:rsidR="00593FB2" w:rsidRDefault="00593FB2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4C62DFB9" w14:textId="77777777" w:rsidR="00666888" w:rsidRPr="007B25CB" w:rsidRDefault="00666888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67D0643A" w14:textId="25EF5614" w:rsidR="00D73E88" w:rsidRPr="007B25CB" w:rsidRDefault="00D73E88" w:rsidP="00CF7B2A">
      <w:pPr>
        <w:tabs>
          <w:tab w:val="left" w:pos="360"/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ADJOURNMENT</w:t>
      </w:r>
      <w:r w:rsidRPr="007B25CB">
        <w:rPr>
          <w:rFonts w:ascii="Corbel" w:hAnsi="Corbel"/>
          <w:sz w:val="20"/>
          <w:szCs w:val="20"/>
        </w:rPr>
        <w:tab/>
        <w:t>(</w:t>
      </w:r>
      <w:r w:rsidR="00CF7B2A">
        <w:rPr>
          <w:rFonts w:ascii="Corbel" w:hAnsi="Corbel"/>
          <w:sz w:val="20"/>
          <w:szCs w:val="20"/>
        </w:rPr>
        <w:t>SIYAHHAN</w:t>
      </w:r>
      <w:r w:rsidRPr="007B25CB">
        <w:rPr>
          <w:rFonts w:ascii="Corbel" w:hAnsi="Corbel"/>
          <w:sz w:val="20"/>
          <w:szCs w:val="20"/>
        </w:rPr>
        <w:t>)</w:t>
      </w:r>
    </w:p>
    <w:p w14:paraId="082D8ACF" w14:textId="77777777" w:rsidR="00666888" w:rsidRPr="007B25CB" w:rsidRDefault="00666888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0E6E0571" w14:textId="77777777" w:rsidR="0085710F" w:rsidRDefault="0085710F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1D9AECE" w14:textId="77777777" w:rsidR="00CF7B2A" w:rsidRPr="007B25CB" w:rsidRDefault="00CF7B2A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B182CB1" w14:textId="361937AD" w:rsidR="00666888" w:rsidRPr="0085710F" w:rsidRDefault="00A4593E" w:rsidP="00721000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 xml:space="preserve">Next Meeting:  </w:t>
      </w:r>
      <w:r w:rsidR="0077103D">
        <w:rPr>
          <w:rFonts w:ascii="Corbel" w:hAnsi="Corbel"/>
          <w:i/>
          <w:sz w:val="20"/>
          <w:szCs w:val="20"/>
        </w:rPr>
        <w:t>April 6</w:t>
      </w:r>
      <w:r w:rsidR="007C2EC3">
        <w:rPr>
          <w:rFonts w:ascii="Corbel" w:hAnsi="Corbel"/>
          <w:i/>
          <w:sz w:val="20"/>
          <w:szCs w:val="20"/>
        </w:rPr>
        <w:t>, 2017</w:t>
      </w:r>
    </w:p>
    <w:sectPr w:rsidR="00666888" w:rsidRPr="0085710F" w:rsidSect="0063547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D336E" w14:textId="77777777" w:rsidR="00266E33" w:rsidRDefault="00266E33" w:rsidP="006B568E">
      <w:r>
        <w:separator/>
      </w:r>
    </w:p>
  </w:endnote>
  <w:endnote w:type="continuationSeparator" w:id="0">
    <w:p w14:paraId="34634A77" w14:textId="77777777" w:rsidR="00266E33" w:rsidRDefault="00266E33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76C3C" w14:textId="77777777" w:rsidR="00266E33" w:rsidRDefault="00266E33" w:rsidP="006B568E">
      <w:r>
        <w:separator/>
      </w:r>
    </w:p>
  </w:footnote>
  <w:footnote w:type="continuationSeparator" w:id="0">
    <w:p w14:paraId="23B7FE93" w14:textId="77777777" w:rsidR="00266E33" w:rsidRDefault="00266E33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5B0EFB"/>
    <w:multiLevelType w:val="hybridMultilevel"/>
    <w:tmpl w:val="0BB8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C"/>
    <w:rsid w:val="000165DD"/>
    <w:rsid w:val="00016CEA"/>
    <w:rsid w:val="000170C9"/>
    <w:rsid w:val="00023CE2"/>
    <w:rsid w:val="0008007B"/>
    <w:rsid w:val="000A1C17"/>
    <w:rsid w:val="000B04AD"/>
    <w:rsid w:val="000B7615"/>
    <w:rsid w:val="000B7D25"/>
    <w:rsid w:val="00112DE0"/>
    <w:rsid w:val="00145D7A"/>
    <w:rsid w:val="001615CB"/>
    <w:rsid w:val="00174545"/>
    <w:rsid w:val="00185B4E"/>
    <w:rsid w:val="001C2907"/>
    <w:rsid w:val="001D41A4"/>
    <w:rsid w:val="001F1295"/>
    <w:rsid w:val="001F3D90"/>
    <w:rsid w:val="001F77FD"/>
    <w:rsid w:val="00200383"/>
    <w:rsid w:val="00200B3E"/>
    <w:rsid w:val="00212C87"/>
    <w:rsid w:val="00235F54"/>
    <w:rsid w:val="00246B51"/>
    <w:rsid w:val="00266E33"/>
    <w:rsid w:val="00291BD7"/>
    <w:rsid w:val="002B18C8"/>
    <w:rsid w:val="002E4994"/>
    <w:rsid w:val="002F0C67"/>
    <w:rsid w:val="00301F5B"/>
    <w:rsid w:val="0030405C"/>
    <w:rsid w:val="00330A3D"/>
    <w:rsid w:val="003900AE"/>
    <w:rsid w:val="003B33FE"/>
    <w:rsid w:val="003C362A"/>
    <w:rsid w:val="003D0742"/>
    <w:rsid w:val="003E275D"/>
    <w:rsid w:val="003E7122"/>
    <w:rsid w:val="003E7664"/>
    <w:rsid w:val="003F4496"/>
    <w:rsid w:val="00486E33"/>
    <w:rsid w:val="004C30C7"/>
    <w:rsid w:val="004E2747"/>
    <w:rsid w:val="005164D5"/>
    <w:rsid w:val="00524699"/>
    <w:rsid w:val="00531DF3"/>
    <w:rsid w:val="00575E78"/>
    <w:rsid w:val="00576929"/>
    <w:rsid w:val="005917B7"/>
    <w:rsid w:val="00593FB2"/>
    <w:rsid w:val="005C2DEE"/>
    <w:rsid w:val="005C4C7B"/>
    <w:rsid w:val="005C525B"/>
    <w:rsid w:val="005C672E"/>
    <w:rsid w:val="005E212F"/>
    <w:rsid w:val="005F6CD7"/>
    <w:rsid w:val="0063547B"/>
    <w:rsid w:val="0063594B"/>
    <w:rsid w:val="00641472"/>
    <w:rsid w:val="00651998"/>
    <w:rsid w:val="00666888"/>
    <w:rsid w:val="006B01A1"/>
    <w:rsid w:val="006B568E"/>
    <w:rsid w:val="006F2CB3"/>
    <w:rsid w:val="00720B68"/>
    <w:rsid w:val="00721000"/>
    <w:rsid w:val="00730307"/>
    <w:rsid w:val="0074138E"/>
    <w:rsid w:val="00755F21"/>
    <w:rsid w:val="0077103D"/>
    <w:rsid w:val="007944ED"/>
    <w:rsid w:val="007B25CB"/>
    <w:rsid w:val="007C2EC3"/>
    <w:rsid w:val="007F2982"/>
    <w:rsid w:val="007F309C"/>
    <w:rsid w:val="008109AB"/>
    <w:rsid w:val="00813BA4"/>
    <w:rsid w:val="0084589C"/>
    <w:rsid w:val="00850538"/>
    <w:rsid w:val="0085710F"/>
    <w:rsid w:val="00876FBA"/>
    <w:rsid w:val="00877D44"/>
    <w:rsid w:val="008850F5"/>
    <w:rsid w:val="0089103A"/>
    <w:rsid w:val="00893357"/>
    <w:rsid w:val="00897CDB"/>
    <w:rsid w:val="008B0815"/>
    <w:rsid w:val="008B645A"/>
    <w:rsid w:val="00901151"/>
    <w:rsid w:val="0090379E"/>
    <w:rsid w:val="00903AD2"/>
    <w:rsid w:val="0091437A"/>
    <w:rsid w:val="0091507B"/>
    <w:rsid w:val="00957090"/>
    <w:rsid w:val="00960DE8"/>
    <w:rsid w:val="00983469"/>
    <w:rsid w:val="009921BE"/>
    <w:rsid w:val="009B0BB5"/>
    <w:rsid w:val="009D1301"/>
    <w:rsid w:val="009D6DB5"/>
    <w:rsid w:val="009E027C"/>
    <w:rsid w:val="009F04D6"/>
    <w:rsid w:val="009F6928"/>
    <w:rsid w:val="00A01ECA"/>
    <w:rsid w:val="00A4593E"/>
    <w:rsid w:val="00A63B1F"/>
    <w:rsid w:val="00A65114"/>
    <w:rsid w:val="00A85E3E"/>
    <w:rsid w:val="00A92258"/>
    <w:rsid w:val="00AB6876"/>
    <w:rsid w:val="00B06602"/>
    <w:rsid w:val="00B151FE"/>
    <w:rsid w:val="00B22A39"/>
    <w:rsid w:val="00B36B65"/>
    <w:rsid w:val="00B44911"/>
    <w:rsid w:val="00B471E4"/>
    <w:rsid w:val="00B70864"/>
    <w:rsid w:val="00B73BF1"/>
    <w:rsid w:val="00B91057"/>
    <w:rsid w:val="00BB1710"/>
    <w:rsid w:val="00BC7384"/>
    <w:rsid w:val="00BC747A"/>
    <w:rsid w:val="00BD61EC"/>
    <w:rsid w:val="00BF4CD4"/>
    <w:rsid w:val="00C43212"/>
    <w:rsid w:val="00C708F3"/>
    <w:rsid w:val="00C758C7"/>
    <w:rsid w:val="00CC0000"/>
    <w:rsid w:val="00CD2EDE"/>
    <w:rsid w:val="00CF7B2A"/>
    <w:rsid w:val="00D04942"/>
    <w:rsid w:val="00D21154"/>
    <w:rsid w:val="00D27357"/>
    <w:rsid w:val="00D324C2"/>
    <w:rsid w:val="00D37C15"/>
    <w:rsid w:val="00D73E88"/>
    <w:rsid w:val="00D76D59"/>
    <w:rsid w:val="00D81BE3"/>
    <w:rsid w:val="00D8324F"/>
    <w:rsid w:val="00D975CD"/>
    <w:rsid w:val="00DA3E4B"/>
    <w:rsid w:val="00DB4F45"/>
    <w:rsid w:val="00E112F8"/>
    <w:rsid w:val="00E139A0"/>
    <w:rsid w:val="00E25A15"/>
    <w:rsid w:val="00E5110F"/>
    <w:rsid w:val="00E805FE"/>
    <w:rsid w:val="00ED4413"/>
    <w:rsid w:val="00F05B60"/>
    <w:rsid w:val="00F25430"/>
    <w:rsid w:val="00F4397A"/>
    <w:rsid w:val="00F479E0"/>
    <w:rsid w:val="00F50FBA"/>
    <w:rsid w:val="00F51A69"/>
    <w:rsid w:val="00F773CE"/>
    <w:rsid w:val="00F90940"/>
    <w:rsid w:val="00FA13F2"/>
    <w:rsid w:val="00FA335B"/>
    <w:rsid w:val="00FB1920"/>
    <w:rsid w:val="00FD5B27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982C1CF6-31B5-45CD-9306-BE33C33F542A}"/>
</file>

<file path=customXml/itemProps2.xml><?xml version="1.0" encoding="utf-8"?>
<ds:datastoreItem xmlns:ds="http://schemas.openxmlformats.org/officeDocument/2006/customXml" ds:itemID="{DBA19650-29AD-4A0F-AB68-E42985D4A00E}"/>
</file>

<file path=customXml/itemProps3.xml><?xml version="1.0" encoding="utf-8"?>
<ds:datastoreItem xmlns:ds="http://schemas.openxmlformats.org/officeDocument/2006/customXml" ds:itemID="{FB73A2B4-78C9-467E-A466-C9CDECEE7A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Sinem Siyahhan</cp:lastModifiedBy>
  <cp:revision>4</cp:revision>
  <cp:lastPrinted>2016-10-06T16:26:00Z</cp:lastPrinted>
  <dcterms:created xsi:type="dcterms:W3CDTF">2017-04-06T17:26:00Z</dcterms:created>
  <dcterms:modified xsi:type="dcterms:W3CDTF">2017-04-06T17:31:00Z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