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734D0" w14:textId="78F86E27" w:rsidR="00D61710" w:rsidRDefault="00D16275" w:rsidP="00BD2ADA">
      <w:pPr>
        <w:spacing w:after="0" w:line="240" w:lineRule="auto"/>
        <w:jc w:val="center"/>
      </w:pPr>
      <w:r>
        <w:t xml:space="preserve">CEHHS </w:t>
      </w:r>
      <w:r w:rsidR="003C542E">
        <w:t>L</w:t>
      </w:r>
      <w:r>
        <w:t>ecturer Advisory Council</w:t>
      </w:r>
      <w:r w:rsidR="005A3EB6">
        <w:t xml:space="preserve"> </w:t>
      </w:r>
      <w:r w:rsidR="00D80058">
        <w:t>Minutes</w:t>
      </w:r>
    </w:p>
    <w:p w14:paraId="4701FB89" w14:textId="3E013712" w:rsidR="00466A73" w:rsidRDefault="005172A1" w:rsidP="00BD2ADA">
      <w:pPr>
        <w:spacing w:after="0" w:line="240" w:lineRule="auto"/>
        <w:jc w:val="center"/>
      </w:pPr>
      <w:r>
        <w:t>Wednesday</w:t>
      </w:r>
      <w:r w:rsidR="00A764B6">
        <w:t xml:space="preserve"> </w:t>
      </w:r>
      <w:r w:rsidR="00AF266B">
        <w:t>April</w:t>
      </w:r>
      <w:r w:rsidR="00107942">
        <w:t xml:space="preserve"> </w:t>
      </w:r>
      <w:r w:rsidR="00F11EE9">
        <w:t>1</w:t>
      </w:r>
      <w:r w:rsidR="00AF266B">
        <w:t>5</w:t>
      </w:r>
      <w:r w:rsidR="00F11EE9">
        <w:t>, 20</w:t>
      </w:r>
      <w:r w:rsidR="00650D25">
        <w:t>20</w:t>
      </w:r>
    </w:p>
    <w:p w14:paraId="321B86DE" w14:textId="77777777" w:rsidR="003C542E" w:rsidRDefault="00466A73" w:rsidP="00BD2ADA">
      <w:pPr>
        <w:spacing w:after="0" w:line="240" w:lineRule="auto"/>
        <w:jc w:val="center"/>
      </w:pPr>
      <w:r>
        <w:t>Noon – 1 pm</w:t>
      </w:r>
    </w:p>
    <w:p w14:paraId="6511D327" w14:textId="02E350CF" w:rsidR="00FF044D" w:rsidRPr="00FF044D" w:rsidRDefault="00AF266B" w:rsidP="00BD2ADA">
      <w:pPr>
        <w:spacing w:after="0" w:line="240" w:lineRule="auto"/>
        <w:jc w:val="center"/>
        <w:rPr>
          <w:sz w:val="20"/>
          <w:szCs w:val="20"/>
        </w:rPr>
      </w:pPr>
      <w:r>
        <w:rPr>
          <w:rFonts w:ascii="Calibri" w:hAnsi="Calibri" w:cs="Calibri"/>
          <w:sz w:val="20"/>
          <w:szCs w:val="20"/>
        </w:rPr>
        <w:t xml:space="preserve">Zoom </w:t>
      </w:r>
    </w:p>
    <w:p w14:paraId="77DE7D92" w14:textId="0738520B" w:rsidR="00850301" w:rsidRPr="00850301" w:rsidRDefault="00BD2ADA" w:rsidP="00850301">
      <w:pPr>
        <w:pStyle w:val="NormalWeb"/>
        <w:jc w:val="center"/>
        <w:rPr>
          <w:rFonts w:ascii="Lucida Handwriting" w:hAnsi="Lucida Handwriting"/>
          <w:b/>
          <w:sz w:val="18"/>
          <w:szCs w:val="20"/>
        </w:rPr>
      </w:pPr>
      <w:r w:rsidRPr="00850301">
        <w:rPr>
          <w:rFonts w:ascii="Lucida Handwriting" w:hAnsi="Lucida Handwriting"/>
          <w:b/>
          <w:sz w:val="18"/>
          <w:szCs w:val="20"/>
        </w:rPr>
        <w:t xml:space="preserve">The </w:t>
      </w:r>
      <w:r w:rsidR="00676836" w:rsidRPr="00850301">
        <w:rPr>
          <w:rFonts w:ascii="Lucida Handwriting" w:hAnsi="Lucida Handwriting"/>
          <w:b/>
          <w:sz w:val="18"/>
          <w:szCs w:val="20"/>
        </w:rPr>
        <w:t xml:space="preserve">LAC </w:t>
      </w:r>
      <w:r w:rsidRPr="00850301">
        <w:rPr>
          <w:rFonts w:ascii="Lucida Handwriting" w:hAnsi="Lucida Handwriting"/>
          <w:b/>
          <w:sz w:val="18"/>
          <w:szCs w:val="20"/>
        </w:rPr>
        <w:t xml:space="preserve">Mission: “To identify and provide needed resources and supports to lecturers. The Lecturer Advisory Council aims to encourage and enhance communication among lecturers and departmental, college, and university staff and faculty members to ensure a positive and productive teaching and/or </w:t>
      </w:r>
      <w:r w:rsidR="00394516">
        <w:rPr>
          <w:rFonts w:ascii="Lucida Handwriting" w:hAnsi="Lucida Handwriting"/>
          <w:b/>
          <w:sz w:val="18"/>
          <w:szCs w:val="20"/>
        </w:rPr>
        <w:t>supervisory</w:t>
      </w:r>
      <w:r w:rsidR="00394516" w:rsidRPr="00850301">
        <w:rPr>
          <w:rFonts w:ascii="Lucida Handwriting" w:hAnsi="Lucida Handwriting"/>
          <w:b/>
          <w:sz w:val="18"/>
          <w:szCs w:val="20"/>
        </w:rPr>
        <w:t xml:space="preserve"> </w:t>
      </w:r>
      <w:r w:rsidRPr="00850301">
        <w:rPr>
          <w:rFonts w:ascii="Lucida Handwriting" w:hAnsi="Lucida Handwriting"/>
          <w:b/>
          <w:sz w:val="18"/>
          <w:szCs w:val="20"/>
        </w:rPr>
        <w:t>experience.”</w:t>
      </w:r>
    </w:p>
    <w:tbl>
      <w:tblPr>
        <w:tblStyle w:val="TableGrid"/>
        <w:tblW w:w="9879" w:type="dxa"/>
        <w:tblLayout w:type="fixed"/>
        <w:tblLook w:val="04A0" w:firstRow="1" w:lastRow="0" w:firstColumn="1" w:lastColumn="0" w:noHBand="0" w:noVBand="1"/>
      </w:tblPr>
      <w:tblGrid>
        <w:gridCol w:w="399"/>
        <w:gridCol w:w="4569"/>
        <w:gridCol w:w="450"/>
        <w:gridCol w:w="4461"/>
      </w:tblGrid>
      <w:tr w:rsidR="00850301" w:rsidRPr="00D4258D" w14:paraId="465340DB" w14:textId="77777777" w:rsidTr="009B6EE6">
        <w:trPr>
          <w:trHeight w:val="278"/>
        </w:trPr>
        <w:tc>
          <w:tcPr>
            <w:tcW w:w="399" w:type="dxa"/>
          </w:tcPr>
          <w:p w14:paraId="2D84344A" w14:textId="5F2E6B2B" w:rsidR="00850301" w:rsidRPr="00D4258D" w:rsidRDefault="00D80058" w:rsidP="009B6EE6">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14:paraId="43D6C43D" w14:textId="6637CC09" w:rsidR="00850301" w:rsidRPr="00850301" w:rsidRDefault="00FF4E78" w:rsidP="00850301">
            <w:pPr>
              <w:rPr>
                <w:color w:val="000000" w:themeColor="text1"/>
                <w:sz w:val="20"/>
                <w:szCs w:val="20"/>
              </w:rPr>
            </w:pPr>
            <w:r>
              <w:rPr>
                <w:color w:val="000000" w:themeColor="text1"/>
                <w:sz w:val="20"/>
                <w:szCs w:val="20"/>
              </w:rPr>
              <w:t xml:space="preserve">Jeannine Guarino </w:t>
            </w:r>
            <w:r w:rsidR="00850301" w:rsidRPr="00850301">
              <w:rPr>
                <w:color w:val="000000" w:themeColor="text1"/>
                <w:sz w:val="20"/>
                <w:szCs w:val="20"/>
              </w:rPr>
              <w:t>(</w:t>
            </w:r>
            <w:r w:rsidR="00F11EE9">
              <w:rPr>
                <w:color w:val="000000" w:themeColor="text1"/>
                <w:sz w:val="20"/>
                <w:szCs w:val="20"/>
              </w:rPr>
              <w:t>SHSHS-SLP</w:t>
            </w:r>
            <w:r w:rsidR="00850301" w:rsidRPr="00850301">
              <w:rPr>
                <w:color w:val="000000" w:themeColor="text1"/>
                <w:sz w:val="20"/>
                <w:szCs w:val="20"/>
              </w:rPr>
              <w:t>)</w:t>
            </w:r>
          </w:p>
          <w:p w14:paraId="21332B55" w14:textId="77777777" w:rsidR="00850301" w:rsidRPr="00850301" w:rsidRDefault="00850301" w:rsidP="009B6EE6">
            <w:pPr>
              <w:tabs>
                <w:tab w:val="left" w:pos="-720"/>
                <w:tab w:val="left" w:pos="0"/>
              </w:tabs>
              <w:ind w:right="432"/>
              <w:rPr>
                <w:color w:val="000000" w:themeColor="text1"/>
                <w:spacing w:val="-3"/>
                <w:sz w:val="20"/>
                <w:szCs w:val="20"/>
              </w:rPr>
            </w:pPr>
          </w:p>
        </w:tc>
        <w:tc>
          <w:tcPr>
            <w:tcW w:w="450" w:type="dxa"/>
            <w:vAlign w:val="bottom"/>
          </w:tcPr>
          <w:p w14:paraId="4312272F" w14:textId="01D2B55F" w:rsidR="00850301" w:rsidRPr="00850301" w:rsidRDefault="003E0BB0" w:rsidP="009B6EE6">
            <w:pPr>
              <w:tabs>
                <w:tab w:val="left" w:pos="-720"/>
                <w:tab w:val="left" w:pos="0"/>
              </w:tabs>
              <w:ind w:right="432"/>
              <w:rPr>
                <w:color w:val="000000" w:themeColor="text1"/>
                <w:spacing w:val="-3"/>
                <w:sz w:val="20"/>
                <w:szCs w:val="20"/>
              </w:rPr>
            </w:pPr>
            <w:r>
              <w:rPr>
                <w:color w:val="000000" w:themeColor="text1"/>
                <w:spacing w:val="-3"/>
                <w:sz w:val="20"/>
                <w:szCs w:val="20"/>
              </w:rPr>
              <w:t>x</w:t>
            </w:r>
          </w:p>
        </w:tc>
        <w:tc>
          <w:tcPr>
            <w:tcW w:w="4461" w:type="dxa"/>
            <w:vAlign w:val="bottom"/>
          </w:tcPr>
          <w:p w14:paraId="2A75FE9B" w14:textId="008AA919" w:rsidR="00850301" w:rsidRPr="00850301" w:rsidRDefault="00FE4292" w:rsidP="00850301">
            <w:pPr>
              <w:rPr>
                <w:color w:val="000000" w:themeColor="text1"/>
                <w:sz w:val="20"/>
                <w:szCs w:val="20"/>
              </w:rPr>
            </w:pPr>
            <w:r>
              <w:rPr>
                <w:color w:val="000000" w:themeColor="text1"/>
                <w:sz w:val="20"/>
                <w:szCs w:val="20"/>
              </w:rPr>
              <w:t>Sarah Jayyousi</w:t>
            </w:r>
            <w:r w:rsidR="00A114F6" w:rsidRPr="00A114F6">
              <w:rPr>
                <w:color w:val="000000" w:themeColor="text1"/>
                <w:sz w:val="20"/>
                <w:szCs w:val="20"/>
              </w:rPr>
              <w:t xml:space="preserve"> </w:t>
            </w:r>
            <w:r w:rsidR="00850301" w:rsidRPr="00850301">
              <w:rPr>
                <w:color w:val="000000" w:themeColor="text1"/>
                <w:sz w:val="20"/>
                <w:szCs w:val="20"/>
              </w:rPr>
              <w:t>(</w:t>
            </w:r>
            <w:r w:rsidR="00BB45DC" w:rsidRPr="000F7D48">
              <w:rPr>
                <w:i/>
                <w:color w:val="000000" w:themeColor="text1"/>
                <w:sz w:val="20"/>
                <w:szCs w:val="20"/>
              </w:rPr>
              <w:t>At-Large</w:t>
            </w:r>
            <w:r w:rsidR="000F7D48" w:rsidRPr="000F7D48">
              <w:rPr>
                <w:i/>
                <w:color w:val="000000" w:themeColor="text1"/>
                <w:sz w:val="20"/>
                <w:szCs w:val="20"/>
              </w:rPr>
              <w:t xml:space="preserve"> 19-21</w:t>
            </w:r>
            <w:r w:rsidR="00BB45DC" w:rsidRPr="000F7D48">
              <w:rPr>
                <w:i/>
                <w:color w:val="000000" w:themeColor="text1"/>
                <w:sz w:val="20"/>
                <w:szCs w:val="20"/>
              </w:rPr>
              <w:t xml:space="preserve">, </w:t>
            </w:r>
            <w:proofErr w:type="gramStart"/>
            <w:r w:rsidR="00BB45DC" w:rsidRPr="000F7D48">
              <w:rPr>
                <w:i/>
                <w:color w:val="000000" w:themeColor="text1"/>
                <w:sz w:val="20"/>
                <w:szCs w:val="20"/>
              </w:rPr>
              <w:t xml:space="preserve">reverts </w:t>
            </w:r>
            <w:r w:rsidR="000F7D48" w:rsidRPr="000F7D48">
              <w:rPr>
                <w:i/>
                <w:color w:val="000000" w:themeColor="text1"/>
                <w:sz w:val="20"/>
                <w:szCs w:val="20"/>
              </w:rPr>
              <w:t>back</w:t>
            </w:r>
            <w:proofErr w:type="gramEnd"/>
            <w:r w:rsidR="000F7D48" w:rsidRPr="000F7D48">
              <w:rPr>
                <w:i/>
                <w:color w:val="000000" w:themeColor="text1"/>
                <w:sz w:val="20"/>
                <w:szCs w:val="20"/>
              </w:rPr>
              <w:t xml:space="preserve"> </w:t>
            </w:r>
            <w:r w:rsidR="00BB45DC" w:rsidRPr="000F7D48">
              <w:rPr>
                <w:i/>
                <w:color w:val="000000" w:themeColor="text1"/>
                <w:sz w:val="20"/>
                <w:szCs w:val="20"/>
              </w:rPr>
              <w:t xml:space="preserve">to </w:t>
            </w:r>
            <w:proofErr w:type="spellStart"/>
            <w:r w:rsidR="00850301" w:rsidRPr="000F7D48">
              <w:rPr>
                <w:i/>
                <w:color w:val="000000" w:themeColor="text1"/>
                <w:sz w:val="20"/>
                <w:szCs w:val="20"/>
              </w:rPr>
              <w:t>So</w:t>
            </w:r>
            <w:r w:rsidR="00F11EE9" w:rsidRPr="000F7D48">
              <w:rPr>
                <w:i/>
                <w:color w:val="000000" w:themeColor="text1"/>
                <w:sz w:val="20"/>
                <w:szCs w:val="20"/>
              </w:rPr>
              <w:t>E</w:t>
            </w:r>
            <w:proofErr w:type="spellEnd"/>
            <w:r w:rsidR="00850301" w:rsidRPr="00850301">
              <w:rPr>
                <w:color w:val="000000" w:themeColor="text1"/>
                <w:sz w:val="20"/>
                <w:szCs w:val="20"/>
              </w:rPr>
              <w:t>)</w:t>
            </w:r>
          </w:p>
          <w:p w14:paraId="0BB5538F" w14:textId="77777777" w:rsidR="00850301" w:rsidRPr="00850301" w:rsidRDefault="00850301" w:rsidP="009B6EE6">
            <w:pPr>
              <w:tabs>
                <w:tab w:val="left" w:pos="-720"/>
                <w:tab w:val="left" w:pos="0"/>
              </w:tabs>
              <w:ind w:right="432"/>
              <w:rPr>
                <w:color w:val="000000" w:themeColor="text1"/>
                <w:sz w:val="20"/>
                <w:szCs w:val="20"/>
              </w:rPr>
            </w:pPr>
          </w:p>
        </w:tc>
      </w:tr>
      <w:tr w:rsidR="00850301" w:rsidRPr="00D4258D" w14:paraId="54F3B670" w14:textId="77777777" w:rsidTr="009B6EE6">
        <w:trPr>
          <w:trHeight w:val="264"/>
        </w:trPr>
        <w:tc>
          <w:tcPr>
            <w:tcW w:w="399" w:type="dxa"/>
          </w:tcPr>
          <w:p w14:paraId="02EBFC56" w14:textId="6BD26752" w:rsidR="00850301" w:rsidRPr="00D4258D" w:rsidRDefault="003E0BB0" w:rsidP="009B6EE6">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14:paraId="323C1C80" w14:textId="6B2048AB" w:rsidR="00850301" w:rsidRPr="00850301" w:rsidRDefault="00FF4E78" w:rsidP="00850301">
            <w:pPr>
              <w:rPr>
                <w:color w:val="000000" w:themeColor="text1"/>
                <w:sz w:val="20"/>
                <w:szCs w:val="20"/>
              </w:rPr>
            </w:pPr>
            <w:r>
              <w:rPr>
                <w:color w:val="000000" w:themeColor="text1"/>
                <w:sz w:val="20"/>
                <w:szCs w:val="20"/>
              </w:rPr>
              <w:t>Kristen Nahrstedt</w:t>
            </w:r>
            <w:r w:rsidR="00850301" w:rsidRPr="00850301">
              <w:rPr>
                <w:color w:val="000000" w:themeColor="text1"/>
                <w:sz w:val="20"/>
                <w:szCs w:val="20"/>
              </w:rPr>
              <w:t xml:space="preserve"> </w:t>
            </w:r>
            <w:r w:rsidR="00FE616A">
              <w:rPr>
                <w:color w:val="000000" w:themeColor="text1"/>
                <w:sz w:val="20"/>
                <w:szCs w:val="20"/>
              </w:rPr>
              <w:t>(</w:t>
            </w:r>
            <w:r w:rsidR="00F11EE9">
              <w:rPr>
                <w:color w:val="000000" w:themeColor="text1"/>
                <w:sz w:val="20"/>
                <w:szCs w:val="20"/>
              </w:rPr>
              <w:t>At-Large</w:t>
            </w:r>
            <w:r w:rsidR="00FE616A">
              <w:rPr>
                <w:color w:val="000000" w:themeColor="text1"/>
                <w:sz w:val="20"/>
                <w:szCs w:val="20"/>
              </w:rPr>
              <w:t>)</w:t>
            </w:r>
          </w:p>
          <w:p w14:paraId="471E2940" w14:textId="77777777" w:rsidR="00850301" w:rsidRPr="00850301" w:rsidRDefault="00850301" w:rsidP="009B6EE6">
            <w:pPr>
              <w:tabs>
                <w:tab w:val="left" w:pos="-720"/>
                <w:tab w:val="left" w:pos="0"/>
              </w:tabs>
              <w:ind w:right="432"/>
              <w:rPr>
                <w:color w:val="000000" w:themeColor="text1"/>
                <w:spacing w:val="-3"/>
                <w:sz w:val="20"/>
                <w:szCs w:val="20"/>
              </w:rPr>
            </w:pPr>
          </w:p>
        </w:tc>
        <w:tc>
          <w:tcPr>
            <w:tcW w:w="450" w:type="dxa"/>
            <w:vAlign w:val="bottom"/>
          </w:tcPr>
          <w:p w14:paraId="6B21696B" w14:textId="6DA6C60D" w:rsidR="00850301" w:rsidRPr="00850301" w:rsidRDefault="00D80058" w:rsidP="009B6EE6">
            <w:pPr>
              <w:tabs>
                <w:tab w:val="left" w:pos="-720"/>
                <w:tab w:val="left" w:pos="0"/>
              </w:tabs>
              <w:ind w:right="432"/>
              <w:rPr>
                <w:color w:val="000000" w:themeColor="text1"/>
                <w:spacing w:val="-3"/>
                <w:sz w:val="20"/>
                <w:szCs w:val="20"/>
              </w:rPr>
            </w:pPr>
            <w:r>
              <w:rPr>
                <w:color w:val="000000" w:themeColor="text1"/>
                <w:spacing w:val="-3"/>
                <w:sz w:val="20"/>
                <w:szCs w:val="20"/>
              </w:rPr>
              <w:t>x</w:t>
            </w:r>
          </w:p>
        </w:tc>
        <w:tc>
          <w:tcPr>
            <w:tcW w:w="4461" w:type="dxa"/>
            <w:vAlign w:val="bottom"/>
          </w:tcPr>
          <w:p w14:paraId="7BD620A8" w14:textId="0D5845BF" w:rsidR="00850301" w:rsidRPr="00850301" w:rsidRDefault="00F33DA1" w:rsidP="00850301">
            <w:pPr>
              <w:rPr>
                <w:color w:val="000000" w:themeColor="text1"/>
                <w:sz w:val="20"/>
                <w:szCs w:val="20"/>
              </w:rPr>
            </w:pPr>
            <w:r>
              <w:rPr>
                <w:color w:val="000000" w:themeColor="text1"/>
                <w:sz w:val="20"/>
                <w:szCs w:val="20"/>
              </w:rPr>
              <w:t>Leslie Mauerman</w:t>
            </w:r>
            <w:r w:rsidR="00850301" w:rsidRPr="00850301">
              <w:rPr>
                <w:color w:val="000000" w:themeColor="text1"/>
                <w:sz w:val="20"/>
                <w:szCs w:val="20"/>
              </w:rPr>
              <w:t xml:space="preserve"> (</w:t>
            </w:r>
            <w:proofErr w:type="spellStart"/>
            <w:r w:rsidR="00850301" w:rsidRPr="00850301">
              <w:rPr>
                <w:color w:val="000000" w:themeColor="text1"/>
                <w:sz w:val="20"/>
                <w:szCs w:val="20"/>
              </w:rPr>
              <w:t>SoE</w:t>
            </w:r>
            <w:proofErr w:type="spellEnd"/>
            <w:r w:rsidR="00850301" w:rsidRPr="00850301">
              <w:rPr>
                <w:color w:val="000000" w:themeColor="text1"/>
                <w:sz w:val="20"/>
                <w:szCs w:val="20"/>
              </w:rPr>
              <w:t>)</w:t>
            </w:r>
          </w:p>
          <w:p w14:paraId="60AFD7B9" w14:textId="77777777" w:rsidR="00850301" w:rsidRPr="00850301" w:rsidRDefault="00850301" w:rsidP="009B6EE6">
            <w:pPr>
              <w:tabs>
                <w:tab w:val="left" w:pos="-720"/>
                <w:tab w:val="left" w:pos="0"/>
              </w:tabs>
              <w:ind w:right="432"/>
              <w:rPr>
                <w:color w:val="000000" w:themeColor="text1"/>
                <w:spacing w:val="-3"/>
                <w:sz w:val="20"/>
                <w:szCs w:val="20"/>
              </w:rPr>
            </w:pPr>
          </w:p>
        </w:tc>
      </w:tr>
      <w:tr w:rsidR="00850301" w:rsidRPr="00D4258D" w14:paraId="4D7ECFDA" w14:textId="77777777" w:rsidTr="009B6EE6">
        <w:trPr>
          <w:trHeight w:val="278"/>
        </w:trPr>
        <w:tc>
          <w:tcPr>
            <w:tcW w:w="399" w:type="dxa"/>
          </w:tcPr>
          <w:p w14:paraId="24AAC58C" w14:textId="77829558" w:rsidR="00850301" w:rsidRPr="00D4258D" w:rsidRDefault="003E0BB0" w:rsidP="009B6EE6">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14:paraId="11992730" w14:textId="5D3C9AB8" w:rsidR="00850301" w:rsidRDefault="00174B67" w:rsidP="003F159E">
            <w:pPr>
              <w:rPr>
                <w:color w:val="000000" w:themeColor="text1"/>
                <w:spacing w:val="-3"/>
                <w:sz w:val="20"/>
                <w:szCs w:val="20"/>
              </w:rPr>
            </w:pPr>
            <w:r>
              <w:rPr>
                <w:color w:val="000000" w:themeColor="text1"/>
                <w:spacing w:val="-3"/>
                <w:sz w:val="20"/>
                <w:szCs w:val="20"/>
              </w:rPr>
              <w:t>Tony Ordas</w:t>
            </w:r>
            <w:r w:rsidR="00F11EE9">
              <w:rPr>
                <w:color w:val="000000" w:themeColor="text1"/>
                <w:spacing w:val="-3"/>
                <w:sz w:val="20"/>
                <w:szCs w:val="20"/>
              </w:rPr>
              <w:t xml:space="preserve"> (SHSHS</w:t>
            </w:r>
            <w:r w:rsidR="00D2425F">
              <w:rPr>
                <w:color w:val="000000" w:themeColor="text1"/>
                <w:spacing w:val="-3"/>
                <w:sz w:val="20"/>
                <w:szCs w:val="20"/>
              </w:rPr>
              <w:t>, 19-21</w:t>
            </w:r>
            <w:r w:rsidR="00F11EE9">
              <w:rPr>
                <w:color w:val="000000" w:themeColor="text1"/>
                <w:spacing w:val="-3"/>
                <w:sz w:val="20"/>
                <w:szCs w:val="20"/>
              </w:rPr>
              <w:t>)</w:t>
            </w:r>
          </w:p>
          <w:p w14:paraId="5430188B" w14:textId="79461B7B" w:rsidR="00F11EE9" w:rsidRPr="00850301" w:rsidRDefault="00F11EE9" w:rsidP="003F159E">
            <w:pPr>
              <w:rPr>
                <w:color w:val="000000" w:themeColor="text1"/>
                <w:spacing w:val="-3"/>
                <w:sz w:val="20"/>
                <w:szCs w:val="20"/>
              </w:rPr>
            </w:pPr>
          </w:p>
        </w:tc>
        <w:tc>
          <w:tcPr>
            <w:tcW w:w="450" w:type="dxa"/>
            <w:vAlign w:val="bottom"/>
          </w:tcPr>
          <w:p w14:paraId="542A73D2" w14:textId="0B84A54D" w:rsidR="00850301" w:rsidRPr="00850301" w:rsidRDefault="00850301" w:rsidP="00CE4263">
            <w:pPr>
              <w:tabs>
                <w:tab w:val="left" w:pos="-720"/>
                <w:tab w:val="left" w:pos="0"/>
              </w:tabs>
              <w:ind w:right="432"/>
              <w:rPr>
                <w:color w:val="000000" w:themeColor="text1"/>
                <w:spacing w:val="-3"/>
                <w:sz w:val="20"/>
                <w:szCs w:val="20"/>
              </w:rPr>
            </w:pPr>
            <w:r w:rsidRPr="00850301">
              <w:rPr>
                <w:color w:val="000000" w:themeColor="text1"/>
                <w:spacing w:val="-3"/>
                <w:sz w:val="20"/>
                <w:szCs w:val="20"/>
              </w:rPr>
              <w:t xml:space="preserve"> </w:t>
            </w:r>
            <w:r w:rsidR="003E0BB0">
              <w:rPr>
                <w:color w:val="000000" w:themeColor="text1"/>
                <w:spacing w:val="-3"/>
                <w:sz w:val="20"/>
                <w:szCs w:val="20"/>
              </w:rPr>
              <w:t>x</w:t>
            </w:r>
          </w:p>
        </w:tc>
        <w:tc>
          <w:tcPr>
            <w:tcW w:w="4461" w:type="dxa"/>
            <w:vAlign w:val="bottom"/>
          </w:tcPr>
          <w:p w14:paraId="7BAA2BA2" w14:textId="644A5256" w:rsidR="00850301" w:rsidRPr="00850301" w:rsidRDefault="00F11EE9" w:rsidP="00850301">
            <w:pPr>
              <w:rPr>
                <w:color w:val="000000" w:themeColor="text1"/>
                <w:sz w:val="20"/>
                <w:szCs w:val="20"/>
              </w:rPr>
            </w:pPr>
            <w:r>
              <w:rPr>
                <w:color w:val="000000" w:themeColor="text1"/>
                <w:sz w:val="20"/>
                <w:szCs w:val="20"/>
              </w:rPr>
              <w:t>Vanessa Quiroz (</w:t>
            </w:r>
            <w:proofErr w:type="spellStart"/>
            <w:r>
              <w:rPr>
                <w:color w:val="000000" w:themeColor="text1"/>
                <w:sz w:val="20"/>
                <w:szCs w:val="20"/>
              </w:rPr>
              <w:t>SoN</w:t>
            </w:r>
            <w:proofErr w:type="spellEnd"/>
            <w:r>
              <w:rPr>
                <w:color w:val="000000" w:themeColor="text1"/>
                <w:sz w:val="20"/>
                <w:szCs w:val="20"/>
              </w:rPr>
              <w:t>)</w:t>
            </w:r>
          </w:p>
          <w:p w14:paraId="4A58D8B7" w14:textId="77777777" w:rsidR="00850301" w:rsidRPr="00850301" w:rsidRDefault="00850301" w:rsidP="009B6EE6">
            <w:pPr>
              <w:tabs>
                <w:tab w:val="left" w:pos="-720"/>
                <w:tab w:val="left" w:pos="0"/>
              </w:tabs>
              <w:ind w:right="432"/>
              <w:rPr>
                <w:color w:val="000000" w:themeColor="text1"/>
                <w:spacing w:val="-3"/>
                <w:sz w:val="20"/>
                <w:szCs w:val="20"/>
              </w:rPr>
            </w:pPr>
          </w:p>
        </w:tc>
      </w:tr>
      <w:tr w:rsidR="00850301" w:rsidRPr="00D4258D" w14:paraId="39652824" w14:textId="77777777" w:rsidTr="009B6EE6">
        <w:trPr>
          <w:trHeight w:val="264"/>
        </w:trPr>
        <w:tc>
          <w:tcPr>
            <w:tcW w:w="399" w:type="dxa"/>
          </w:tcPr>
          <w:p w14:paraId="14F8C334" w14:textId="0EDDBE18" w:rsidR="00850301" w:rsidRPr="00D4258D" w:rsidRDefault="003E0BB0" w:rsidP="009B6EE6">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14:paraId="5D40F0D4" w14:textId="46E9A589" w:rsidR="00850301" w:rsidRDefault="003F159E" w:rsidP="003F159E">
            <w:pPr>
              <w:rPr>
                <w:color w:val="000000" w:themeColor="text1"/>
                <w:sz w:val="20"/>
                <w:szCs w:val="20"/>
              </w:rPr>
            </w:pPr>
            <w:r>
              <w:rPr>
                <w:color w:val="000000" w:themeColor="text1"/>
                <w:sz w:val="20"/>
                <w:szCs w:val="20"/>
              </w:rPr>
              <w:t>Lisa Bandong (</w:t>
            </w:r>
            <w:proofErr w:type="spellStart"/>
            <w:r w:rsidR="00F11EE9">
              <w:rPr>
                <w:color w:val="000000" w:themeColor="text1"/>
                <w:sz w:val="20"/>
                <w:szCs w:val="20"/>
              </w:rPr>
              <w:t>SoN</w:t>
            </w:r>
            <w:proofErr w:type="spellEnd"/>
            <w:r w:rsidR="00F11EE9">
              <w:rPr>
                <w:color w:val="000000" w:themeColor="text1"/>
                <w:sz w:val="20"/>
                <w:szCs w:val="20"/>
              </w:rPr>
              <w:t>-</w:t>
            </w:r>
            <w:r>
              <w:rPr>
                <w:color w:val="000000" w:themeColor="text1"/>
                <w:sz w:val="20"/>
                <w:szCs w:val="20"/>
              </w:rPr>
              <w:t>PH) Chair</w:t>
            </w:r>
          </w:p>
          <w:p w14:paraId="17AE52A7" w14:textId="6B70B0F1" w:rsidR="00F0468E" w:rsidRPr="00850301" w:rsidRDefault="00F0468E" w:rsidP="003F159E">
            <w:pPr>
              <w:rPr>
                <w:color w:val="000000" w:themeColor="text1"/>
                <w:spacing w:val="-3"/>
                <w:sz w:val="20"/>
                <w:szCs w:val="20"/>
              </w:rPr>
            </w:pPr>
          </w:p>
        </w:tc>
        <w:tc>
          <w:tcPr>
            <w:tcW w:w="450" w:type="dxa"/>
            <w:vAlign w:val="bottom"/>
          </w:tcPr>
          <w:p w14:paraId="15A589FE" w14:textId="2288DC92" w:rsidR="00850301" w:rsidRPr="00850301" w:rsidRDefault="003E0BB0" w:rsidP="009B6EE6">
            <w:pPr>
              <w:tabs>
                <w:tab w:val="left" w:pos="-720"/>
                <w:tab w:val="left" w:pos="0"/>
              </w:tabs>
              <w:ind w:right="432"/>
              <w:rPr>
                <w:color w:val="000000" w:themeColor="text1"/>
                <w:spacing w:val="-3"/>
                <w:sz w:val="20"/>
                <w:szCs w:val="20"/>
              </w:rPr>
            </w:pPr>
            <w:r>
              <w:rPr>
                <w:color w:val="000000" w:themeColor="text1"/>
                <w:spacing w:val="-3"/>
                <w:sz w:val="20"/>
                <w:szCs w:val="20"/>
              </w:rPr>
              <w:t>x</w:t>
            </w:r>
          </w:p>
        </w:tc>
        <w:tc>
          <w:tcPr>
            <w:tcW w:w="4461" w:type="dxa"/>
            <w:vAlign w:val="bottom"/>
          </w:tcPr>
          <w:p w14:paraId="0AAB8708" w14:textId="6A2D36AA" w:rsidR="00850301" w:rsidRPr="00850301" w:rsidRDefault="00E02007" w:rsidP="00850301">
            <w:pPr>
              <w:rPr>
                <w:color w:val="000000" w:themeColor="text1"/>
                <w:sz w:val="20"/>
                <w:szCs w:val="20"/>
              </w:rPr>
            </w:pPr>
            <w:r>
              <w:rPr>
                <w:color w:val="000000" w:themeColor="text1"/>
                <w:sz w:val="20"/>
                <w:szCs w:val="20"/>
              </w:rPr>
              <w:t>Deb</w:t>
            </w:r>
            <w:r w:rsidR="00D95036">
              <w:rPr>
                <w:color w:val="000000" w:themeColor="text1"/>
                <w:sz w:val="20"/>
                <w:szCs w:val="20"/>
              </w:rPr>
              <w:t>bie</w:t>
            </w:r>
            <w:r>
              <w:rPr>
                <w:color w:val="000000" w:themeColor="text1"/>
                <w:sz w:val="20"/>
                <w:szCs w:val="20"/>
              </w:rPr>
              <w:t xml:space="preserve"> Kristan</w:t>
            </w:r>
            <w:r w:rsidR="00850301" w:rsidRPr="00850301">
              <w:rPr>
                <w:color w:val="000000" w:themeColor="text1"/>
                <w:sz w:val="20"/>
                <w:szCs w:val="20"/>
              </w:rPr>
              <w:t xml:space="preserve"> (Associate Dean)</w:t>
            </w:r>
          </w:p>
          <w:p w14:paraId="7167E265" w14:textId="77777777" w:rsidR="00850301" w:rsidRPr="00850301" w:rsidRDefault="00850301" w:rsidP="009B6EE6">
            <w:pPr>
              <w:tabs>
                <w:tab w:val="left" w:pos="-720"/>
                <w:tab w:val="left" w:pos="0"/>
              </w:tabs>
              <w:ind w:right="432"/>
              <w:rPr>
                <w:color w:val="000000" w:themeColor="text1"/>
                <w:sz w:val="20"/>
                <w:szCs w:val="20"/>
              </w:rPr>
            </w:pPr>
          </w:p>
        </w:tc>
      </w:tr>
      <w:tr w:rsidR="007F4AEE" w:rsidRPr="00D4258D" w14:paraId="749B9E71" w14:textId="77777777" w:rsidTr="00CE4263">
        <w:trPr>
          <w:trHeight w:val="512"/>
        </w:trPr>
        <w:tc>
          <w:tcPr>
            <w:tcW w:w="399" w:type="dxa"/>
          </w:tcPr>
          <w:p w14:paraId="78C1B2D5" w14:textId="12D24750" w:rsidR="007F4AEE" w:rsidRPr="00D4258D" w:rsidRDefault="00D80058" w:rsidP="009B6EE6">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14:paraId="58FF6601" w14:textId="7C46EDE0" w:rsidR="00C17E64" w:rsidRDefault="00C17E64" w:rsidP="00850301">
            <w:pPr>
              <w:rPr>
                <w:color w:val="000000" w:themeColor="text1"/>
                <w:sz w:val="20"/>
                <w:szCs w:val="20"/>
              </w:rPr>
            </w:pPr>
            <w:r>
              <w:rPr>
                <w:color w:val="000000" w:themeColor="text1"/>
                <w:sz w:val="20"/>
                <w:szCs w:val="20"/>
              </w:rPr>
              <w:t xml:space="preserve">Guests: </w:t>
            </w:r>
            <w:r w:rsidR="00D80058">
              <w:t xml:space="preserve">Christine </w:t>
            </w:r>
            <w:proofErr w:type="spellStart"/>
            <w:r w:rsidR="00D80058">
              <w:t>Simokat</w:t>
            </w:r>
            <w:proofErr w:type="spellEnd"/>
          </w:p>
          <w:p w14:paraId="39F699B4" w14:textId="2FC0C228" w:rsidR="007F4AEE" w:rsidRPr="00850301" w:rsidRDefault="00902189" w:rsidP="00850301">
            <w:pPr>
              <w:rPr>
                <w:color w:val="000000" w:themeColor="text1"/>
                <w:sz w:val="20"/>
                <w:szCs w:val="20"/>
              </w:rPr>
            </w:pPr>
            <w:r>
              <w:rPr>
                <w:color w:val="000000" w:themeColor="text1"/>
                <w:sz w:val="20"/>
                <w:szCs w:val="20"/>
              </w:rPr>
              <w:t>N/A</w:t>
            </w:r>
          </w:p>
        </w:tc>
        <w:tc>
          <w:tcPr>
            <w:tcW w:w="450" w:type="dxa"/>
            <w:vAlign w:val="bottom"/>
          </w:tcPr>
          <w:p w14:paraId="44735FD6" w14:textId="7AC63FC2" w:rsidR="007F4AEE" w:rsidRPr="00850301" w:rsidRDefault="003E0BB0" w:rsidP="009B6EE6">
            <w:pPr>
              <w:tabs>
                <w:tab w:val="left" w:pos="-720"/>
                <w:tab w:val="left" w:pos="0"/>
              </w:tabs>
              <w:ind w:right="432"/>
              <w:rPr>
                <w:color w:val="000000" w:themeColor="text1"/>
                <w:spacing w:val="-3"/>
                <w:sz w:val="20"/>
                <w:szCs w:val="20"/>
              </w:rPr>
            </w:pPr>
            <w:r>
              <w:rPr>
                <w:color w:val="000000" w:themeColor="text1"/>
                <w:spacing w:val="-3"/>
                <w:sz w:val="20"/>
                <w:szCs w:val="20"/>
              </w:rPr>
              <w:t>x</w:t>
            </w:r>
          </w:p>
        </w:tc>
        <w:tc>
          <w:tcPr>
            <w:tcW w:w="4461" w:type="dxa"/>
            <w:vAlign w:val="bottom"/>
          </w:tcPr>
          <w:p w14:paraId="321F6F7E" w14:textId="691E8AFC" w:rsidR="003F159E" w:rsidRPr="00850301" w:rsidRDefault="0033612B" w:rsidP="003F159E">
            <w:pPr>
              <w:rPr>
                <w:color w:val="000000" w:themeColor="text1"/>
                <w:sz w:val="20"/>
                <w:szCs w:val="20"/>
              </w:rPr>
            </w:pPr>
            <w:r>
              <w:rPr>
                <w:color w:val="000000" w:themeColor="text1"/>
                <w:sz w:val="20"/>
                <w:szCs w:val="20"/>
              </w:rPr>
              <w:t>Bonnie Mottola</w:t>
            </w:r>
            <w:r w:rsidR="00C17E64">
              <w:rPr>
                <w:color w:val="000000" w:themeColor="text1"/>
                <w:sz w:val="20"/>
                <w:szCs w:val="20"/>
              </w:rPr>
              <w:t xml:space="preserve"> </w:t>
            </w:r>
            <w:r w:rsidR="003F159E" w:rsidRPr="00850301">
              <w:rPr>
                <w:color w:val="000000" w:themeColor="text1"/>
                <w:sz w:val="20"/>
                <w:szCs w:val="20"/>
              </w:rPr>
              <w:t>(Dean’s Office)</w:t>
            </w:r>
          </w:p>
          <w:p w14:paraId="19307F98" w14:textId="77777777" w:rsidR="007F4AEE" w:rsidRPr="00850301" w:rsidRDefault="007F4AEE" w:rsidP="00850301">
            <w:pPr>
              <w:rPr>
                <w:color w:val="000000" w:themeColor="text1"/>
                <w:sz w:val="20"/>
                <w:szCs w:val="20"/>
              </w:rPr>
            </w:pPr>
          </w:p>
        </w:tc>
      </w:tr>
    </w:tbl>
    <w:p w14:paraId="111A460C" w14:textId="35BC2C0F" w:rsidR="00BE3EE3" w:rsidRDefault="009A3362" w:rsidP="00F11EE9">
      <w:pPr>
        <w:spacing w:after="0"/>
        <w:rPr>
          <w:sz w:val="21"/>
          <w:szCs w:val="19"/>
        </w:rPr>
      </w:pPr>
      <w:r>
        <w:rPr>
          <w:sz w:val="21"/>
          <w:szCs w:val="19"/>
        </w:rPr>
        <w:br/>
      </w:r>
      <w:r w:rsidR="00E91871">
        <w:rPr>
          <w:sz w:val="21"/>
          <w:szCs w:val="19"/>
        </w:rPr>
        <w:t xml:space="preserve">Meeting opened at: </w:t>
      </w:r>
      <w:r w:rsidR="00C53C5A">
        <w:rPr>
          <w:sz w:val="21"/>
          <w:szCs w:val="19"/>
        </w:rPr>
        <w:t xml:space="preserve"> </w:t>
      </w:r>
    </w:p>
    <w:p w14:paraId="37FDEA8A" w14:textId="30357783" w:rsidR="00085040" w:rsidRDefault="00085040" w:rsidP="00F11EE9">
      <w:pPr>
        <w:spacing w:after="0"/>
        <w:rPr>
          <w:sz w:val="21"/>
          <w:szCs w:val="19"/>
        </w:rPr>
      </w:pPr>
      <w:r>
        <w:rPr>
          <w:sz w:val="21"/>
          <w:szCs w:val="19"/>
        </w:rPr>
        <w:t>Quorum</w:t>
      </w:r>
      <w:r w:rsidR="00F11EE9">
        <w:rPr>
          <w:sz w:val="21"/>
          <w:szCs w:val="19"/>
        </w:rPr>
        <w:t>:</w:t>
      </w:r>
      <w:r w:rsidR="00DD61B7">
        <w:rPr>
          <w:sz w:val="21"/>
          <w:szCs w:val="19"/>
        </w:rPr>
        <w:tab/>
      </w:r>
    </w:p>
    <w:p w14:paraId="231B821B" w14:textId="348C343B" w:rsidR="00E91871" w:rsidRDefault="00E91871" w:rsidP="00F11EE9">
      <w:pPr>
        <w:spacing w:after="0"/>
        <w:rPr>
          <w:sz w:val="21"/>
          <w:szCs w:val="19"/>
        </w:rPr>
      </w:pPr>
      <w:r>
        <w:rPr>
          <w:sz w:val="21"/>
          <w:szCs w:val="19"/>
        </w:rPr>
        <w:t xml:space="preserve">Approval of </w:t>
      </w:r>
      <w:r w:rsidR="00F11EE9">
        <w:rPr>
          <w:sz w:val="21"/>
          <w:szCs w:val="19"/>
        </w:rPr>
        <w:t>Agenda:</w:t>
      </w:r>
    </w:p>
    <w:p w14:paraId="01BC88EA" w14:textId="39013EB0" w:rsidR="00F11EE9" w:rsidRDefault="00F11EE9" w:rsidP="00F11EE9">
      <w:pPr>
        <w:pStyle w:val="ListParagraph"/>
        <w:numPr>
          <w:ilvl w:val="0"/>
          <w:numId w:val="19"/>
        </w:numPr>
        <w:spacing w:after="0"/>
        <w:rPr>
          <w:sz w:val="21"/>
          <w:szCs w:val="19"/>
        </w:rPr>
      </w:pPr>
      <w:r>
        <w:rPr>
          <w:sz w:val="21"/>
          <w:szCs w:val="19"/>
        </w:rPr>
        <w:t>Motion:</w:t>
      </w:r>
    </w:p>
    <w:p w14:paraId="7FCEC16C" w14:textId="6298525F" w:rsidR="00F11EE9" w:rsidRDefault="00F11EE9" w:rsidP="00F11EE9">
      <w:pPr>
        <w:pStyle w:val="ListParagraph"/>
        <w:numPr>
          <w:ilvl w:val="0"/>
          <w:numId w:val="19"/>
        </w:numPr>
        <w:spacing w:after="0"/>
        <w:rPr>
          <w:sz w:val="21"/>
          <w:szCs w:val="19"/>
        </w:rPr>
      </w:pPr>
      <w:r>
        <w:rPr>
          <w:sz w:val="21"/>
          <w:szCs w:val="19"/>
        </w:rPr>
        <w:t>Seconded:</w:t>
      </w:r>
    </w:p>
    <w:p w14:paraId="089CFD80" w14:textId="7B321E41" w:rsidR="00F11EE9" w:rsidRPr="00F11EE9" w:rsidRDefault="00F11EE9" w:rsidP="00F11EE9">
      <w:pPr>
        <w:pStyle w:val="ListParagraph"/>
        <w:numPr>
          <w:ilvl w:val="0"/>
          <w:numId w:val="19"/>
        </w:numPr>
        <w:spacing w:after="0"/>
        <w:rPr>
          <w:sz w:val="21"/>
          <w:szCs w:val="19"/>
        </w:rPr>
      </w:pPr>
      <w:r>
        <w:rPr>
          <w:sz w:val="21"/>
          <w:szCs w:val="19"/>
        </w:rPr>
        <w:t>Unanimously Approved</w:t>
      </w:r>
    </w:p>
    <w:p w14:paraId="6E3BC343" w14:textId="3556FD60" w:rsidR="00F11EE9" w:rsidRDefault="00F11EE9" w:rsidP="00F11EE9">
      <w:pPr>
        <w:spacing w:after="0"/>
        <w:rPr>
          <w:sz w:val="21"/>
          <w:szCs w:val="19"/>
        </w:rPr>
      </w:pPr>
      <w:r>
        <w:rPr>
          <w:sz w:val="21"/>
          <w:szCs w:val="19"/>
        </w:rPr>
        <w:t>Approval of Meeting Minutes</w:t>
      </w:r>
    </w:p>
    <w:p w14:paraId="00C6B174" w14:textId="4F25E1A1" w:rsidR="00F11EE9" w:rsidRDefault="00F11EE9" w:rsidP="00F11EE9">
      <w:pPr>
        <w:pStyle w:val="ListParagraph"/>
        <w:numPr>
          <w:ilvl w:val="0"/>
          <w:numId w:val="20"/>
        </w:numPr>
        <w:spacing w:after="0"/>
        <w:rPr>
          <w:sz w:val="21"/>
          <w:szCs w:val="19"/>
        </w:rPr>
      </w:pPr>
      <w:r>
        <w:rPr>
          <w:sz w:val="21"/>
          <w:szCs w:val="19"/>
        </w:rPr>
        <w:t>Motion:</w:t>
      </w:r>
    </w:p>
    <w:p w14:paraId="7B4DAC62" w14:textId="0A2F2252" w:rsidR="00F11EE9" w:rsidRDefault="00F11EE9" w:rsidP="00F11EE9">
      <w:pPr>
        <w:pStyle w:val="ListParagraph"/>
        <w:numPr>
          <w:ilvl w:val="0"/>
          <w:numId w:val="20"/>
        </w:numPr>
        <w:spacing w:after="0"/>
        <w:rPr>
          <w:sz w:val="21"/>
          <w:szCs w:val="19"/>
        </w:rPr>
      </w:pPr>
      <w:r>
        <w:rPr>
          <w:sz w:val="21"/>
          <w:szCs w:val="19"/>
        </w:rPr>
        <w:t>Seconded:</w:t>
      </w:r>
    </w:p>
    <w:p w14:paraId="4D4453F8" w14:textId="4EF293EC" w:rsidR="00F11EE9" w:rsidRDefault="00F11EE9" w:rsidP="00F11EE9">
      <w:pPr>
        <w:pStyle w:val="ListParagraph"/>
        <w:numPr>
          <w:ilvl w:val="0"/>
          <w:numId w:val="20"/>
        </w:numPr>
        <w:spacing w:after="0"/>
        <w:rPr>
          <w:sz w:val="21"/>
          <w:szCs w:val="19"/>
        </w:rPr>
      </w:pPr>
      <w:r>
        <w:rPr>
          <w:sz w:val="21"/>
          <w:szCs w:val="19"/>
        </w:rPr>
        <w:t>Unanimously Approved</w:t>
      </w:r>
    </w:p>
    <w:p w14:paraId="668C7FB3" w14:textId="77777777" w:rsidR="00D2425F" w:rsidRDefault="00D2425F" w:rsidP="00F11EE9">
      <w:pPr>
        <w:spacing w:after="0"/>
        <w:rPr>
          <w:sz w:val="21"/>
          <w:szCs w:val="19"/>
        </w:rPr>
      </w:pPr>
    </w:p>
    <w:p w14:paraId="136F902D" w14:textId="77777777" w:rsidR="00CB721F" w:rsidRDefault="00C17373" w:rsidP="00F11EE9">
      <w:pPr>
        <w:pStyle w:val="ListParagraph"/>
        <w:spacing w:after="0"/>
        <w:ind w:hanging="720"/>
        <w:rPr>
          <w:rFonts w:cs="Times New Roman"/>
          <w:b/>
          <w:u w:val="single"/>
        </w:rPr>
      </w:pPr>
      <w:r>
        <w:rPr>
          <w:b/>
          <w:u w:val="single"/>
        </w:rPr>
        <w:t>Old</w:t>
      </w:r>
      <w:r w:rsidR="009B6EE6" w:rsidRPr="00C17373">
        <w:rPr>
          <w:b/>
          <w:u w:val="single"/>
        </w:rPr>
        <w:t xml:space="preserve"> </w:t>
      </w:r>
      <w:r>
        <w:rPr>
          <w:rFonts w:cs="Times New Roman"/>
          <w:b/>
          <w:u w:val="single"/>
        </w:rPr>
        <w:t>B</w:t>
      </w:r>
      <w:r w:rsidRPr="00C17373">
        <w:rPr>
          <w:rFonts w:cs="Times New Roman"/>
          <w:b/>
          <w:u w:val="single"/>
        </w:rPr>
        <w:t>usiness</w:t>
      </w:r>
    </w:p>
    <w:p w14:paraId="5CC5D75F" w14:textId="2C865898" w:rsidR="00DB11E5" w:rsidRDefault="00DB11E5" w:rsidP="00F11EE9">
      <w:pPr>
        <w:pStyle w:val="ListParagraph"/>
        <w:numPr>
          <w:ilvl w:val="0"/>
          <w:numId w:val="13"/>
        </w:numPr>
        <w:spacing w:after="0"/>
      </w:pPr>
      <w:r>
        <w:t xml:space="preserve">CCC Updates </w:t>
      </w:r>
    </w:p>
    <w:p w14:paraId="39017C49" w14:textId="11ADBE08" w:rsidR="00107942" w:rsidRDefault="00107942" w:rsidP="00107942">
      <w:pPr>
        <w:pStyle w:val="ListParagraph"/>
        <w:numPr>
          <w:ilvl w:val="1"/>
          <w:numId w:val="13"/>
        </w:numPr>
        <w:spacing w:after="0"/>
      </w:pPr>
      <w:r>
        <w:t>Shared governance discussion</w:t>
      </w:r>
    </w:p>
    <w:p w14:paraId="036B14E3" w14:textId="77777777" w:rsidR="00882F1D" w:rsidRDefault="00D000A6" w:rsidP="00882F1D">
      <w:pPr>
        <w:pStyle w:val="Heading1"/>
        <w:numPr>
          <w:ilvl w:val="1"/>
          <w:numId w:val="23"/>
        </w:numPr>
        <w:rPr>
          <w:b w:val="0"/>
          <w:sz w:val="22"/>
          <w:szCs w:val="22"/>
        </w:rPr>
      </w:pPr>
      <w:r>
        <w:t>Results of all faculty meeting from Jan:</w:t>
      </w:r>
      <w:r>
        <w:rPr>
          <w:b w:val="0"/>
          <w:sz w:val="22"/>
          <w:szCs w:val="22"/>
        </w:rPr>
        <w:t xml:space="preserve"> </w:t>
      </w:r>
      <w:hyperlink r:id="rId11" w:history="1">
        <w:r w:rsidRPr="006D7565">
          <w:rPr>
            <w:rStyle w:val="Hyperlink"/>
            <w:b w:val="0"/>
            <w:sz w:val="22"/>
            <w:szCs w:val="22"/>
          </w:rPr>
          <w:t>https://docs.google.com/presentation/d/1UMf2EdLJkpoEPP3-PVmNiiBxZMdBZQ_bgGIFC7aUslM/edit?usp=sharing</w:t>
        </w:r>
      </w:hyperlink>
      <w:r>
        <w:rPr>
          <w:b w:val="0"/>
          <w:sz w:val="22"/>
          <w:szCs w:val="22"/>
        </w:rPr>
        <w:t xml:space="preserve"> </w:t>
      </w:r>
    </w:p>
    <w:p w14:paraId="05408D20" w14:textId="357A1A26" w:rsidR="00C256D5" w:rsidRPr="00C256D5" w:rsidRDefault="00882F1D" w:rsidP="00C256D5">
      <w:pPr>
        <w:pStyle w:val="Heading1"/>
        <w:numPr>
          <w:ilvl w:val="1"/>
          <w:numId w:val="23"/>
        </w:numPr>
      </w:pPr>
      <w:r w:rsidRPr="00882F1D">
        <w:t xml:space="preserve">From Dean: </w:t>
      </w:r>
      <w:r w:rsidR="001A3EF2" w:rsidRPr="00882F1D">
        <w:t>Who should come to meetings?</w:t>
      </w:r>
      <w:r w:rsidR="001A3EF2">
        <w:t xml:space="preserve"> FT </w:t>
      </w:r>
      <w:proofErr w:type="spellStart"/>
      <w:r w:rsidR="001A3EF2">
        <w:t>lec</w:t>
      </w:r>
      <w:proofErr w:type="spellEnd"/>
      <w:r w:rsidR="001A3EF2">
        <w:t xml:space="preserve"> faculty</w:t>
      </w:r>
      <w:r>
        <w:t xml:space="preserve"> How to include voices for shared Governance? </w:t>
      </w:r>
      <w:r w:rsidR="00C256D5">
        <w:t xml:space="preserve">Gather more info at May meeting? </w:t>
      </w:r>
      <w:r w:rsidR="000F17D4">
        <w:t xml:space="preserve">Bylaws have voting </w:t>
      </w:r>
      <w:r w:rsidR="007062F1">
        <w:t>constituency (e.g. half vote)</w:t>
      </w:r>
    </w:p>
    <w:p w14:paraId="515FF1A0" w14:textId="27C379C5" w:rsidR="00107942" w:rsidRDefault="00483195" w:rsidP="00107942">
      <w:pPr>
        <w:pStyle w:val="ListParagraph"/>
        <w:numPr>
          <w:ilvl w:val="1"/>
          <w:numId w:val="13"/>
        </w:numPr>
        <w:spacing w:after="0"/>
      </w:pPr>
      <w:r>
        <w:t xml:space="preserve">FDPC is exploring </w:t>
      </w:r>
      <w:r w:rsidR="00F502D7">
        <w:t>non-traditional tenure track faculty role</w:t>
      </w:r>
    </w:p>
    <w:p w14:paraId="112354DC" w14:textId="7180B8B4" w:rsidR="002E58DC" w:rsidRDefault="003332DE" w:rsidP="00107942">
      <w:pPr>
        <w:pStyle w:val="ListParagraph"/>
        <w:numPr>
          <w:ilvl w:val="1"/>
          <w:numId w:val="13"/>
        </w:numPr>
        <w:spacing w:after="0"/>
      </w:pPr>
      <w:r>
        <w:t xml:space="preserve">President investiture April 7 2-4 showcase: </w:t>
      </w:r>
      <w:r w:rsidR="0083548F">
        <w:t>Student Research</w:t>
      </w:r>
      <w:r>
        <w:t>?</w:t>
      </w:r>
      <w:r w:rsidR="0083548F">
        <w:t xml:space="preserve"> </w:t>
      </w:r>
    </w:p>
    <w:p w14:paraId="723ACBE5" w14:textId="07E0FACC" w:rsidR="00C85DAC" w:rsidRDefault="0049402F" w:rsidP="00107942">
      <w:pPr>
        <w:pStyle w:val="ListParagraph"/>
        <w:numPr>
          <w:ilvl w:val="1"/>
          <w:numId w:val="13"/>
        </w:numPr>
        <w:spacing w:after="0"/>
      </w:pPr>
      <w:r>
        <w:t xml:space="preserve">AC: </w:t>
      </w:r>
      <w:r w:rsidR="00C85DAC">
        <w:t xml:space="preserve">Top three things lecturers think about? </w:t>
      </w:r>
    </w:p>
    <w:p w14:paraId="22439E5F" w14:textId="6FD41F69" w:rsidR="00255910" w:rsidRPr="00C17E64" w:rsidRDefault="004425FF" w:rsidP="00CA7452">
      <w:pPr>
        <w:pStyle w:val="ListParagraph"/>
        <w:numPr>
          <w:ilvl w:val="0"/>
          <w:numId w:val="13"/>
        </w:numPr>
        <w:spacing w:after="0"/>
      </w:pPr>
      <w:r w:rsidRPr="00C17E64">
        <w:t>Mixer</w:t>
      </w:r>
      <w:r w:rsidR="00C17E64" w:rsidRPr="00C17E64">
        <w:t xml:space="preserve"> Updates</w:t>
      </w:r>
    </w:p>
    <w:p w14:paraId="25CB1DF4" w14:textId="0A6D995B" w:rsidR="00425B3E" w:rsidRPr="00003C51" w:rsidRDefault="00EF7376" w:rsidP="00F11EE9">
      <w:pPr>
        <w:pStyle w:val="ListParagraph"/>
        <w:numPr>
          <w:ilvl w:val="0"/>
          <w:numId w:val="13"/>
        </w:numPr>
        <w:spacing w:after="0"/>
      </w:pPr>
      <w:r w:rsidRPr="00003C51">
        <w:t>Listserv</w:t>
      </w:r>
    </w:p>
    <w:p w14:paraId="5F3D6140" w14:textId="6D8ECF2F" w:rsidR="00C17373" w:rsidRPr="00003C51" w:rsidRDefault="004425FF" w:rsidP="00F11EE9">
      <w:pPr>
        <w:spacing w:after="0"/>
        <w:rPr>
          <w:b/>
          <w:u w:val="single"/>
        </w:rPr>
      </w:pPr>
      <w:r w:rsidRPr="00003C51">
        <w:rPr>
          <w:b/>
          <w:u w:val="single"/>
        </w:rPr>
        <w:t>Permanent Business</w:t>
      </w:r>
    </w:p>
    <w:p w14:paraId="2B42E594" w14:textId="1B6D60F3" w:rsidR="00133489" w:rsidRDefault="004425FF" w:rsidP="00F11EE9">
      <w:pPr>
        <w:pStyle w:val="ListParagraph"/>
        <w:numPr>
          <w:ilvl w:val="0"/>
          <w:numId w:val="15"/>
        </w:numPr>
        <w:spacing w:after="0"/>
      </w:pPr>
      <w:r>
        <w:t>Super LAC</w:t>
      </w:r>
      <w:r w:rsidR="00706E7B">
        <w:t xml:space="preserve"> – Christine </w:t>
      </w:r>
      <w:proofErr w:type="spellStart"/>
      <w:r w:rsidR="00706E7B">
        <w:t>Simo</w:t>
      </w:r>
      <w:r w:rsidR="000D55C3">
        <w:t>kat</w:t>
      </w:r>
      <w:proofErr w:type="spellEnd"/>
      <w:r w:rsidR="000D55C3">
        <w:t xml:space="preserve">, FAC lecturer rep </w:t>
      </w:r>
      <w:r w:rsidR="00AF266B">
        <w:t xml:space="preserve">invited </w:t>
      </w:r>
    </w:p>
    <w:p w14:paraId="4E2D1069" w14:textId="21250602" w:rsidR="002F1BD4" w:rsidRDefault="002F1BD4" w:rsidP="002F1BD4">
      <w:pPr>
        <w:pStyle w:val="ListParagraph"/>
        <w:numPr>
          <w:ilvl w:val="1"/>
          <w:numId w:val="15"/>
        </w:numPr>
        <w:spacing w:after="0"/>
      </w:pPr>
      <w:r>
        <w:lastRenderedPageBreak/>
        <w:t>CEHHS seams to be hit harder due to campus closure.  Christin</w:t>
      </w:r>
      <w:r w:rsidR="00EF7376">
        <w:t>a</w:t>
      </w:r>
      <w:r>
        <w:t xml:space="preserve"> teaches in environmental studies and the biology department.  Part-time on FA</w:t>
      </w:r>
      <w:r w:rsidR="00843F96">
        <w:t>C</w:t>
      </w:r>
      <w:r>
        <w:t>.  Christina shared here experience with the lecturer advisory taskforce experience.</w:t>
      </w:r>
      <w:r w:rsidR="00843F96">
        <w:t xml:space="preserve">  Lecturers </w:t>
      </w:r>
      <w:r w:rsidR="00EF7376">
        <w:t>would like</w:t>
      </w:r>
      <w:r w:rsidR="00843F96">
        <w:t xml:space="preserve"> a </w:t>
      </w:r>
      <w:r w:rsidR="008F14CF">
        <w:t xml:space="preserve">university level </w:t>
      </w:r>
      <w:r w:rsidR="00843F96">
        <w:t>committee that focuses on temp faculty issues.</w:t>
      </w:r>
      <w:r w:rsidR="00EF7376">
        <w:t xml:space="preserve">  How will the committee get going?</w:t>
      </w:r>
      <w:r w:rsidR="008F14CF">
        <w:t xml:space="preserve">  </w:t>
      </w:r>
      <w:bookmarkStart w:id="0" w:name="_GoBack"/>
      <w:bookmarkEnd w:id="0"/>
      <w:r w:rsidR="00EF7376">
        <w:t xml:space="preserve">          </w:t>
      </w:r>
      <w:r w:rsidR="00843F96">
        <w:t xml:space="preserve">  </w:t>
      </w:r>
    </w:p>
    <w:p w14:paraId="5F083BE1" w14:textId="279C3074" w:rsidR="004425FF" w:rsidRDefault="004425FF" w:rsidP="00F11EE9">
      <w:pPr>
        <w:pStyle w:val="ListParagraph"/>
        <w:numPr>
          <w:ilvl w:val="0"/>
          <w:numId w:val="15"/>
        </w:numPr>
        <w:spacing w:after="0"/>
      </w:pPr>
      <w:r>
        <w:t xml:space="preserve">Standard Operating </w:t>
      </w:r>
      <w:r w:rsidR="00425B3E">
        <w:t>Procedures</w:t>
      </w:r>
      <w:r w:rsidR="00F6146C">
        <w:t xml:space="preserve"> </w:t>
      </w:r>
    </w:p>
    <w:p w14:paraId="668D248F" w14:textId="69E294D1" w:rsidR="00425B3E" w:rsidRDefault="00425B3E" w:rsidP="00F11EE9">
      <w:pPr>
        <w:pStyle w:val="ListParagraph"/>
        <w:numPr>
          <w:ilvl w:val="0"/>
          <w:numId w:val="15"/>
        </w:numPr>
        <w:spacing w:after="0"/>
      </w:pPr>
      <w:r>
        <w:t xml:space="preserve">“Did you </w:t>
      </w:r>
      <w:r w:rsidR="00D80058">
        <w:t>know...?</w:t>
      </w:r>
      <w:r>
        <w:t>” Segment ideas</w:t>
      </w:r>
    </w:p>
    <w:p w14:paraId="22F7A876" w14:textId="61880B6B" w:rsidR="0064096C" w:rsidRDefault="0064096C" w:rsidP="00F11EE9">
      <w:pPr>
        <w:pStyle w:val="ListParagraph"/>
        <w:numPr>
          <w:ilvl w:val="0"/>
          <w:numId w:val="15"/>
        </w:numPr>
        <w:spacing w:after="0"/>
      </w:pPr>
      <w:r>
        <w:t>Newsletter</w:t>
      </w:r>
    </w:p>
    <w:p w14:paraId="00FF27EC" w14:textId="0F30D5EC" w:rsidR="00CE4263" w:rsidRDefault="00CE4263" w:rsidP="00F11EE9">
      <w:pPr>
        <w:spacing w:after="0"/>
        <w:rPr>
          <w:b/>
          <w:u w:val="single"/>
        </w:rPr>
      </w:pPr>
      <w:r w:rsidRPr="00C17373">
        <w:rPr>
          <w:b/>
          <w:u w:val="single"/>
        </w:rPr>
        <w:t>New Business</w:t>
      </w:r>
    </w:p>
    <w:p w14:paraId="0742097E" w14:textId="1BA172AB" w:rsidR="000F5A67" w:rsidRDefault="000F5A67" w:rsidP="00245945">
      <w:pPr>
        <w:pStyle w:val="ListParagraph"/>
        <w:numPr>
          <w:ilvl w:val="0"/>
          <w:numId w:val="14"/>
        </w:numPr>
        <w:spacing w:after="0"/>
      </w:pPr>
      <w:r w:rsidRPr="000F5A67">
        <w:t xml:space="preserve">COVID-19 and impacts </w:t>
      </w:r>
    </w:p>
    <w:p w14:paraId="1BB8BD60" w14:textId="0BD3D1FB" w:rsidR="00843F96" w:rsidRPr="000F5A67" w:rsidRDefault="00843F96" w:rsidP="00843F96">
      <w:pPr>
        <w:pStyle w:val="ListParagraph"/>
        <w:numPr>
          <w:ilvl w:val="1"/>
          <w:numId w:val="14"/>
        </w:numPr>
        <w:spacing w:after="0"/>
      </w:pPr>
      <w:r>
        <w:t xml:space="preserve">Faculty shared their current experiences about how they are continuing their work.   What is working and what they are struggling with.   </w:t>
      </w:r>
    </w:p>
    <w:p w14:paraId="19AFD283" w14:textId="5BC09C89" w:rsidR="00C82E5D" w:rsidRPr="00245945" w:rsidRDefault="00F11EE9" w:rsidP="00245945">
      <w:pPr>
        <w:pStyle w:val="ListParagraph"/>
        <w:numPr>
          <w:ilvl w:val="0"/>
          <w:numId w:val="14"/>
        </w:numPr>
        <w:spacing w:after="0"/>
        <w:rPr>
          <w:u w:val="single"/>
        </w:rPr>
      </w:pPr>
      <w:r w:rsidRPr="003704FC">
        <w:t>Bylaws</w:t>
      </w:r>
    </w:p>
    <w:p w14:paraId="5C7E819F" w14:textId="53746C41" w:rsidR="00245945" w:rsidRPr="00245945" w:rsidRDefault="00245945" w:rsidP="00245945">
      <w:pPr>
        <w:pStyle w:val="ListParagraph"/>
        <w:numPr>
          <w:ilvl w:val="1"/>
          <w:numId w:val="14"/>
        </w:numPr>
        <w:spacing w:after="0"/>
        <w:rPr>
          <w:u w:val="single"/>
        </w:rPr>
      </w:pPr>
      <w:r>
        <w:t>Update from CCC</w:t>
      </w:r>
    </w:p>
    <w:p w14:paraId="40345AE6" w14:textId="491302BA" w:rsidR="002E431D" w:rsidRPr="00FE47DD" w:rsidRDefault="002E431D" w:rsidP="00F11EE9">
      <w:pPr>
        <w:pStyle w:val="ListParagraph"/>
        <w:numPr>
          <w:ilvl w:val="0"/>
          <w:numId w:val="14"/>
        </w:numPr>
        <w:spacing w:after="0"/>
        <w:rPr>
          <w:u w:val="single"/>
        </w:rPr>
      </w:pPr>
      <w:r>
        <w:t xml:space="preserve">Internship, Service Learning, Clinical Placements </w:t>
      </w:r>
    </w:p>
    <w:p w14:paraId="795C8311" w14:textId="783417AA" w:rsidR="00FE47DD" w:rsidRPr="008B087E" w:rsidRDefault="00FE47DD" w:rsidP="00F11EE9">
      <w:pPr>
        <w:pStyle w:val="ListParagraph"/>
        <w:numPr>
          <w:ilvl w:val="0"/>
          <w:numId w:val="14"/>
        </w:numPr>
        <w:spacing w:after="0"/>
        <w:rPr>
          <w:u w:val="single"/>
        </w:rPr>
      </w:pPr>
      <w:r>
        <w:t>LAC Chair for 20-21</w:t>
      </w:r>
    </w:p>
    <w:p w14:paraId="017CDA66" w14:textId="5D658A09" w:rsidR="008B087E" w:rsidRPr="002F1BD4" w:rsidRDefault="002F1BD4" w:rsidP="008B087E">
      <w:pPr>
        <w:pStyle w:val="ListParagraph"/>
        <w:numPr>
          <w:ilvl w:val="1"/>
          <w:numId w:val="14"/>
        </w:numPr>
        <w:spacing w:after="0"/>
      </w:pPr>
      <w:r w:rsidRPr="002F1BD4">
        <w:t>Working on filling seats for next AY</w:t>
      </w:r>
    </w:p>
    <w:p w14:paraId="79EFE67D" w14:textId="77777777" w:rsidR="00F11EE9" w:rsidRDefault="00F11EE9" w:rsidP="00F11EE9">
      <w:pPr>
        <w:spacing w:after="0"/>
        <w:rPr>
          <w:b/>
          <w:u w:val="single"/>
        </w:rPr>
      </w:pPr>
    </w:p>
    <w:p w14:paraId="38E2A2C5" w14:textId="1D8E8F3B" w:rsidR="0064096C" w:rsidRDefault="00F11EE9" w:rsidP="00F11EE9">
      <w:pPr>
        <w:spacing w:after="0"/>
        <w:rPr>
          <w:b/>
        </w:rPr>
      </w:pPr>
      <w:r>
        <w:rPr>
          <w:b/>
          <w:u w:val="single"/>
        </w:rPr>
        <w:t xml:space="preserve">Upcoming </w:t>
      </w:r>
      <w:r w:rsidR="00407CB5">
        <w:rPr>
          <w:b/>
          <w:u w:val="single"/>
        </w:rPr>
        <w:t>Spring</w:t>
      </w:r>
      <w:r>
        <w:rPr>
          <w:b/>
          <w:u w:val="single"/>
        </w:rPr>
        <w:t xml:space="preserve"> </w:t>
      </w:r>
      <w:r w:rsidR="0064096C">
        <w:rPr>
          <w:b/>
          <w:u w:val="single"/>
        </w:rPr>
        <w:t>20</w:t>
      </w:r>
      <w:r w:rsidR="00D538A5">
        <w:rPr>
          <w:b/>
          <w:u w:val="single"/>
        </w:rPr>
        <w:t>20</w:t>
      </w:r>
      <w:r w:rsidR="0064096C">
        <w:rPr>
          <w:b/>
          <w:u w:val="single"/>
        </w:rPr>
        <w:t xml:space="preserve"> meetings</w:t>
      </w:r>
      <w:r w:rsidR="0064096C">
        <w:rPr>
          <w:b/>
        </w:rPr>
        <w:t xml:space="preserve">: </w:t>
      </w:r>
    </w:p>
    <w:p w14:paraId="3B2762A3" w14:textId="250BD621" w:rsidR="007253DE" w:rsidRPr="005A261E" w:rsidRDefault="0064096C" w:rsidP="005A261E">
      <w:pPr>
        <w:spacing w:after="0"/>
        <w:rPr>
          <w:b/>
        </w:rPr>
      </w:pPr>
      <w:r>
        <w:rPr>
          <w:b/>
        </w:rPr>
        <w:t>Wednesdays from 12-1p in UH 449</w:t>
      </w:r>
    </w:p>
    <w:p w14:paraId="70FFEB51" w14:textId="77777777" w:rsidR="007253DE" w:rsidRPr="00D538A5" w:rsidRDefault="007253DE" w:rsidP="007253DE">
      <w:pPr>
        <w:pStyle w:val="ListParagraph"/>
        <w:numPr>
          <w:ilvl w:val="0"/>
          <w:numId w:val="16"/>
        </w:numPr>
        <w:spacing w:after="0" w:line="256" w:lineRule="auto"/>
        <w:rPr>
          <w:bCs/>
          <w:strike/>
        </w:rPr>
      </w:pPr>
      <w:r w:rsidRPr="00D538A5">
        <w:rPr>
          <w:bCs/>
          <w:strike/>
        </w:rPr>
        <w:t>March 18, 2020</w:t>
      </w:r>
    </w:p>
    <w:p w14:paraId="24F3760B" w14:textId="77777777" w:rsidR="007253DE" w:rsidRDefault="007253DE" w:rsidP="007253DE">
      <w:pPr>
        <w:pStyle w:val="ListParagraph"/>
        <w:numPr>
          <w:ilvl w:val="0"/>
          <w:numId w:val="16"/>
        </w:numPr>
        <w:spacing w:after="0" w:line="256" w:lineRule="auto"/>
        <w:rPr>
          <w:bCs/>
        </w:rPr>
      </w:pPr>
      <w:r>
        <w:rPr>
          <w:bCs/>
        </w:rPr>
        <w:t>April 15, 2020</w:t>
      </w:r>
    </w:p>
    <w:p w14:paraId="5C06D696" w14:textId="153121C7" w:rsidR="007253DE" w:rsidRPr="007253DE" w:rsidRDefault="007253DE" w:rsidP="007253DE">
      <w:pPr>
        <w:pStyle w:val="ListParagraph"/>
        <w:numPr>
          <w:ilvl w:val="0"/>
          <w:numId w:val="16"/>
        </w:numPr>
        <w:spacing w:after="0" w:line="256" w:lineRule="auto"/>
        <w:rPr>
          <w:bCs/>
        </w:rPr>
      </w:pPr>
      <w:r>
        <w:rPr>
          <w:bCs/>
        </w:rPr>
        <w:t>May 20, 2020 (</w:t>
      </w:r>
      <w:r>
        <w:rPr>
          <w:bCs/>
          <w:i/>
          <w:iCs/>
        </w:rPr>
        <w:t>tentative</w:t>
      </w:r>
      <w:r>
        <w:rPr>
          <w:bCs/>
        </w:rPr>
        <w:t>)</w:t>
      </w:r>
    </w:p>
    <w:sectPr w:rsidR="007253DE" w:rsidRPr="007253DE" w:rsidSect="007257E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65C82" w14:textId="77777777" w:rsidR="00C0683F" w:rsidRDefault="00C0683F" w:rsidP="001A2473">
      <w:pPr>
        <w:spacing w:after="0" w:line="240" w:lineRule="auto"/>
      </w:pPr>
      <w:r>
        <w:separator/>
      </w:r>
    </w:p>
  </w:endnote>
  <w:endnote w:type="continuationSeparator" w:id="0">
    <w:p w14:paraId="15D00EF8" w14:textId="77777777" w:rsidR="00C0683F" w:rsidRDefault="00C0683F" w:rsidP="001A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C6349" w14:textId="77777777" w:rsidR="00FE0A3D" w:rsidRDefault="00FE0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5594" w14:textId="77777777" w:rsidR="00FE0A3D" w:rsidRDefault="00FE0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F082" w14:textId="77777777" w:rsidR="00FE0A3D" w:rsidRDefault="00FE0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DD82E" w14:textId="77777777" w:rsidR="00C0683F" w:rsidRDefault="00C0683F" w:rsidP="001A2473">
      <w:pPr>
        <w:spacing w:after="0" w:line="240" w:lineRule="auto"/>
      </w:pPr>
      <w:r>
        <w:separator/>
      </w:r>
    </w:p>
  </w:footnote>
  <w:footnote w:type="continuationSeparator" w:id="0">
    <w:p w14:paraId="2DF77108" w14:textId="77777777" w:rsidR="00C0683F" w:rsidRDefault="00C0683F" w:rsidP="001A2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B9F64" w14:textId="77777777" w:rsidR="00FE0A3D" w:rsidRDefault="00FE0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CCEA" w14:textId="0B8F0702" w:rsidR="00FE0A3D" w:rsidRDefault="00FE0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A742B" w14:textId="77777777" w:rsidR="00FE0A3D" w:rsidRDefault="00FE0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5605"/>
    <w:multiLevelType w:val="hybridMultilevel"/>
    <w:tmpl w:val="80B65822"/>
    <w:lvl w:ilvl="0" w:tplc="0F1E5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B1DF3"/>
    <w:multiLevelType w:val="hybridMultilevel"/>
    <w:tmpl w:val="3E8E17E8"/>
    <w:lvl w:ilvl="0" w:tplc="5A4A619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D3305"/>
    <w:multiLevelType w:val="hybridMultilevel"/>
    <w:tmpl w:val="D7B24626"/>
    <w:lvl w:ilvl="0" w:tplc="8026A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D720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B954E07"/>
    <w:multiLevelType w:val="hybridMultilevel"/>
    <w:tmpl w:val="76C4BDB4"/>
    <w:lvl w:ilvl="0" w:tplc="C3760DF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21CB26D9"/>
    <w:multiLevelType w:val="hybridMultilevel"/>
    <w:tmpl w:val="C9FE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70AE6"/>
    <w:multiLevelType w:val="hybridMultilevel"/>
    <w:tmpl w:val="6AE40E72"/>
    <w:lvl w:ilvl="0" w:tplc="B75AAB64">
      <w:start w:val="1"/>
      <w:numFmt w:val="bullet"/>
      <w:lvlText w:val=""/>
      <w:lvlJc w:val="left"/>
      <w:pPr>
        <w:ind w:left="720" w:hanging="360"/>
      </w:pPr>
      <w:rPr>
        <w:rFonts w:ascii="Symbol" w:hAnsi="Symbol" w:hint="default"/>
      </w:rPr>
    </w:lvl>
    <w:lvl w:ilvl="1" w:tplc="9EB40A64">
      <w:start w:val="1"/>
      <w:numFmt w:val="bullet"/>
      <w:lvlText w:val="o"/>
      <w:lvlJc w:val="left"/>
      <w:pPr>
        <w:ind w:left="1440" w:hanging="360"/>
      </w:pPr>
      <w:rPr>
        <w:rFonts w:ascii="Courier New" w:hAnsi="Courier New" w:hint="default"/>
      </w:rPr>
    </w:lvl>
    <w:lvl w:ilvl="2" w:tplc="FDBCA0FC">
      <w:start w:val="1"/>
      <w:numFmt w:val="bullet"/>
      <w:lvlText w:val=""/>
      <w:lvlJc w:val="left"/>
      <w:pPr>
        <w:ind w:left="2160" w:hanging="360"/>
      </w:pPr>
      <w:rPr>
        <w:rFonts w:ascii="Wingdings" w:hAnsi="Wingdings" w:hint="default"/>
      </w:rPr>
    </w:lvl>
    <w:lvl w:ilvl="3" w:tplc="8AD22010">
      <w:start w:val="1"/>
      <w:numFmt w:val="bullet"/>
      <w:lvlText w:val=""/>
      <w:lvlJc w:val="left"/>
      <w:pPr>
        <w:ind w:left="2880" w:hanging="360"/>
      </w:pPr>
      <w:rPr>
        <w:rFonts w:ascii="Symbol" w:hAnsi="Symbol" w:hint="default"/>
      </w:rPr>
    </w:lvl>
    <w:lvl w:ilvl="4" w:tplc="79786BF6">
      <w:start w:val="1"/>
      <w:numFmt w:val="bullet"/>
      <w:lvlText w:val="o"/>
      <w:lvlJc w:val="left"/>
      <w:pPr>
        <w:ind w:left="3600" w:hanging="360"/>
      </w:pPr>
      <w:rPr>
        <w:rFonts w:ascii="Courier New" w:hAnsi="Courier New" w:hint="default"/>
      </w:rPr>
    </w:lvl>
    <w:lvl w:ilvl="5" w:tplc="140A1160">
      <w:start w:val="1"/>
      <w:numFmt w:val="bullet"/>
      <w:lvlText w:val=""/>
      <w:lvlJc w:val="left"/>
      <w:pPr>
        <w:ind w:left="4320" w:hanging="360"/>
      </w:pPr>
      <w:rPr>
        <w:rFonts w:ascii="Wingdings" w:hAnsi="Wingdings" w:hint="default"/>
      </w:rPr>
    </w:lvl>
    <w:lvl w:ilvl="6" w:tplc="FDE84C50">
      <w:start w:val="1"/>
      <w:numFmt w:val="bullet"/>
      <w:lvlText w:val=""/>
      <w:lvlJc w:val="left"/>
      <w:pPr>
        <w:ind w:left="5040" w:hanging="360"/>
      </w:pPr>
      <w:rPr>
        <w:rFonts w:ascii="Symbol" w:hAnsi="Symbol" w:hint="default"/>
      </w:rPr>
    </w:lvl>
    <w:lvl w:ilvl="7" w:tplc="10841508">
      <w:start w:val="1"/>
      <w:numFmt w:val="bullet"/>
      <w:lvlText w:val="o"/>
      <w:lvlJc w:val="left"/>
      <w:pPr>
        <w:ind w:left="5760" w:hanging="360"/>
      </w:pPr>
      <w:rPr>
        <w:rFonts w:ascii="Courier New" w:hAnsi="Courier New" w:hint="default"/>
      </w:rPr>
    </w:lvl>
    <w:lvl w:ilvl="8" w:tplc="35602DF6">
      <w:start w:val="1"/>
      <w:numFmt w:val="bullet"/>
      <w:lvlText w:val=""/>
      <w:lvlJc w:val="left"/>
      <w:pPr>
        <w:ind w:left="6480" w:hanging="360"/>
      </w:pPr>
      <w:rPr>
        <w:rFonts w:ascii="Wingdings" w:hAnsi="Wingdings" w:hint="default"/>
      </w:rPr>
    </w:lvl>
  </w:abstractNum>
  <w:abstractNum w:abstractNumId="7" w15:restartNumberingAfterBreak="0">
    <w:nsid w:val="2AA24B46"/>
    <w:multiLevelType w:val="hybridMultilevel"/>
    <w:tmpl w:val="ED627C3A"/>
    <w:lvl w:ilvl="0" w:tplc="F092C2A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2DC221FE"/>
    <w:multiLevelType w:val="hybridMultilevel"/>
    <w:tmpl w:val="81D08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C16F2"/>
    <w:multiLevelType w:val="hybridMultilevel"/>
    <w:tmpl w:val="C7F8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8208A"/>
    <w:multiLevelType w:val="hybridMultilevel"/>
    <w:tmpl w:val="D7F0B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63C9B"/>
    <w:multiLevelType w:val="hybridMultilevel"/>
    <w:tmpl w:val="BA643CDA"/>
    <w:lvl w:ilvl="0" w:tplc="784ED2E4">
      <w:numFmt w:val="bullet"/>
      <w:lvlText w:val=""/>
      <w:lvlJc w:val="left"/>
      <w:pPr>
        <w:ind w:left="720" w:hanging="360"/>
      </w:pPr>
      <w:rPr>
        <w:rFonts w:ascii="Symbol" w:eastAsiaTheme="minorHAnsi" w:hAnsi="Symbol"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42BAB"/>
    <w:multiLevelType w:val="hybridMultilevel"/>
    <w:tmpl w:val="367C834A"/>
    <w:lvl w:ilvl="0" w:tplc="A1F24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772576"/>
    <w:multiLevelType w:val="hybridMultilevel"/>
    <w:tmpl w:val="ADF8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73E95"/>
    <w:multiLevelType w:val="hybridMultilevel"/>
    <w:tmpl w:val="2B327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2D414E"/>
    <w:multiLevelType w:val="hybridMultilevel"/>
    <w:tmpl w:val="822C4C84"/>
    <w:lvl w:ilvl="0" w:tplc="B3461CD8">
      <w:start w:val="1"/>
      <w:numFmt w:val="decimal"/>
      <w:lvlText w:val="%1.)"/>
      <w:lvlJc w:val="left"/>
      <w:pPr>
        <w:ind w:left="720" w:hanging="360"/>
      </w:pPr>
      <w:rPr>
        <w:rFonts w:hint="default"/>
      </w:rPr>
    </w:lvl>
    <w:lvl w:ilvl="1" w:tplc="CA0A845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5450A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1E3612D"/>
    <w:multiLevelType w:val="hybridMultilevel"/>
    <w:tmpl w:val="4104A91A"/>
    <w:lvl w:ilvl="0" w:tplc="F2DC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E1422"/>
    <w:multiLevelType w:val="hybridMultilevel"/>
    <w:tmpl w:val="3082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532AA0"/>
    <w:multiLevelType w:val="hybridMultilevel"/>
    <w:tmpl w:val="4C748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B40667"/>
    <w:multiLevelType w:val="hybridMultilevel"/>
    <w:tmpl w:val="BFC0B2B4"/>
    <w:lvl w:ilvl="0" w:tplc="412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D0420E"/>
    <w:multiLevelType w:val="hybridMultilevel"/>
    <w:tmpl w:val="1526D028"/>
    <w:lvl w:ilvl="0" w:tplc="4EB4C33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2"/>
  </w:num>
  <w:num w:numId="4">
    <w:abstractNumId w:val="12"/>
  </w:num>
  <w:num w:numId="5">
    <w:abstractNumId w:val="15"/>
  </w:num>
  <w:num w:numId="6">
    <w:abstractNumId w:val="21"/>
  </w:num>
  <w:num w:numId="7">
    <w:abstractNumId w:val="20"/>
  </w:num>
  <w:num w:numId="8">
    <w:abstractNumId w:val="11"/>
  </w:num>
  <w:num w:numId="9">
    <w:abstractNumId w:val="17"/>
  </w:num>
  <w:num w:numId="10">
    <w:abstractNumId w:val="5"/>
  </w:num>
  <w:num w:numId="11">
    <w:abstractNumId w:val="4"/>
  </w:num>
  <w:num w:numId="12">
    <w:abstractNumId w:val="7"/>
  </w:num>
  <w:num w:numId="13">
    <w:abstractNumId w:val="8"/>
  </w:num>
  <w:num w:numId="14">
    <w:abstractNumId w:val="14"/>
  </w:num>
  <w:num w:numId="15">
    <w:abstractNumId w:val="19"/>
  </w:num>
  <w:num w:numId="16">
    <w:abstractNumId w:val="18"/>
  </w:num>
  <w:num w:numId="17">
    <w:abstractNumId w:val="1"/>
  </w:num>
  <w:num w:numId="18">
    <w:abstractNumId w:val="10"/>
  </w:num>
  <w:num w:numId="19">
    <w:abstractNumId w:val="9"/>
  </w:num>
  <w:num w:numId="20">
    <w:abstractNumId w:val="13"/>
  </w:num>
  <w:num w:numId="21">
    <w:abstractNumId w:val="18"/>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2E"/>
    <w:rsid w:val="00003C51"/>
    <w:rsid w:val="00021BD4"/>
    <w:rsid w:val="00037E4E"/>
    <w:rsid w:val="000445FB"/>
    <w:rsid w:val="00052778"/>
    <w:rsid w:val="00065C49"/>
    <w:rsid w:val="00075FBC"/>
    <w:rsid w:val="00085040"/>
    <w:rsid w:val="00085540"/>
    <w:rsid w:val="000A1008"/>
    <w:rsid w:val="000D55C3"/>
    <w:rsid w:val="000F17D4"/>
    <w:rsid w:val="000F50E3"/>
    <w:rsid w:val="000F5A67"/>
    <w:rsid w:val="000F7538"/>
    <w:rsid w:val="000F7D48"/>
    <w:rsid w:val="001055F4"/>
    <w:rsid w:val="00107942"/>
    <w:rsid w:val="00133489"/>
    <w:rsid w:val="001440D2"/>
    <w:rsid w:val="001463EC"/>
    <w:rsid w:val="00156500"/>
    <w:rsid w:val="00164968"/>
    <w:rsid w:val="001735F2"/>
    <w:rsid w:val="00174B67"/>
    <w:rsid w:val="001778A6"/>
    <w:rsid w:val="001A08F6"/>
    <w:rsid w:val="001A2473"/>
    <w:rsid w:val="001A3EF2"/>
    <w:rsid w:val="001B6527"/>
    <w:rsid w:val="001D72D5"/>
    <w:rsid w:val="002426F8"/>
    <w:rsid w:val="00245945"/>
    <w:rsid w:val="002546BA"/>
    <w:rsid w:val="00255910"/>
    <w:rsid w:val="002763F2"/>
    <w:rsid w:val="00283E98"/>
    <w:rsid w:val="002B0D02"/>
    <w:rsid w:val="002B707A"/>
    <w:rsid w:val="002D334D"/>
    <w:rsid w:val="002E431D"/>
    <w:rsid w:val="002E58DC"/>
    <w:rsid w:val="002F181A"/>
    <w:rsid w:val="002F1BD4"/>
    <w:rsid w:val="002F32E5"/>
    <w:rsid w:val="002F5223"/>
    <w:rsid w:val="002F54A2"/>
    <w:rsid w:val="00324002"/>
    <w:rsid w:val="003332DE"/>
    <w:rsid w:val="0033612B"/>
    <w:rsid w:val="00340DF1"/>
    <w:rsid w:val="003507E9"/>
    <w:rsid w:val="003656A7"/>
    <w:rsid w:val="003704FC"/>
    <w:rsid w:val="00375F08"/>
    <w:rsid w:val="00390041"/>
    <w:rsid w:val="00394516"/>
    <w:rsid w:val="003C1522"/>
    <w:rsid w:val="003C542E"/>
    <w:rsid w:val="003C7CFE"/>
    <w:rsid w:val="003E0BB0"/>
    <w:rsid w:val="003F1090"/>
    <w:rsid w:val="003F159E"/>
    <w:rsid w:val="0040255E"/>
    <w:rsid w:val="00407CB5"/>
    <w:rsid w:val="004232E1"/>
    <w:rsid w:val="00425B3E"/>
    <w:rsid w:val="004425FF"/>
    <w:rsid w:val="0046253B"/>
    <w:rsid w:val="00466A73"/>
    <w:rsid w:val="00483195"/>
    <w:rsid w:val="0049402F"/>
    <w:rsid w:val="004E5499"/>
    <w:rsid w:val="005172A1"/>
    <w:rsid w:val="0052153C"/>
    <w:rsid w:val="00526447"/>
    <w:rsid w:val="0053021E"/>
    <w:rsid w:val="005538C3"/>
    <w:rsid w:val="00567061"/>
    <w:rsid w:val="0057768D"/>
    <w:rsid w:val="0058731E"/>
    <w:rsid w:val="005A261E"/>
    <w:rsid w:val="005A3EB6"/>
    <w:rsid w:val="005A40E6"/>
    <w:rsid w:val="005A65D6"/>
    <w:rsid w:val="005B1F98"/>
    <w:rsid w:val="005B5B37"/>
    <w:rsid w:val="005E4AA2"/>
    <w:rsid w:val="00630F69"/>
    <w:rsid w:val="006310CD"/>
    <w:rsid w:val="0064096C"/>
    <w:rsid w:val="00650D25"/>
    <w:rsid w:val="00657145"/>
    <w:rsid w:val="00670730"/>
    <w:rsid w:val="00676836"/>
    <w:rsid w:val="00687CF1"/>
    <w:rsid w:val="006A5EE8"/>
    <w:rsid w:val="006E7C23"/>
    <w:rsid w:val="007062F1"/>
    <w:rsid w:val="00706E7B"/>
    <w:rsid w:val="00721AFE"/>
    <w:rsid w:val="007253DE"/>
    <w:rsid w:val="00725407"/>
    <w:rsid w:val="007257E9"/>
    <w:rsid w:val="00746BC3"/>
    <w:rsid w:val="00782D38"/>
    <w:rsid w:val="007E1B9E"/>
    <w:rsid w:val="007E26D7"/>
    <w:rsid w:val="007F4AEE"/>
    <w:rsid w:val="007F52C5"/>
    <w:rsid w:val="00815A78"/>
    <w:rsid w:val="0083548F"/>
    <w:rsid w:val="00843F96"/>
    <w:rsid w:val="00850301"/>
    <w:rsid w:val="0085073C"/>
    <w:rsid w:val="00870481"/>
    <w:rsid w:val="00880D5A"/>
    <w:rsid w:val="00882F1D"/>
    <w:rsid w:val="00893409"/>
    <w:rsid w:val="00894970"/>
    <w:rsid w:val="008B087E"/>
    <w:rsid w:val="008C4D66"/>
    <w:rsid w:val="008D62F8"/>
    <w:rsid w:val="008F14CF"/>
    <w:rsid w:val="00902189"/>
    <w:rsid w:val="00920637"/>
    <w:rsid w:val="00957A7B"/>
    <w:rsid w:val="009A3362"/>
    <w:rsid w:val="009B6EE6"/>
    <w:rsid w:val="009C2153"/>
    <w:rsid w:val="009E4FD5"/>
    <w:rsid w:val="00A114F6"/>
    <w:rsid w:val="00A1617A"/>
    <w:rsid w:val="00A366EA"/>
    <w:rsid w:val="00A764B6"/>
    <w:rsid w:val="00A9342F"/>
    <w:rsid w:val="00AB3736"/>
    <w:rsid w:val="00AF266B"/>
    <w:rsid w:val="00B22BA0"/>
    <w:rsid w:val="00B573B2"/>
    <w:rsid w:val="00B84DC1"/>
    <w:rsid w:val="00B9147E"/>
    <w:rsid w:val="00B91699"/>
    <w:rsid w:val="00B9340F"/>
    <w:rsid w:val="00B966B5"/>
    <w:rsid w:val="00BB45DC"/>
    <w:rsid w:val="00BD2209"/>
    <w:rsid w:val="00BD2ADA"/>
    <w:rsid w:val="00BD5F1F"/>
    <w:rsid w:val="00BE3EE3"/>
    <w:rsid w:val="00BE6BA4"/>
    <w:rsid w:val="00C0683F"/>
    <w:rsid w:val="00C06F2B"/>
    <w:rsid w:val="00C17373"/>
    <w:rsid w:val="00C17E64"/>
    <w:rsid w:val="00C256D5"/>
    <w:rsid w:val="00C53C5A"/>
    <w:rsid w:val="00C57EA7"/>
    <w:rsid w:val="00C70764"/>
    <w:rsid w:val="00C82E5D"/>
    <w:rsid w:val="00C85DAC"/>
    <w:rsid w:val="00C9517A"/>
    <w:rsid w:val="00CA25ED"/>
    <w:rsid w:val="00CA7452"/>
    <w:rsid w:val="00CB721F"/>
    <w:rsid w:val="00CE4263"/>
    <w:rsid w:val="00CF0708"/>
    <w:rsid w:val="00CF5EF8"/>
    <w:rsid w:val="00D000A6"/>
    <w:rsid w:val="00D040C8"/>
    <w:rsid w:val="00D16275"/>
    <w:rsid w:val="00D2425F"/>
    <w:rsid w:val="00D43550"/>
    <w:rsid w:val="00D5330F"/>
    <w:rsid w:val="00D538A5"/>
    <w:rsid w:val="00D5779F"/>
    <w:rsid w:val="00D61710"/>
    <w:rsid w:val="00D61EC1"/>
    <w:rsid w:val="00D80058"/>
    <w:rsid w:val="00D90B26"/>
    <w:rsid w:val="00D95036"/>
    <w:rsid w:val="00DB11E5"/>
    <w:rsid w:val="00DC4FBC"/>
    <w:rsid w:val="00DD52EC"/>
    <w:rsid w:val="00DD61B7"/>
    <w:rsid w:val="00DD7C47"/>
    <w:rsid w:val="00DE1990"/>
    <w:rsid w:val="00DE5663"/>
    <w:rsid w:val="00DF6B74"/>
    <w:rsid w:val="00E02007"/>
    <w:rsid w:val="00E1501C"/>
    <w:rsid w:val="00E15552"/>
    <w:rsid w:val="00E17CDD"/>
    <w:rsid w:val="00E27696"/>
    <w:rsid w:val="00E43CA6"/>
    <w:rsid w:val="00E50C2D"/>
    <w:rsid w:val="00E530A6"/>
    <w:rsid w:val="00E53173"/>
    <w:rsid w:val="00E91871"/>
    <w:rsid w:val="00E94612"/>
    <w:rsid w:val="00EA063C"/>
    <w:rsid w:val="00EB5419"/>
    <w:rsid w:val="00EE3BEF"/>
    <w:rsid w:val="00EF7376"/>
    <w:rsid w:val="00F0468E"/>
    <w:rsid w:val="00F11EE9"/>
    <w:rsid w:val="00F22764"/>
    <w:rsid w:val="00F33DA1"/>
    <w:rsid w:val="00F4005D"/>
    <w:rsid w:val="00F502D7"/>
    <w:rsid w:val="00F6146C"/>
    <w:rsid w:val="00F86266"/>
    <w:rsid w:val="00FA61D8"/>
    <w:rsid w:val="00FA6C99"/>
    <w:rsid w:val="00FD4FBD"/>
    <w:rsid w:val="00FD5819"/>
    <w:rsid w:val="00FE0A3D"/>
    <w:rsid w:val="00FE4292"/>
    <w:rsid w:val="00FE47DD"/>
    <w:rsid w:val="00FE616A"/>
    <w:rsid w:val="00FF044D"/>
    <w:rsid w:val="00FF450B"/>
    <w:rsid w:val="00FF45AA"/>
    <w:rsid w:val="00FF4E78"/>
    <w:rsid w:val="00FF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DF2CB21"/>
  <w15:docId w15:val="{295F8DCF-5047-4A33-A9D8-1EA5232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0A6"/>
    <w:pPr>
      <w:numPr>
        <w:numId w:val="22"/>
      </w:numPr>
      <w:tabs>
        <w:tab w:val="left" w:pos="360"/>
        <w:tab w:val="right" w:pos="10080"/>
      </w:tabs>
      <w:spacing w:after="0" w:line="240" w:lineRule="auto"/>
      <w:outlineLvl w:val="0"/>
    </w:pPr>
    <w:rPr>
      <w:rFonts w:ascii="Corbel" w:eastAsiaTheme="minorEastAsia" w:hAnsi="Corbel"/>
      <w:b/>
      <w:sz w:val="20"/>
      <w:szCs w:val="20"/>
    </w:rPr>
  </w:style>
  <w:style w:type="paragraph" w:styleId="Heading2">
    <w:name w:val="heading 2"/>
    <w:basedOn w:val="ListParagraph"/>
    <w:next w:val="Normal"/>
    <w:link w:val="Heading2Char"/>
    <w:uiPriority w:val="9"/>
    <w:unhideWhenUsed/>
    <w:qFormat/>
    <w:rsid w:val="00D000A6"/>
    <w:pPr>
      <w:numPr>
        <w:ilvl w:val="1"/>
        <w:numId w:val="22"/>
      </w:numPr>
      <w:spacing w:after="0" w:line="240" w:lineRule="auto"/>
      <w:outlineLvl w:val="1"/>
    </w:pPr>
    <w:rPr>
      <w:rFonts w:ascii="Corbel" w:eastAsiaTheme="minorEastAsia" w:hAnsi="Corbel"/>
      <w:b/>
      <w:sz w:val="20"/>
      <w:szCs w:val="24"/>
    </w:rPr>
  </w:style>
  <w:style w:type="paragraph" w:styleId="Heading3">
    <w:name w:val="heading 3"/>
    <w:basedOn w:val="Normal"/>
    <w:next w:val="Normal"/>
    <w:link w:val="Heading3Char"/>
    <w:uiPriority w:val="9"/>
    <w:unhideWhenUsed/>
    <w:qFormat/>
    <w:rsid w:val="00D000A6"/>
    <w:pPr>
      <w:keepNext/>
      <w:keepLines/>
      <w:numPr>
        <w:ilvl w:val="2"/>
        <w:numId w:val="22"/>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000A6"/>
    <w:pPr>
      <w:keepNext/>
      <w:keepLines/>
      <w:numPr>
        <w:ilvl w:val="3"/>
        <w:numId w:val="22"/>
      </w:numPr>
      <w:spacing w:before="40" w:after="0" w:line="240" w:lineRule="auto"/>
      <w:outlineLvl w:val="3"/>
    </w:pPr>
    <w:rPr>
      <w:rFonts w:asciiTheme="majorHAnsi" w:eastAsiaTheme="majorEastAsia" w:hAnsiTheme="majorHAnsi" w:cstheme="majorBidi"/>
      <w:i/>
      <w:iCs/>
      <w:color w:val="2E74B5" w:themeColor="accent1" w:themeShade="BF"/>
      <w:sz w:val="20"/>
      <w:szCs w:val="24"/>
    </w:rPr>
  </w:style>
  <w:style w:type="paragraph" w:styleId="Heading5">
    <w:name w:val="heading 5"/>
    <w:basedOn w:val="Normal"/>
    <w:next w:val="Normal"/>
    <w:link w:val="Heading5Char"/>
    <w:uiPriority w:val="9"/>
    <w:semiHidden/>
    <w:unhideWhenUsed/>
    <w:qFormat/>
    <w:rsid w:val="00D000A6"/>
    <w:pPr>
      <w:keepNext/>
      <w:keepLines/>
      <w:numPr>
        <w:ilvl w:val="4"/>
        <w:numId w:val="22"/>
      </w:numPr>
      <w:spacing w:before="40" w:after="0" w:line="240" w:lineRule="auto"/>
      <w:outlineLvl w:val="4"/>
    </w:pPr>
    <w:rPr>
      <w:rFonts w:asciiTheme="majorHAnsi" w:eastAsiaTheme="majorEastAsia" w:hAnsiTheme="majorHAnsi" w:cstheme="majorBidi"/>
      <w:color w:val="2E74B5" w:themeColor="accent1" w:themeShade="BF"/>
      <w:sz w:val="20"/>
      <w:szCs w:val="24"/>
    </w:rPr>
  </w:style>
  <w:style w:type="paragraph" w:styleId="Heading6">
    <w:name w:val="heading 6"/>
    <w:basedOn w:val="Normal"/>
    <w:next w:val="Normal"/>
    <w:link w:val="Heading6Char"/>
    <w:uiPriority w:val="9"/>
    <w:semiHidden/>
    <w:unhideWhenUsed/>
    <w:qFormat/>
    <w:rsid w:val="00D000A6"/>
    <w:pPr>
      <w:keepNext/>
      <w:keepLines/>
      <w:numPr>
        <w:ilvl w:val="5"/>
        <w:numId w:val="22"/>
      </w:numPr>
      <w:spacing w:before="40" w:after="0" w:line="240" w:lineRule="auto"/>
      <w:outlineLvl w:val="5"/>
    </w:pPr>
    <w:rPr>
      <w:rFonts w:asciiTheme="majorHAnsi" w:eastAsiaTheme="majorEastAsia" w:hAnsiTheme="majorHAnsi" w:cstheme="majorBidi"/>
      <w:color w:val="1F4D78" w:themeColor="accent1" w:themeShade="7F"/>
      <w:sz w:val="20"/>
      <w:szCs w:val="24"/>
    </w:rPr>
  </w:style>
  <w:style w:type="paragraph" w:styleId="Heading7">
    <w:name w:val="heading 7"/>
    <w:basedOn w:val="Normal"/>
    <w:next w:val="Normal"/>
    <w:link w:val="Heading7Char"/>
    <w:uiPriority w:val="9"/>
    <w:semiHidden/>
    <w:unhideWhenUsed/>
    <w:qFormat/>
    <w:rsid w:val="00D000A6"/>
    <w:pPr>
      <w:keepNext/>
      <w:keepLines/>
      <w:numPr>
        <w:ilvl w:val="6"/>
        <w:numId w:val="22"/>
      </w:numPr>
      <w:spacing w:before="40" w:after="0" w:line="240" w:lineRule="auto"/>
      <w:outlineLvl w:val="6"/>
    </w:pPr>
    <w:rPr>
      <w:rFonts w:asciiTheme="majorHAnsi" w:eastAsiaTheme="majorEastAsia" w:hAnsiTheme="majorHAnsi" w:cstheme="majorBidi"/>
      <w:i/>
      <w:iCs/>
      <w:color w:val="1F4D78" w:themeColor="accent1" w:themeShade="7F"/>
      <w:sz w:val="20"/>
      <w:szCs w:val="24"/>
    </w:rPr>
  </w:style>
  <w:style w:type="paragraph" w:styleId="Heading8">
    <w:name w:val="heading 8"/>
    <w:basedOn w:val="Normal"/>
    <w:next w:val="Normal"/>
    <w:link w:val="Heading8Char"/>
    <w:uiPriority w:val="9"/>
    <w:semiHidden/>
    <w:unhideWhenUsed/>
    <w:qFormat/>
    <w:rsid w:val="00D000A6"/>
    <w:pPr>
      <w:keepNext/>
      <w:keepLines/>
      <w:numPr>
        <w:ilvl w:val="7"/>
        <w:numId w:val="22"/>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00A6"/>
    <w:pPr>
      <w:keepNext/>
      <w:keepLines/>
      <w:numPr>
        <w:ilvl w:val="8"/>
        <w:numId w:val="22"/>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42E"/>
    <w:pPr>
      <w:ind w:left="720"/>
      <w:contextualSpacing/>
    </w:pPr>
  </w:style>
  <w:style w:type="paragraph" w:styleId="NormalWeb">
    <w:name w:val="Normal (Web)"/>
    <w:basedOn w:val="Normal"/>
    <w:uiPriority w:val="99"/>
    <w:unhideWhenUsed/>
    <w:rsid w:val="00BD2A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85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473"/>
  </w:style>
  <w:style w:type="paragraph" w:styleId="Footer">
    <w:name w:val="footer"/>
    <w:basedOn w:val="Normal"/>
    <w:link w:val="FooterChar"/>
    <w:uiPriority w:val="99"/>
    <w:unhideWhenUsed/>
    <w:rsid w:val="001A2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73"/>
  </w:style>
  <w:style w:type="character" w:styleId="Hyperlink">
    <w:name w:val="Hyperlink"/>
    <w:basedOn w:val="DefaultParagraphFont"/>
    <w:uiPriority w:val="99"/>
    <w:unhideWhenUsed/>
    <w:rsid w:val="0064096C"/>
    <w:rPr>
      <w:color w:val="0563C1" w:themeColor="hyperlink"/>
      <w:u w:val="single"/>
    </w:rPr>
  </w:style>
  <w:style w:type="character" w:customStyle="1" w:styleId="Heading1Char">
    <w:name w:val="Heading 1 Char"/>
    <w:basedOn w:val="DefaultParagraphFont"/>
    <w:link w:val="Heading1"/>
    <w:uiPriority w:val="9"/>
    <w:rsid w:val="00D000A6"/>
    <w:rPr>
      <w:rFonts w:ascii="Corbel" w:eastAsiaTheme="minorEastAsia" w:hAnsi="Corbel"/>
      <w:b/>
      <w:sz w:val="20"/>
      <w:szCs w:val="20"/>
    </w:rPr>
  </w:style>
  <w:style w:type="character" w:customStyle="1" w:styleId="Heading2Char">
    <w:name w:val="Heading 2 Char"/>
    <w:basedOn w:val="DefaultParagraphFont"/>
    <w:link w:val="Heading2"/>
    <w:uiPriority w:val="9"/>
    <w:rsid w:val="00D000A6"/>
    <w:rPr>
      <w:rFonts w:ascii="Corbel" w:eastAsiaTheme="minorEastAsia" w:hAnsi="Corbel"/>
      <w:b/>
      <w:sz w:val="20"/>
      <w:szCs w:val="24"/>
    </w:rPr>
  </w:style>
  <w:style w:type="character" w:customStyle="1" w:styleId="Heading3Char">
    <w:name w:val="Heading 3 Char"/>
    <w:basedOn w:val="DefaultParagraphFont"/>
    <w:link w:val="Heading3"/>
    <w:uiPriority w:val="9"/>
    <w:rsid w:val="00D000A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000A6"/>
    <w:rPr>
      <w:rFonts w:asciiTheme="majorHAnsi" w:eastAsiaTheme="majorEastAsia" w:hAnsiTheme="majorHAnsi" w:cstheme="majorBidi"/>
      <w:i/>
      <w:iCs/>
      <w:color w:val="2E74B5" w:themeColor="accent1" w:themeShade="BF"/>
      <w:sz w:val="20"/>
      <w:szCs w:val="24"/>
    </w:rPr>
  </w:style>
  <w:style w:type="character" w:customStyle="1" w:styleId="Heading5Char">
    <w:name w:val="Heading 5 Char"/>
    <w:basedOn w:val="DefaultParagraphFont"/>
    <w:link w:val="Heading5"/>
    <w:uiPriority w:val="9"/>
    <w:semiHidden/>
    <w:rsid w:val="00D000A6"/>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semiHidden/>
    <w:rsid w:val="00D000A6"/>
    <w:rPr>
      <w:rFonts w:asciiTheme="majorHAnsi" w:eastAsiaTheme="majorEastAsia" w:hAnsiTheme="majorHAnsi" w:cstheme="majorBidi"/>
      <w:color w:val="1F4D78" w:themeColor="accent1" w:themeShade="7F"/>
      <w:sz w:val="20"/>
      <w:szCs w:val="24"/>
    </w:rPr>
  </w:style>
  <w:style w:type="character" w:customStyle="1" w:styleId="Heading7Char">
    <w:name w:val="Heading 7 Char"/>
    <w:basedOn w:val="DefaultParagraphFont"/>
    <w:link w:val="Heading7"/>
    <w:uiPriority w:val="9"/>
    <w:semiHidden/>
    <w:rsid w:val="00D000A6"/>
    <w:rPr>
      <w:rFonts w:asciiTheme="majorHAnsi" w:eastAsiaTheme="majorEastAsia" w:hAnsiTheme="majorHAnsi" w:cstheme="majorBidi"/>
      <w:i/>
      <w:iCs/>
      <w:color w:val="1F4D78" w:themeColor="accent1" w:themeShade="7F"/>
      <w:sz w:val="20"/>
      <w:szCs w:val="24"/>
    </w:rPr>
  </w:style>
  <w:style w:type="character" w:customStyle="1" w:styleId="Heading8Char">
    <w:name w:val="Heading 8 Char"/>
    <w:basedOn w:val="DefaultParagraphFont"/>
    <w:link w:val="Heading8"/>
    <w:uiPriority w:val="9"/>
    <w:semiHidden/>
    <w:rsid w:val="00D000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000A6"/>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D000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0401">
      <w:bodyDiv w:val="1"/>
      <w:marLeft w:val="0"/>
      <w:marRight w:val="0"/>
      <w:marTop w:val="0"/>
      <w:marBottom w:val="0"/>
      <w:divBdr>
        <w:top w:val="none" w:sz="0" w:space="0" w:color="auto"/>
        <w:left w:val="none" w:sz="0" w:space="0" w:color="auto"/>
        <w:bottom w:val="none" w:sz="0" w:space="0" w:color="auto"/>
        <w:right w:val="none" w:sz="0" w:space="0" w:color="auto"/>
      </w:divBdr>
    </w:div>
    <w:div w:id="321392493">
      <w:bodyDiv w:val="1"/>
      <w:marLeft w:val="0"/>
      <w:marRight w:val="0"/>
      <w:marTop w:val="0"/>
      <w:marBottom w:val="0"/>
      <w:divBdr>
        <w:top w:val="none" w:sz="0" w:space="0" w:color="auto"/>
        <w:left w:val="none" w:sz="0" w:space="0" w:color="auto"/>
        <w:bottom w:val="none" w:sz="0" w:space="0" w:color="auto"/>
        <w:right w:val="none" w:sz="0" w:space="0" w:color="auto"/>
      </w:divBdr>
    </w:div>
    <w:div w:id="331420921">
      <w:bodyDiv w:val="1"/>
      <w:marLeft w:val="0"/>
      <w:marRight w:val="0"/>
      <w:marTop w:val="0"/>
      <w:marBottom w:val="0"/>
      <w:divBdr>
        <w:top w:val="none" w:sz="0" w:space="0" w:color="auto"/>
        <w:left w:val="none" w:sz="0" w:space="0" w:color="auto"/>
        <w:bottom w:val="none" w:sz="0" w:space="0" w:color="auto"/>
        <w:right w:val="none" w:sz="0" w:space="0" w:color="auto"/>
      </w:divBdr>
    </w:div>
    <w:div w:id="374696968">
      <w:bodyDiv w:val="1"/>
      <w:marLeft w:val="0"/>
      <w:marRight w:val="0"/>
      <w:marTop w:val="0"/>
      <w:marBottom w:val="0"/>
      <w:divBdr>
        <w:top w:val="none" w:sz="0" w:space="0" w:color="auto"/>
        <w:left w:val="none" w:sz="0" w:space="0" w:color="auto"/>
        <w:bottom w:val="none" w:sz="0" w:space="0" w:color="auto"/>
        <w:right w:val="none" w:sz="0" w:space="0" w:color="auto"/>
      </w:divBdr>
    </w:div>
    <w:div w:id="788861121">
      <w:bodyDiv w:val="1"/>
      <w:marLeft w:val="0"/>
      <w:marRight w:val="0"/>
      <w:marTop w:val="0"/>
      <w:marBottom w:val="0"/>
      <w:divBdr>
        <w:top w:val="none" w:sz="0" w:space="0" w:color="auto"/>
        <w:left w:val="none" w:sz="0" w:space="0" w:color="auto"/>
        <w:bottom w:val="none" w:sz="0" w:space="0" w:color="auto"/>
        <w:right w:val="none" w:sz="0" w:space="0" w:color="auto"/>
      </w:divBdr>
    </w:div>
    <w:div w:id="1270316536">
      <w:bodyDiv w:val="1"/>
      <w:marLeft w:val="0"/>
      <w:marRight w:val="0"/>
      <w:marTop w:val="0"/>
      <w:marBottom w:val="0"/>
      <w:divBdr>
        <w:top w:val="none" w:sz="0" w:space="0" w:color="auto"/>
        <w:left w:val="none" w:sz="0" w:space="0" w:color="auto"/>
        <w:bottom w:val="none" w:sz="0" w:space="0" w:color="auto"/>
        <w:right w:val="none" w:sz="0" w:space="0" w:color="auto"/>
      </w:divBdr>
    </w:div>
    <w:div w:id="1489058953">
      <w:bodyDiv w:val="1"/>
      <w:marLeft w:val="0"/>
      <w:marRight w:val="0"/>
      <w:marTop w:val="0"/>
      <w:marBottom w:val="0"/>
      <w:divBdr>
        <w:top w:val="none" w:sz="0" w:space="0" w:color="auto"/>
        <w:left w:val="none" w:sz="0" w:space="0" w:color="auto"/>
        <w:bottom w:val="none" w:sz="0" w:space="0" w:color="auto"/>
        <w:right w:val="none" w:sz="0" w:space="0" w:color="auto"/>
      </w:divBdr>
    </w:div>
    <w:div w:id="1503816689">
      <w:bodyDiv w:val="1"/>
      <w:marLeft w:val="0"/>
      <w:marRight w:val="0"/>
      <w:marTop w:val="0"/>
      <w:marBottom w:val="0"/>
      <w:divBdr>
        <w:top w:val="none" w:sz="0" w:space="0" w:color="auto"/>
        <w:left w:val="none" w:sz="0" w:space="0" w:color="auto"/>
        <w:bottom w:val="none" w:sz="0" w:space="0" w:color="auto"/>
        <w:right w:val="none" w:sz="0" w:space="0" w:color="auto"/>
      </w:divBdr>
    </w:div>
    <w:div w:id="1642346363">
      <w:bodyDiv w:val="1"/>
      <w:marLeft w:val="0"/>
      <w:marRight w:val="0"/>
      <w:marTop w:val="0"/>
      <w:marBottom w:val="0"/>
      <w:divBdr>
        <w:top w:val="none" w:sz="0" w:space="0" w:color="auto"/>
        <w:left w:val="none" w:sz="0" w:space="0" w:color="auto"/>
        <w:bottom w:val="none" w:sz="0" w:space="0" w:color="auto"/>
        <w:right w:val="none" w:sz="0" w:space="0" w:color="auto"/>
      </w:divBdr>
    </w:div>
    <w:div w:id="1677150258">
      <w:bodyDiv w:val="1"/>
      <w:marLeft w:val="0"/>
      <w:marRight w:val="0"/>
      <w:marTop w:val="0"/>
      <w:marBottom w:val="0"/>
      <w:divBdr>
        <w:top w:val="none" w:sz="0" w:space="0" w:color="auto"/>
        <w:left w:val="none" w:sz="0" w:space="0" w:color="auto"/>
        <w:bottom w:val="none" w:sz="0" w:space="0" w:color="auto"/>
        <w:right w:val="none" w:sz="0" w:space="0" w:color="auto"/>
      </w:divBdr>
    </w:div>
    <w:div w:id="16975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presentation/d/1UMf2EdLJkpoEPP3-PVmNiiBxZMdBZQ_bgGIFC7aUslM/edit?usp=shar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Created xmlns="f3aea98f-8b24-42e8-b2f1-2b4ba73281a3">2020-04-15T18:53:29+00:00</DateCreated>
    <Application_x0020_Packet_x0020_Status xmlns="f3aea98f-8b24-42e8-b2f1-2b4ba73281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7" ma:contentTypeDescription="Create a new document." ma:contentTypeScope="" ma:versionID="f07bc84c95b10fab6b370f2f38e6d93d">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7309f9a5077b7d6465028dc9eb481b25"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055CB-2A34-40D6-B83E-85B7B3D0E90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3fffb38-e5a5-4349-b828-9d1015bbc335"/>
    <ds:schemaRef ds:uri="http://purl.org/dc/elements/1.1/"/>
    <ds:schemaRef ds:uri="http://schemas.microsoft.com/office/2006/metadata/properties"/>
    <ds:schemaRef ds:uri="f3aea98f-8b24-42e8-b2f1-2b4ba73281a3"/>
    <ds:schemaRef ds:uri="http://www.w3.org/XML/1998/namespace"/>
    <ds:schemaRef ds:uri="http://purl.org/dc/dcmitype/"/>
  </ds:schemaRefs>
</ds:datastoreItem>
</file>

<file path=customXml/itemProps2.xml><?xml version="1.0" encoding="utf-8"?>
<ds:datastoreItem xmlns:ds="http://schemas.openxmlformats.org/officeDocument/2006/customXml" ds:itemID="{1545B530-B8BB-4211-8C88-CE049439A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472245-C99E-403B-BB86-2E2494F9F8B4}">
  <ds:schemaRefs>
    <ds:schemaRef ds:uri="http://schemas.microsoft.com/sharepoint/v3/contenttype/forms"/>
  </ds:schemaRefs>
</ds:datastoreItem>
</file>

<file path=customXml/itemProps4.xml><?xml version="1.0" encoding="utf-8"?>
<ds:datastoreItem xmlns:ds="http://schemas.openxmlformats.org/officeDocument/2006/customXml" ds:itemID="{71CDFF28-7FA7-4147-BD6C-55DE30194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Jeannine Guarino</dc:creator>
  <cp:lastModifiedBy>Bonnie Mottola</cp:lastModifiedBy>
  <cp:revision>2</cp:revision>
  <cp:lastPrinted>2019-03-20T16:18:00Z</cp:lastPrinted>
  <dcterms:created xsi:type="dcterms:W3CDTF">2020-04-15T20:01:00Z</dcterms:created>
  <dcterms:modified xsi:type="dcterms:W3CDTF">2020-04-15T20:01:00Z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