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3" w:rsidRDefault="00864772">
      <w:pPr>
        <w:rPr>
          <w:b/>
          <w:lang w:val="en-US"/>
        </w:rPr>
      </w:pPr>
      <w:r w:rsidRPr="00E94D5D">
        <w:rPr>
          <w:b/>
          <w:lang w:val="en-US"/>
        </w:rPr>
        <w:t xml:space="preserve">History B.A. </w:t>
      </w:r>
      <w:r w:rsidR="00D75D83">
        <w:rPr>
          <w:b/>
          <w:lang w:val="en-US"/>
        </w:rPr>
        <w:t xml:space="preserve">Student Learning </w:t>
      </w:r>
      <w:proofErr w:type="spellStart"/>
      <w:r w:rsidR="00D75D83">
        <w:rPr>
          <w:b/>
          <w:lang w:val="en-US"/>
        </w:rPr>
        <w:t>Outcomes</w:t>
      </w:r>
      <w:proofErr w:type="spellEnd"/>
    </w:p>
    <w:p w:rsidR="00D75D83" w:rsidRDefault="00D75D83" w:rsidP="00D75D83">
      <w:pPr>
        <w:rPr>
          <w:lang w:val="en-US"/>
        </w:rPr>
      </w:pPr>
      <w:r>
        <w:rPr>
          <w:lang w:val="en-US"/>
        </w:rPr>
        <w:t xml:space="preserve">A student with a B.A. in History from California State University San Marcos will be able to: </w:t>
      </w:r>
    </w:p>
    <w:p w:rsidR="00864772" w:rsidRDefault="00D75D83">
      <w:pPr>
        <w:rPr>
          <w:lang w:val="en-US"/>
        </w:rPr>
      </w:pPr>
      <w:r w:rsidRPr="00D75D83">
        <w:rPr>
          <w:b/>
          <w:lang w:val="en-US"/>
        </w:rPr>
        <w:t>1.</w:t>
      </w:r>
      <w:r>
        <w:rPr>
          <w:lang w:val="en-US"/>
        </w:rPr>
        <w:t xml:space="preserve">  </w:t>
      </w:r>
      <w:r w:rsidR="00864772">
        <w:rPr>
          <w:lang w:val="en-US"/>
        </w:rPr>
        <w:t xml:space="preserve">Develop historical research questions, </w:t>
      </w:r>
      <w:proofErr w:type="gramStart"/>
      <w:r w:rsidR="00864772">
        <w:rPr>
          <w:lang w:val="en-US"/>
        </w:rPr>
        <w:t>formulate</w:t>
      </w:r>
      <w:proofErr w:type="gramEnd"/>
      <w:r w:rsidR="00864772">
        <w:rPr>
          <w:lang w:val="en-US"/>
        </w:rPr>
        <w:t xml:space="preserve"> appropriate research strategies, and critically evaluate evidence about the past. </w:t>
      </w:r>
    </w:p>
    <w:p w:rsidR="00015E91" w:rsidRDefault="00D75D83" w:rsidP="00864772">
      <w:pPr>
        <w:rPr>
          <w:lang w:val="en-US"/>
        </w:rPr>
      </w:pPr>
      <w:r>
        <w:rPr>
          <w:b/>
          <w:lang w:val="en-US"/>
        </w:rPr>
        <w:t xml:space="preserve">2. </w:t>
      </w:r>
      <w:r w:rsidR="00864772">
        <w:rPr>
          <w:lang w:val="en-US"/>
        </w:rPr>
        <w:t xml:space="preserve">Develop and defend historical arguments, demonstrating an understanding of different theoretical approaches to historical interpretation. </w:t>
      </w:r>
    </w:p>
    <w:p w:rsidR="00015E91" w:rsidRDefault="00D75D83" w:rsidP="00864772">
      <w:pPr>
        <w:rPr>
          <w:lang w:val="en-US"/>
        </w:rPr>
      </w:pPr>
      <w:r>
        <w:rPr>
          <w:b/>
          <w:lang w:val="en-US"/>
        </w:rPr>
        <w:t xml:space="preserve">3. </w:t>
      </w:r>
      <w:r w:rsidR="00864772">
        <w:rPr>
          <w:lang w:val="en-US"/>
        </w:rPr>
        <w:t xml:space="preserve">Effectively communicate, in clear and convincing prose, an understanding of the causes of historical change. </w:t>
      </w:r>
    </w:p>
    <w:p w:rsidR="005C608D" w:rsidRDefault="00D75D83" w:rsidP="005C608D">
      <w:pPr>
        <w:rPr>
          <w:lang w:val="en-US"/>
        </w:rPr>
      </w:pPr>
      <w:r>
        <w:rPr>
          <w:b/>
          <w:lang w:val="en-US"/>
        </w:rPr>
        <w:t xml:space="preserve">4. </w:t>
      </w:r>
      <w:r w:rsidR="005C608D">
        <w:rPr>
          <w:lang w:val="en-US"/>
        </w:rPr>
        <w:t xml:space="preserve">Evaluate the influence of new digital and multimedia formats on the practice and presentation of history. </w:t>
      </w:r>
    </w:p>
    <w:p w:rsidR="00D75D83" w:rsidRDefault="00D75D83" w:rsidP="00D75D83">
      <w:pPr>
        <w:rPr>
          <w:lang w:val="en-US"/>
        </w:rPr>
      </w:pPr>
      <w:r>
        <w:rPr>
          <w:b/>
          <w:lang w:val="en-US"/>
        </w:rPr>
        <w:t xml:space="preserve">5. </w:t>
      </w:r>
      <w:r>
        <w:rPr>
          <w:lang w:val="en-US"/>
        </w:rPr>
        <w:t xml:space="preserve">Describe several varieties of experience found in the historical record and explain why diversity is a critical component of history. </w:t>
      </w:r>
    </w:p>
    <w:p w:rsidR="005C608D" w:rsidRPr="00D75D83" w:rsidRDefault="005C608D" w:rsidP="00D75D83">
      <w:pPr>
        <w:rPr>
          <w:b/>
          <w:lang w:val="en-US"/>
        </w:rPr>
      </w:pPr>
      <w:bookmarkStart w:id="0" w:name="_GoBack"/>
      <w:bookmarkEnd w:id="0"/>
    </w:p>
    <w:p w:rsidR="005C608D" w:rsidRPr="00864772" w:rsidRDefault="005C608D">
      <w:pPr>
        <w:rPr>
          <w:lang w:val="en-US"/>
        </w:rPr>
      </w:pPr>
    </w:p>
    <w:sectPr w:rsidR="005C608D" w:rsidRPr="00864772" w:rsidSect="00E94D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2"/>
    <w:rsid w:val="00015E91"/>
    <w:rsid w:val="0012173D"/>
    <w:rsid w:val="005C608D"/>
    <w:rsid w:val="007C001A"/>
    <w:rsid w:val="00864772"/>
    <w:rsid w:val="00932A44"/>
    <w:rsid w:val="00D75D83"/>
    <w:rsid w:val="00E94D5D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0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E1C6-6ABB-4B45-B4AA-E0C2671B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ANNE LOMBARD</cp:lastModifiedBy>
  <cp:revision>2</cp:revision>
  <dcterms:created xsi:type="dcterms:W3CDTF">2016-01-18T00:49:00Z</dcterms:created>
  <dcterms:modified xsi:type="dcterms:W3CDTF">2016-01-18T00:49:00Z</dcterms:modified>
</cp:coreProperties>
</file>