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D5" w:rsidRPr="006739D5" w:rsidRDefault="00855229" w:rsidP="006739D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47484D"/>
          <w:sz w:val="27"/>
          <w:szCs w:val="27"/>
        </w:rPr>
      </w:pPr>
      <w:r>
        <w:fldChar w:fldCharType="begin"/>
      </w:r>
      <w:r>
        <w:instrText xml:space="preserve"> HYPERLINK "https://www.csusm.edu/iits/facts-stats/index.html" </w:instrText>
      </w:r>
      <w:r>
        <w:fldChar w:fldCharType="separate"/>
      </w:r>
      <w:r w:rsidR="006739D5" w:rsidRPr="006739D5">
        <w:rPr>
          <w:rFonts w:ascii="Helvetica" w:eastAsia="Times New Roman" w:hAnsi="Helvetica" w:cs="Helvetica"/>
          <w:b/>
          <w:bCs/>
          <w:color w:val="0078CC"/>
          <w:sz w:val="27"/>
          <w:szCs w:val="27"/>
          <w:u w:val="single"/>
        </w:rPr>
        <w:t>Email</w:t>
      </w:r>
      <w:r>
        <w:rPr>
          <w:rFonts w:ascii="Helvetica" w:eastAsia="Times New Roman" w:hAnsi="Helvetica" w:cs="Helvetica"/>
          <w:b/>
          <w:bCs/>
          <w:color w:val="0078CC"/>
          <w:sz w:val="27"/>
          <w:szCs w:val="27"/>
          <w:u w:val="single"/>
        </w:rPr>
        <w:fldChar w:fldCharType="end"/>
      </w:r>
    </w:p>
    <w:p w:rsidR="006739D5" w:rsidRPr="00F878F1" w:rsidRDefault="006739D5" w:rsidP="00F878F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F878F1">
        <w:rPr>
          <w:rFonts w:ascii="Arial" w:eastAsia="Times New Roman" w:hAnsi="Arial" w:cs="Arial"/>
          <w:color w:val="222222"/>
          <w:sz w:val="27"/>
          <w:szCs w:val="27"/>
        </w:rPr>
        <w:t xml:space="preserve">IITS Supports over </w:t>
      </w:r>
      <w:r w:rsidR="00FF5603" w:rsidRPr="00F878F1">
        <w:rPr>
          <w:rFonts w:ascii="Arial" w:eastAsia="Times New Roman" w:hAnsi="Arial" w:cs="Arial"/>
          <w:color w:val="222222"/>
          <w:sz w:val="27"/>
          <w:szCs w:val="27"/>
        </w:rPr>
        <w:t>4,342</w:t>
      </w:r>
      <w:r w:rsidRPr="00F878F1">
        <w:rPr>
          <w:rFonts w:ascii="Arial" w:eastAsia="Times New Roman" w:hAnsi="Arial" w:cs="Arial"/>
          <w:color w:val="222222"/>
          <w:sz w:val="27"/>
          <w:szCs w:val="27"/>
        </w:rPr>
        <w:t xml:space="preserve"> email mailboxes with a total storage of about </w:t>
      </w:r>
      <w:r w:rsidR="00FF5603" w:rsidRPr="00F878F1">
        <w:rPr>
          <w:rFonts w:ascii="Arial" w:eastAsia="Times New Roman" w:hAnsi="Arial" w:cs="Arial"/>
          <w:color w:val="222222"/>
          <w:sz w:val="27"/>
          <w:szCs w:val="27"/>
        </w:rPr>
        <w:t>19.4</w:t>
      </w:r>
      <w:r w:rsidRPr="00F878F1">
        <w:rPr>
          <w:rFonts w:ascii="Arial" w:eastAsia="Times New Roman" w:hAnsi="Arial" w:cs="Arial"/>
          <w:color w:val="222222"/>
          <w:sz w:val="27"/>
          <w:szCs w:val="27"/>
        </w:rPr>
        <w:t xml:space="preserve"> TB of data.</w:t>
      </w:r>
    </w:p>
    <w:p w:rsidR="006739D5" w:rsidRPr="00F878F1" w:rsidRDefault="006739D5" w:rsidP="00F878F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F878F1">
        <w:rPr>
          <w:rFonts w:ascii="Arial" w:eastAsia="Times New Roman" w:hAnsi="Arial" w:cs="Arial"/>
          <w:color w:val="222222"/>
          <w:sz w:val="27"/>
          <w:szCs w:val="27"/>
        </w:rPr>
        <w:t>The campus community primarily uses Microsoft Office 365 Outlook to manage their emails.  </w:t>
      </w:r>
    </w:p>
    <w:p w:rsidR="006739D5" w:rsidRPr="00F878F1" w:rsidRDefault="00FF5603" w:rsidP="00F878F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F878F1">
        <w:rPr>
          <w:rFonts w:ascii="Arial" w:eastAsia="Times New Roman" w:hAnsi="Arial" w:cs="Arial"/>
          <w:color w:val="222222"/>
          <w:sz w:val="27"/>
          <w:szCs w:val="27"/>
        </w:rPr>
        <w:t>Campus faculty and staff</w:t>
      </w:r>
      <w:r w:rsidR="006739D5" w:rsidRPr="00F878F1">
        <w:rPr>
          <w:rFonts w:ascii="Arial" w:eastAsia="Times New Roman" w:hAnsi="Arial" w:cs="Arial"/>
          <w:color w:val="222222"/>
          <w:sz w:val="27"/>
          <w:szCs w:val="27"/>
        </w:rPr>
        <w:t xml:space="preserve"> read </w:t>
      </w:r>
      <w:r w:rsidRPr="00F878F1">
        <w:rPr>
          <w:rFonts w:ascii="Arial" w:eastAsia="Times New Roman" w:hAnsi="Arial" w:cs="Arial"/>
          <w:color w:val="222222"/>
          <w:sz w:val="27"/>
          <w:szCs w:val="27"/>
        </w:rPr>
        <w:t>8.1</w:t>
      </w:r>
      <w:r w:rsidR="006739D5" w:rsidRPr="00F878F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r w:rsidRPr="00F878F1">
        <w:rPr>
          <w:rFonts w:ascii="Arial" w:eastAsia="Times New Roman" w:hAnsi="Arial" w:cs="Arial"/>
          <w:color w:val="222222"/>
          <w:sz w:val="27"/>
          <w:szCs w:val="27"/>
        </w:rPr>
        <w:t>m</w:t>
      </w:r>
      <w:r w:rsidR="006739D5" w:rsidRPr="00F878F1">
        <w:rPr>
          <w:rFonts w:ascii="Arial" w:eastAsia="Times New Roman" w:hAnsi="Arial" w:cs="Arial"/>
          <w:color w:val="222222"/>
          <w:sz w:val="27"/>
          <w:szCs w:val="27"/>
        </w:rPr>
        <w:t>illion email</w:t>
      </w:r>
      <w:r w:rsidRPr="00F878F1">
        <w:rPr>
          <w:rFonts w:ascii="Arial" w:eastAsia="Times New Roman" w:hAnsi="Arial" w:cs="Arial"/>
          <w:color w:val="222222"/>
          <w:sz w:val="27"/>
          <w:szCs w:val="27"/>
        </w:rPr>
        <w:t xml:space="preserve"> messages</w:t>
      </w:r>
      <w:r w:rsidR="006739D5" w:rsidRPr="00F878F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r w:rsidRPr="00F878F1">
        <w:rPr>
          <w:rFonts w:ascii="Arial" w:eastAsia="Times New Roman" w:hAnsi="Arial" w:cs="Arial"/>
          <w:color w:val="222222"/>
          <w:sz w:val="27"/>
          <w:szCs w:val="27"/>
        </w:rPr>
        <w:t>during the Fall 2019</w:t>
      </w:r>
      <w:r w:rsidR="006739D5" w:rsidRPr="00F878F1">
        <w:rPr>
          <w:rFonts w:ascii="Arial" w:eastAsia="Times New Roman" w:hAnsi="Arial" w:cs="Arial"/>
          <w:color w:val="222222"/>
          <w:sz w:val="27"/>
          <w:szCs w:val="27"/>
        </w:rPr>
        <w:t xml:space="preserve"> semester </w:t>
      </w:r>
      <w:r w:rsidRPr="00F878F1">
        <w:rPr>
          <w:rFonts w:ascii="Arial" w:eastAsia="Times New Roman" w:hAnsi="Arial" w:cs="Arial"/>
          <w:color w:val="222222"/>
          <w:sz w:val="27"/>
          <w:szCs w:val="27"/>
        </w:rPr>
        <w:t>for an average of 62</w:t>
      </w:r>
      <w:r w:rsidR="006739D5" w:rsidRPr="00F878F1">
        <w:rPr>
          <w:rFonts w:ascii="Arial" w:eastAsia="Times New Roman" w:hAnsi="Arial" w:cs="Arial"/>
          <w:color w:val="222222"/>
          <w:sz w:val="27"/>
          <w:szCs w:val="27"/>
        </w:rPr>
        <w:t xml:space="preserve"> emails per person per business day.  </w:t>
      </w:r>
    </w:p>
    <w:p w:rsidR="006739D5" w:rsidRDefault="006739D5"/>
    <w:p w:rsidR="006739D5" w:rsidRDefault="00855229" w:rsidP="006739D5">
      <w:pPr>
        <w:pStyle w:val="Heading3"/>
        <w:shd w:val="clear" w:color="auto" w:fill="FFFFFF"/>
        <w:rPr>
          <w:rFonts w:ascii="Helvetica" w:hAnsi="Helvetica" w:cs="Helvetica"/>
          <w:color w:val="47484D"/>
        </w:rPr>
      </w:pPr>
      <w:hyperlink r:id="rId5" w:history="1">
        <w:r w:rsidR="006739D5">
          <w:rPr>
            <w:rStyle w:val="Hyperlink"/>
            <w:rFonts w:ascii="Helvetica" w:hAnsi="Helvetica" w:cs="Helvetica"/>
            <w:color w:val="0078CC"/>
          </w:rPr>
          <w:t>Campus Servers</w:t>
        </w:r>
        <w:r w:rsidR="006739D5">
          <w:rPr>
            <w:rFonts w:ascii="Helvetica" w:hAnsi="Helvetica" w:cs="Helvetica"/>
            <w:color w:val="0078CC"/>
          </w:rPr>
          <w:br/>
        </w:r>
        <w:r w:rsidR="006739D5">
          <w:rPr>
            <w:rStyle w:val="Hyperlink"/>
            <w:rFonts w:ascii="Helvetica" w:hAnsi="Helvetica" w:cs="Helvetica"/>
            <w:color w:val="0078CC"/>
          </w:rPr>
          <w:t>and Storage</w:t>
        </w:r>
      </w:hyperlink>
    </w:p>
    <w:p w:rsidR="00FF5603" w:rsidRPr="00F878F1" w:rsidRDefault="00FF5603" w:rsidP="00F878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F878F1">
        <w:rPr>
          <w:rFonts w:ascii="Arial" w:eastAsia="Times New Roman" w:hAnsi="Arial" w:cs="Arial"/>
          <w:color w:val="222222"/>
          <w:sz w:val="27"/>
          <w:szCs w:val="27"/>
        </w:rPr>
        <w:t xml:space="preserve">IITS administers 402 servers for the </w:t>
      </w:r>
      <w:r w:rsidR="00076359" w:rsidRPr="00F878F1">
        <w:rPr>
          <w:rFonts w:ascii="Arial" w:eastAsia="Times New Roman" w:hAnsi="Arial" w:cs="Arial"/>
          <w:color w:val="222222"/>
          <w:sz w:val="27"/>
          <w:szCs w:val="27"/>
        </w:rPr>
        <w:t>university</w:t>
      </w:r>
      <w:r w:rsidRPr="00F878F1">
        <w:rPr>
          <w:rFonts w:ascii="Arial" w:eastAsia="Times New Roman" w:hAnsi="Arial" w:cs="Arial"/>
          <w:color w:val="222222"/>
          <w:sz w:val="27"/>
          <w:szCs w:val="27"/>
        </w:rPr>
        <w:t>, almost all of which run virtually, either in the campus datacenter or in the cloud.</w:t>
      </w:r>
    </w:p>
    <w:p w:rsidR="00FF5603" w:rsidRDefault="00FF5603" w:rsidP="006739D5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</w:p>
    <w:p w:rsidR="006739D5" w:rsidRDefault="006D3340" w:rsidP="00F878F1">
      <w:pPr>
        <w:shd w:val="clear" w:color="auto" w:fill="FFFFFF"/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noProof/>
        </w:rPr>
        <w:drawing>
          <wp:inline distT="0" distB="0" distL="0" distR="0" wp14:anchorId="284F0FAA" wp14:editId="5D8A8D20">
            <wp:extent cx="36195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878F1" w:rsidRDefault="00F878F1" w:rsidP="006739D5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</w:p>
    <w:p w:rsidR="00076359" w:rsidRPr="00F878F1" w:rsidRDefault="00076359" w:rsidP="00F878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F878F1">
        <w:rPr>
          <w:rFonts w:ascii="Arial" w:eastAsia="Times New Roman" w:hAnsi="Arial" w:cs="Arial"/>
          <w:color w:val="222222"/>
          <w:sz w:val="27"/>
          <w:szCs w:val="27"/>
        </w:rPr>
        <w:t>IITS provides more half a petabyte of on-campus storage and more than one petabyte of cloud storage for the university to use.</w:t>
      </w:r>
    </w:p>
    <w:p w:rsidR="00F878F1" w:rsidRDefault="00F878F1">
      <w:r>
        <w:br w:type="page"/>
      </w:r>
    </w:p>
    <w:p w:rsidR="006739D5" w:rsidRDefault="006739D5"/>
    <w:p w:rsidR="006739D5" w:rsidRPr="006739D5" w:rsidRDefault="00855229" w:rsidP="006739D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47484D"/>
          <w:sz w:val="27"/>
          <w:szCs w:val="27"/>
        </w:rPr>
      </w:pPr>
      <w:hyperlink r:id="rId7" w:history="1">
        <w:r w:rsidR="006739D5" w:rsidRPr="006739D5">
          <w:rPr>
            <w:rFonts w:ascii="Helvetica" w:eastAsia="Times New Roman" w:hAnsi="Helvetica" w:cs="Helvetica"/>
            <w:b/>
            <w:bCs/>
            <w:color w:val="0078CC"/>
            <w:sz w:val="27"/>
            <w:szCs w:val="27"/>
            <w:u w:val="single"/>
          </w:rPr>
          <w:t xml:space="preserve">Campus </w:t>
        </w:r>
        <w:proofErr w:type="gramStart"/>
        <w:r w:rsidR="006739D5" w:rsidRPr="006739D5">
          <w:rPr>
            <w:rFonts w:ascii="Helvetica" w:eastAsia="Times New Roman" w:hAnsi="Helvetica" w:cs="Helvetica"/>
            <w:b/>
            <w:bCs/>
            <w:color w:val="0078CC"/>
            <w:sz w:val="27"/>
            <w:szCs w:val="27"/>
            <w:u w:val="single"/>
          </w:rPr>
          <w:t>Wi-</w:t>
        </w:r>
        <w:proofErr w:type="gramEnd"/>
        <w:r w:rsidR="006739D5" w:rsidRPr="006739D5">
          <w:rPr>
            <w:rFonts w:ascii="Helvetica" w:eastAsia="Times New Roman" w:hAnsi="Helvetica" w:cs="Helvetica"/>
            <w:b/>
            <w:bCs/>
            <w:color w:val="0078CC"/>
            <w:sz w:val="27"/>
            <w:szCs w:val="27"/>
            <w:u w:val="single"/>
          </w:rPr>
          <w:t>Fi Statistics</w:t>
        </w:r>
      </w:hyperlink>
    </w:p>
    <w:p w:rsidR="006739D5" w:rsidRPr="00F878F1" w:rsidRDefault="00076359" w:rsidP="00F878F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F878F1">
        <w:rPr>
          <w:rFonts w:ascii="Arial" w:eastAsia="Times New Roman" w:hAnsi="Arial" w:cs="Arial"/>
          <w:color w:val="222222"/>
          <w:sz w:val="27"/>
          <w:szCs w:val="27"/>
        </w:rPr>
        <w:t>During the first two months of 2020 IITS replaced 450 wireless access points with the latest models</w:t>
      </w:r>
      <w:r w:rsidR="006739D5" w:rsidRPr="00F878F1">
        <w:rPr>
          <w:rFonts w:ascii="Arial" w:eastAsia="Times New Roman" w:hAnsi="Arial" w:cs="Arial"/>
          <w:color w:val="222222"/>
          <w:sz w:val="27"/>
          <w:szCs w:val="27"/>
        </w:rPr>
        <w:t xml:space="preserve">.  </w:t>
      </w:r>
    </w:p>
    <w:p w:rsidR="00076359" w:rsidRPr="006739D5" w:rsidRDefault="00076359" w:rsidP="006739D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>Network usage trends:</w:t>
      </w:r>
    </w:p>
    <w:p w:rsidR="006739D5" w:rsidRPr="00F878F1" w:rsidRDefault="006739D5" w:rsidP="00F878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F878F1">
        <w:rPr>
          <w:rFonts w:ascii="Arial" w:eastAsia="Times New Roman" w:hAnsi="Arial" w:cs="Arial"/>
          <w:color w:val="222222"/>
          <w:sz w:val="27"/>
          <w:szCs w:val="27"/>
          <w:u w:val="single"/>
        </w:rPr>
        <w:t>Top Applications Used</w:t>
      </w:r>
      <w:r w:rsidRPr="00F878F1">
        <w:rPr>
          <w:rFonts w:ascii="Arial" w:eastAsia="Times New Roman" w:hAnsi="Arial" w:cs="Arial"/>
          <w:b/>
          <w:bCs/>
          <w:color w:val="222222"/>
          <w:sz w:val="27"/>
          <w:szCs w:val="27"/>
        </w:rPr>
        <w:t> - </w:t>
      </w:r>
      <w:r w:rsidRPr="00F878F1">
        <w:rPr>
          <w:rFonts w:ascii="Arial" w:eastAsia="Times New Roman" w:hAnsi="Arial" w:cs="Arial"/>
          <w:color w:val="222222"/>
          <w:sz w:val="27"/>
          <w:szCs w:val="27"/>
        </w:rPr>
        <w:t>The trend continues to be that </w:t>
      </w:r>
      <w:r w:rsidRPr="00F878F1">
        <w:rPr>
          <w:rFonts w:ascii="Arial" w:eastAsia="Times New Roman" w:hAnsi="Arial" w:cs="Arial"/>
          <w:bCs/>
          <w:color w:val="222222"/>
          <w:sz w:val="27"/>
          <w:szCs w:val="27"/>
        </w:rPr>
        <w:t xml:space="preserve">Netflix </w:t>
      </w:r>
      <w:r w:rsidR="00F04626" w:rsidRPr="00F878F1">
        <w:rPr>
          <w:rFonts w:ascii="Arial" w:eastAsia="Times New Roman" w:hAnsi="Arial" w:cs="Arial"/>
          <w:bCs/>
          <w:color w:val="222222"/>
          <w:sz w:val="27"/>
          <w:szCs w:val="27"/>
        </w:rPr>
        <w:t>is the top application</w:t>
      </w:r>
      <w:r w:rsidRPr="00F878F1">
        <w:rPr>
          <w:rFonts w:ascii="Arial" w:eastAsia="Times New Roman" w:hAnsi="Arial" w:cs="Arial"/>
          <w:color w:val="222222"/>
          <w:sz w:val="27"/>
          <w:szCs w:val="27"/>
        </w:rPr>
        <w:t xml:space="preserve"> utilized by the campus community, followed by </w:t>
      </w:r>
      <w:r w:rsidR="00F04626" w:rsidRPr="00F878F1">
        <w:rPr>
          <w:rFonts w:ascii="Arial" w:eastAsia="Times New Roman" w:hAnsi="Arial" w:cs="Arial"/>
          <w:color w:val="222222"/>
          <w:sz w:val="27"/>
          <w:szCs w:val="27"/>
        </w:rPr>
        <w:t>Instagram</w:t>
      </w:r>
      <w:r w:rsidR="006D3340" w:rsidRPr="00F878F1">
        <w:rPr>
          <w:rFonts w:ascii="Arial" w:eastAsia="Times New Roman" w:hAnsi="Arial" w:cs="Arial"/>
          <w:color w:val="222222"/>
          <w:sz w:val="27"/>
          <w:szCs w:val="27"/>
        </w:rPr>
        <w:t>, YouTube, and Snapc</w:t>
      </w:r>
      <w:r w:rsidR="00F04626" w:rsidRPr="00F878F1">
        <w:rPr>
          <w:rFonts w:ascii="Arial" w:eastAsia="Times New Roman" w:hAnsi="Arial" w:cs="Arial"/>
          <w:color w:val="222222"/>
          <w:sz w:val="27"/>
          <w:szCs w:val="27"/>
        </w:rPr>
        <w:t>hat</w:t>
      </w:r>
      <w:r w:rsidRPr="00F878F1">
        <w:rPr>
          <w:rFonts w:ascii="Arial" w:eastAsia="Times New Roman" w:hAnsi="Arial" w:cs="Arial"/>
          <w:color w:val="222222"/>
          <w:sz w:val="27"/>
          <w:szCs w:val="27"/>
        </w:rPr>
        <w:t>.</w:t>
      </w:r>
    </w:p>
    <w:p w:rsidR="006739D5" w:rsidRPr="00F878F1" w:rsidRDefault="006739D5" w:rsidP="00F878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proofErr w:type="gramStart"/>
      <w:r w:rsidRPr="00F878F1">
        <w:rPr>
          <w:rFonts w:ascii="Arial" w:eastAsia="Times New Roman" w:hAnsi="Arial" w:cs="Arial"/>
          <w:color w:val="222222"/>
          <w:sz w:val="27"/>
          <w:szCs w:val="27"/>
          <w:u w:val="single"/>
        </w:rPr>
        <w:t>iPhone</w:t>
      </w:r>
      <w:proofErr w:type="gramEnd"/>
      <w:r w:rsidRPr="00F878F1">
        <w:rPr>
          <w:rFonts w:ascii="Arial" w:eastAsia="Times New Roman" w:hAnsi="Arial" w:cs="Arial"/>
          <w:color w:val="222222"/>
          <w:sz w:val="27"/>
          <w:szCs w:val="27"/>
          <w:u w:val="single"/>
        </w:rPr>
        <w:t xml:space="preserve"> or Android?</w:t>
      </w:r>
      <w:r w:rsidRPr="00F878F1">
        <w:rPr>
          <w:rFonts w:ascii="Arial" w:eastAsia="Times New Roman" w:hAnsi="Arial" w:cs="Arial"/>
          <w:b/>
          <w:bCs/>
          <w:color w:val="222222"/>
          <w:sz w:val="27"/>
          <w:szCs w:val="27"/>
        </w:rPr>
        <w:t> - </w:t>
      </w:r>
      <w:r w:rsidR="000D0242" w:rsidRPr="00F878F1">
        <w:rPr>
          <w:rFonts w:ascii="Arial" w:eastAsia="Times New Roman" w:hAnsi="Arial" w:cs="Arial"/>
          <w:color w:val="222222"/>
          <w:sz w:val="27"/>
          <w:szCs w:val="27"/>
        </w:rPr>
        <w:t>38</w:t>
      </w:r>
      <w:r w:rsidRPr="00F878F1">
        <w:rPr>
          <w:rFonts w:ascii="Arial" w:eastAsia="Times New Roman" w:hAnsi="Arial" w:cs="Arial"/>
          <w:color w:val="222222"/>
          <w:sz w:val="27"/>
          <w:szCs w:val="27"/>
        </w:rPr>
        <w:t xml:space="preserve">% of all devices that connect to the CSUSM network are iPhones.  Android </w:t>
      </w:r>
      <w:r w:rsidR="000D0242" w:rsidRPr="00F878F1">
        <w:rPr>
          <w:rFonts w:ascii="Arial" w:eastAsia="Times New Roman" w:hAnsi="Arial" w:cs="Arial"/>
          <w:color w:val="222222"/>
          <w:sz w:val="27"/>
          <w:szCs w:val="27"/>
        </w:rPr>
        <w:t>OS</w:t>
      </w:r>
      <w:r w:rsidRPr="00F878F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r w:rsidR="000D0242" w:rsidRPr="00F878F1">
        <w:rPr>
          <w:rFonts w:ascii="Arial" w:eastAsia="Times New Roman" w:hAnsi="Arial" w:cs="Arial"/>
          <w:color w:val="222222"/>
          <w:sz w:val="27"/>
          <w:szCs w:val="27"/>
        </w:rPr>
        <w:t>represent</w:t>
      </w:r>
      <w:r w:rsidR="00F04626" w:rsidRPr="00F878F1">
        <w:rPr>
          <w:rFonts w:ascii="Arial" w:eastAsia="Times New Roman" w:hAnsi="Arial" w:cs="Arial"/>
          <w:color w:val="222222"/>
          <w:sz w:val="27"/>
          <w:szCs w:val="27"/>
        </w:rPr>
        <w:t>s</w:t>
      </w:r>
      <w:r w:rsidR="000D0242" w:rsidRPr="00F878F1">
        <w:rPr>
          <w:rFonts w:ascii="Arial" w:eastAsia="Times New Roman" w:hAnsi="Arial" w:cs="Arial"/>
          <w:color w:val="222222"/>
          <w:sz w:val="27"/>
          <w:szCs w:val="27"/>
        </w:rPr>
        <w:t xml:space="preserve"> less than </w:t>
      </w:r>
      <w:r w:rsidR="00F04626" w:rsidRPr="00F878F1">
        <w:rPr>
          <w:rFonts w:ascii="Arial" w:eastAsia="Times New Roman" w:hAnsi="Arial" w:cs="Arial"/>
          <w:color w:val="222222"/>
          <w:sz w:val="27"/>
          <w:szCs w:val="27"/>
        </w:rPr>
        <w:t>1</w:t>
      </w:r>
      <w:r w:rsidR="000D0242" w:rsidRPr="00F878F1">
        <w:rPr>
          <w:rFonts w:ascii="Arial" w:eastAsia="Times New Roman" w:hAnsi="Arial" w:cs="Arial"/>
          <w:color w:val="222222"/>
          <w:sz w:val="27"/>
          <w:szCs w:val="27"/>
        </w:rPr>
        <w:t>5% of connected devices</w:t>
      </w:r>
      <w:r w:rsidRPr="00F878F1">
        <w:rPr>
          <w:rFonts w:ascii="Arial" w:eastAsia="Times New Roman" w:hAnsi="Arial" w:cs="Arial"/>
          <w:color w:val="222222"/>
          <w:sz w:val="27"/>
          <w:szCs w:val="27"/>
        </w:rPr>
        <w:t>.</w:t>
      </w:r>
    </w:p>
    <w:p w:rsidR="006739D5" w:rsidRPr="00F878F1" w:rsidRDefault="006739D5" w:rsidP="00F878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F878F1">
        <w:rPr>
          <w:rFonts w:ascii="Arial" w:eastAsia="Times New Roman" w:hAnsi="Arial" w:cs="Arial"/>
          <w:color w:val="222222"/>
          <w:sz w:val="27"/>
          <w:szCs w:val="27"/>
          <w:u w:val="single"/>
        </w:rPr>
        <w:t>Network Usage Statistics</w:t>
      </w:r>
      <w:r w:rsidR="00374B32" w:rsidRPr="00F878F1">
        <w:rPr>
          <w:rFonts w:ascii="Arial" w:eastAsia="Times New Roman" w:hAnsi="Arial" w:cs="Arial"/>
          <w:color w:val="222222"/>
          <w:sz w:val="27"/>
          <w:szCs w:val="27"/>
          <w:u w:val="single"/>
        </w:rPr>
        <w:t xml:space="preserve"> for 2019</w:t>
      </w:r>
      <w:r w:rsidRPr="00F878F1">
        <w:rPr>
          <w:rFonts w:ascii="Arial" w:eastAsia="Times New Roman" w:hAnsi="Arial" w:cs="Arial"/>
          <w:b/>
          <w:bCs/>
          <w:color w:val="222222"/>
          <w:sz w:val="27"/>
          <w:szCs w:val="27"/>
        </w:rPr>
        <w:t>  - </w:t>
      </w:r>
      <w:r w:rsidRPr="00F878F1">
        <w:rPr>
          <w:rFonts w:ascii="Arial" w:eastAsia="Times New Roman" w:hAnsi="Arial" w:cs="Arial"/>
          <w:color w:val="222222"/>
          <w:sz w:val="27"/>
          <w:szCs w:val="27"/>
        </w:rPr>
        <w:t>These network usage stat</w:t>
      </w:r>
      <w:r w:rsidR="006D3340" w:rsidRPr="00F878F1">
        <w:rPr>
          <w:rFonts w:ascii="Arial" w:eastAsia="Times New Roman" w:hAnsi="Arial" w:cs="Arial"/>
          <w:color w:val="222222"/>
          <w:sz w:val="27"/>
          <w:szCs w:val="27"/>
        </w:rPr>
        <w:t>istics are similar to last year:</w:t>
      </w:r>
    </w:p>
    <w:p w:rsidR="006739D5" w:rsidRPr="00F878F1" w:rsidRDefault="006739D5" w:rsidP="00F878F1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F878F1">
        <w:rPr>
          <w:rFonts w:ascii="Arial" w:eastAsia="Times New Roman" w:hAnsi="Arial" w:cs="Arial"/>
          <w:color w:val="222222"/>
          <w:sz w:val="27"/>
          <w:szCs w:val="27"/>
        </w:rPr>
        <w:t>Total inbound</w:t>
      </w:r>
      <w:r w:rsidRPr="00F878F1">
        <w:rPr>
          <w:rFonts w:ascii="Arial" w:eastAsia="Times New Roman" w:hAnsi="Arial" w:cs="Arial"/>
          <w:b/>
          <w:bCs/>
          <w:color w:val="222222"/>
          <w:sz w:val="27"/>
          <w:szCs w:val="27"/>
        </w:rPr>
        <w:t> </w:t>
      </w:r>
      <w:r w:rsidRPr="00F878F1">
        <w:rPr>
          <w:rFonts w:ascii="Arial" w:eastAsia="Times New Roman" w:hAnsi="Arial" w:cs="Arial"/>
          <w:bCs/>
          <w:color w:val="222222"/>
          <w:sz w:val="27"/>
          <w:szCs w:val="27"/>
        </w:rPr>
        <w:t>network traffic was</w:t>
      </w:r>
      <w:r w:rsidR="00F878F1" w:rsidRPr="00F878F1">
        <w:rPr>
          <w:rFonts w:ascii="Arial" w:eastAsia="Times New Roman" w:hAnsi="Arial" w:cs="Arial"/>
          <w:bCs/>
          <w:color w:val="222222"/>
          <w:sz w:val="27"/>
          <w:szCs w:val="27"/>
        </w:rPr>
        <w:t> 2,932</w:t>
      </w:r>
      <w:r w:rsidR="00F04626" w:rsidRPr="00F878F1">
        <w:rPr>
          <w:rFonts w:ascii="Arial" w:eastAsia="Times New Roman" w:hAnsi="Arial" w:cs="Arial"/>
          <w:bCs/>
          <w:color w:val="222222"/>
          <w:sz w:val="27"/>
          <w:szCs w:val="27"/>
        </w:rPr>
        <w:t xml:space="preserve"> </w:t>
      </w:r>
      <w:r w:rsidR="000D0242" w:rsidRPr="00F878F1">
        <w:rPr>
          <w:rFonts w:ascii="Arial" w:eastAsia="Times New Roman" w:hAnsi="Arial" w:cs="Arial"/>
          <w:bCs/>
          <w:color w:val="222222"/>
          <w:sz w:val="27"/>
          <w:szCs w:val="27"/>
        </w:rPr>
        <w:t>TB</w:t>
      </w:r>
      <w:r w:rsidRPr="00F878F1">
        <w:rPr>
          <w:rFonts w:ascii="Arial" w:eastAsia="Times New Roman" w:hAnsi="Arial" w:cs="Arial"/>
          <w:bCs/>
          <w:color w:val="222222"/>
          <w:sz w:val="27"/>
          <w:szCs w:val="27"/>
        </w:rPr>
        <w:t xml:space="preserve"> and total outbound </w:t>
      </w:r>
      <w:r w:rsidR="006D3340" w:rsidRPr="00F878F1">
        <w:rPr>
          <w:rFonts w:ascii="Arial" w:eastAsia="Times New Roman" w:hAnsi="Arial" w:cs="Arial"/>
          <w:bCs/>
          <w:color w:val="222222"/>
          <w:sz w:val="27"/>
          <w:szCs w:val="27"/>
        </w:rPr>
        <w:t xml:space="preserve">was </w:t>
      </w:r>
      <w:r w:rsidR="000D0242" w:rsidRPr="00F878F1">
        <w:rPr>
          <w:rFonts w:ascii="Arial" w:eastAsia="Times New Roman" w:hAnsi="Arial" w:cs="Arial"/>
          <w:bCs/>
          <w:color w:val="222222"/>
          <w:sz w:val="27"/>
          <w:szCs w:val="27"/>
        </w:rPr>
        <w:t>475</w:t>
      </w:r>
      <w:r w:rsidR="00F04626" w:rsidRPr="00F878F1">
        <w:rPr>
          <w:rFonts w:ascii="Arial" w:eastAsia="Times New Roman" w:hAnsi="Arial" w:cs="Arial"/>
          <w:bCs/>
          <w:color w:val="222222"/>
          <w:sz w:val="27"/>
          <w:szCs w:val="27"/>
        </w:rPr>
        <w:t xml:space="preserve"> </w:t>
      </w:r>
      <w:r w:rsidR="000D0242" w:rsidRPr="00F878F1">
        <w:rPr>
          <w:rFonts w:ascii="Arial" w:eastAsia="Times New Roman" w:hAnsi="Arial" w:cs="Arial"/>
          <w:bCs/>
          <w:color w:val="222222"/>
          <w:sz w:val="27"/>
          <w:szCs w:val="27"/>
        </w:rPr>
        <w:t>TB.</w:t>
      </w:r>
      <w:r w:rsidRPr="00F878F1">
        <w:rPr>
          <w:rFonts w:ascii="Arial" w:eastAsia="Times New Roman" w:hAnsi="Arial" w:cs="Arial"/>
          <w:color w:val="222222"/>
          <w:sz w:val="27"/>
          <w:szCs w:val="27"/>
        </w:rPr>
        <w:t> </w:t>
      </w:r>
    </w:p>
    <w:p w:rsidR="006739D5" w:rsidRPr="00F878F1" w:rsidRDefault="006739D5" w:rsidP="00F878F1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F878F1">
        <w:rPr>
          <w:rFonts w:ascii="Arial" w:eastAsia="Times New Roman" w:hAnsi="Arial" w:cs="Arial"/>
          <w:color w:val="222222"/>
          <w:sz w:val="27"/>
          <w:szCs w:val="27"/>
        </w:rPr>
        <w:t xml:space="preserve">The most popular indoor spot on campus to connect to the </w:t>
      </w:r>
      <w:proofErr w:type="spellStart"/>
      <w:r w:rsidR="006D3340" w:rsidRPr="00F878F1">
        <w:rPr>
          <w:rFonts w:ascii="Arial" w:eastAsia="Times New Roman" w:hAnsi="Arial" w:cs="Arial"/>
          <w:color w:val="222222"/>
          <w:sz w:val="27"/>
          <w:szCs w:val="27"/>
        </w:rPr>
        <w:t>WiFi</w:t>
      </w:r>
      <w:proofErr w:type="spellEnd"/>
      <w:r w:rsidRPr="00F878F1">
        <w:rPr>
          <w:rFonts w:ascii="Arial" w:eastAsia="Times New Roman" w:hAnsi="Arial" w:cs="Arial"/>
          <w:color w:val="222222"/>
          <w:sz w:val="27"/>
          <w:szCs w:val="27"/>
        </w:rPr>
        <w:t xml:space="preserve"> is the Kellogg Library</w:t>
      </w:r>
      <w:r w:rsidR="000D0242" w:rsidRPr="00F878F1">
        <w:rPr>
          <w:rFonts w:ascii="Arial" w:eastAsia="Times New Roman" w:hAnsi="Arial" w:cs="Arial"/>
          <w:color w:val="222222"/>
          <w:sz w:val="27"/>
          <w:szCs w:val="27"/>
        </w:rPr>
        <w:t xml:space="preserve">, followed by </w:t>
      </w:r>
      <w:proofErr w:type="spellStart"/>
      <w:r w:rsidR="000D0242" w:rsidRPr="00F878F1">
        <w:rPr>
          <w:rFonts w:ascii="Arial" w:eastAsia="Times New Roman" w:hAnsi="Arial" w:cs="Arial"/>
          <w:color w:val="222222"/>
          <w:sz w:val="27"/>
          <w:szCs w:val="27"/>
        </w:rPr>
        <w:t>Markstein</w:t>
      </w:r>
      <w:proofErr w:type="spellEnd"/>
      <w:r w:rsidR="000D0242" w:rsidRPr="00F878F1">
        <w:rPr>
          <w:rFonts w:ascii="Arial" w:eastAsia="Times New Roman" w:hAnsi="Arial" w:cs="Arial"/>
          <w:color w:val="222222"/>
          <w:sz w:val="27"/>
          <w:szCs w:val="27"/>
        </w:rPr>
        <w:t xml:space="preserve"> Hall and USU</w:t>
      </w:r>
      <w:r w:rsidRPr="00F878F1">
        <w:rPr>
          <w:rFonts w:ascii="Arial" w:eastAsia="Times New Roman" w:hAnsi="Arial" w:cs="Arial"/>
          <w:color w:val="222222"/>
          <w:sz w:val="27"/>
          <w:szCs w:val="27"/>
        </w:rPr>
        <w:t>. </w:t>
      </w:r>
    </w:p>
    <w:p w:rsidR="006739D5" w:rsidRPr="00F878F1" w:rsidRDefault="006739D5" w:rsidP="00F878F1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F878F1">
        <w:rPr>
          <w:rFonts w:ascii="Arial" w:eastAsia="Times New Roman" w:hAnsi="Arial" w:cs="Arial"/>
          <w:color w:val="222222"/>
          <w:sz w:val="27"/>
          <w:szCs w:val="27"/>
        </w:rPr>
        <w:t xml:space="preserve">For outdoor wireless usage, the most used area for outdoor </w:t>
      </w:r>
      <w:proofErr w:type="spellStart"/>
      <w:r w:rsidR="006D3340" w:rsidRPr="00F878F1">
        <w:rPr>
          <w:rFonts w:ascii="Arial" w:eastAsia="Times New Roman" w:hAnsi="Arial" w:cs="Arial"/>
          <w:color w:val="222222"/>
          <w:sz w:val="27"/>
          <w:szCs w:val="27"/>
        </w:rPr>
        <w:t>WiFi</w:t>
      </w:r>
      <w:proofErr w:type="spellEnd"/>
      <w:r w:rsidR="006D3340" w:rsidRPr="00F878F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r w:rsidRPr="00F878F1">
        <w:rPr>
          <w:rFonts w:ascii="Arial" w:eastAsia="Times New Roman" w:hAnsi="Arial" w:cs="Arial"/>
          <w:color w:val="222222"/>
          <w:sz w:val="27"/>
          <w:szCs w:val="27"/>
        </w:rPr>
        <w:t>connections is the USU rooftop patio</w:t>
      </w:r>
      <w:r w:rsidR="000D0242" w:rsidRPr="00F878F1">
        <w:rPr>
          <w:rFonts w:ascii="Arial" w:eastAsia="Times New Roman" w:hAnsi="Arial" w:cs="Arial"/>
          <w:color w:val="222222"/>
          <w:sz w:val="27"/>
          <w:szCs w:val="27"/>
        </w:rPr>
        <w:t>, followed by the USU amphitheater and Kellogg Plaza</w:t>
      </w:r>
      <w:r w:rsidRPr="00F878F1">
        <w:rPr>
          <w:rFonts w:ascii="Arial" w:eastAsia="Times New Roman" w:hAnsi="Arial" w:cs="Arial"/>
          <w:color w:val="222222"/>
          <w:sz w:val="27"/>
          <w:szCs w:val="27"/>
        </w:rPr>
        <w:t>. </w:t>
      </w:r>
    </w:p>
    <w:p w:rsidR="006739D5" w:rsidRDefault="006739D5"/>
    <w:p w:rsidR="006739D5" w:rsidRDefault="00855229" w:rsidP="006739D5">
      <w:pPr>
        <w:pStyle w:val="Heading3"/>
        <w:shd w:val="clear" w:color="auto" w:fill="FFFFFF"/>
        <w:rPr>
          <w:rFonts w:ascii="Helvetica" w:hAnsi="Helvetica" w:cs="Helvetica"/>
          <w:color w:val="47484D"/>
        </w:rPr>
      </w:pPr>
      <w:hyperlink r:id="rId8" w:history="1">
        <w:r w:rsidR="006739D5">
          <w:rPr>
            <w:rStyle w:val="Hyperlink"/>
            <w:rFonts w:ascii="Helvetica" w:hAnsi="Helvetica" w:cs="Helvetica"/>
            <w:color w:val="0078CC"/>
          </w:rPr>
          <w:t>Campus Phone System</w:t>
        </w:r>
      </w:hyperlink>
    </w:p>
    <w:p w:rsidR="006739D5" w:rsidRDefault="006739D5" w:rsidP="00F878F1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IITS serves the campus community providing office phones, voicemail, fax lines, modem lines, mobile devices, conference services, classroom phones, and operator services.</w:t>
      </w:r>
    </w:p>
    <w:p w:rsidR="006D3340" w:rsidRDefault="006D3340" w:rsidP="006739D5">
      <w:pPr>
        <w:pStyle w:val="NormalWeb"/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E204458" wp14:editId="0455B8D6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78F1" w:rsidRPr="00F878F1" w:rsidRDefault="00F878F1" w:rsidP="00F878F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F878F1">
        <w:rPr>
          <w:rFonts w:ascii="Arial" w:hAnsi="Arial" w:cs="Arial"/>
          <w:color w:val="222222"/>
          <w:sz w:val="27"/>
          <w:szCs w:val="27"/>
        </w:rPr>
        <w:t>IITS services:</w:t>
      </w:r>
    </w:p>
    <w:p w:rsidR="006739D5" w:rsidRPr="00855229" w:rsidRDefault="00374B32" w:rsidP="00855229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855229">
        <w:rPr>
          <w:rFonts w:ascii="Arial" w:hAnsi="Arial" w:cs="Arial"/>
          <w:color w:val="222222"/>
          <w:sz w:val="27"/>
          <w:szCs w:val="27"/>
        </w:rPr>
        <w:t>2039</w:t>
      </w:r>
      <w:r w:rsidR="00855229">
        <w:rPr>
          <w:rFonts w:ascii="Arial" w:hAnsi="Arial" w:cs="Arial"/>
          <w:color w:val="222222"/>
          <w:sz w:val="27"/>
          <w:szCs w:val="27"/>
        </w:rPr>
        <w:t xml:space="preserve"> campus</w:t>
      </w:r>
      <w:bookmarkStart w:id="0" w:name="_GoBack"/>
      <w:bookmarkEnd w:id="0"/>
      <w:r w:rsidR="006739D5" w:rsidRPr="00855229">
        <w:rPr>
          <w:rFonts w:ascii="Arial" w:hAnsi="Arial" w:cs="Arial"/>
          <w:color w:val="222222"/>
          <w:sz w:val="27"/>
          <w:szCs w:val="27"/>
        </w:rPr>
        <w:t> </w:t>
      </w:r>
      <w:r w:rsidRPr="00855229">
        <w:rPr>
          <w:rFonts w:ascii="Arial" w:hAnsi="Arial" w:cs="Arial"/>
          <w:color w:val="222222"/>
          <w:sz w:val="27"/>
          <w:szCs w:val="27"/>
        </w:rPr>
        <w:t>telephone extensions</w:t>
      </w:r>
    </w:p>
    <w:p w:rsidR="006739D5" w:rsidRPr="00855229" w:rsidRDefault="00855229" w:rsidP="00855229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7"/>
          <w:szCs w:val="27"/>
        </w:rPr>
      </w:pPr>
      <w:r w:rsidRPr="00855229">
        <w:rPr>
          <w:rFonts w:ascii="Arial" w:hAnsi="Arial" w:cs="Arial"/>
          <w:color w:val="222222"/>
          <w:sz w:val="27"/>
          <w:szCs w:val="27"/>
        </w:rPr>
        <w:t>325</w:t>
      </w:r>
      <w:r w:rsidR="006739D5" w:rsidRPr="00855229">
        <w:rPr>
          <w:rFonts w:ascii="Arial" w:hAnsi="Arial" w:cs="Arial"/>
          <w:color w:val="222222"/>
          <w:sz w:val="27"/>
          <w:szCs w:val="27"/>
        </w:rPr>
        <w:t xml:space="preserve"> </w:t>
      </w:r>
      <w:r>
        <w:rPr>
          <w:rFonts w:ascii="Arial" w:hAnsi="Arial" w:cs="Arial"/>
          <w:color w:val="222222"/>
          <w:sz w:val="27"/>
          <w:szCs w:val="27"/>
        </w:rPr>
        <w:t>cell phones</w:t>
      </w:r>
    </w:p>
    <w:p w:rsidR="006739D5" w:rsidRDefault="006739D5"/>
    <w:sectPr w:rsidR="00673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B70"/>
    <w:multiLevelType w:val="multilevel"/>
    <w:tmpl w:val="5988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F563F"/>
    <w:multiLevelType w:val="hybridMultilevel"/>
    <w:tmpl w:val="F07E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24C32"/>
    <w:multiLevelType w:val="multilevel"/>
    <w:tmpl w:val="DBFE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6C7C21"/>
    <w:multiLevelType w:val="multilevel"/>
    <w:tmpl w:val="9DA8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096BDE"/>
    <w:multiLevelType w:val="hybridMultilevel"/>
    <w:tmpl w:val="8C7AA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DF64AE"/>
    <w:multiLevelType w:val="hybridMultilevel"/>
    <w:tmpl w:val="65E6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D548B"/>
    <w:multiLevelType w:val="multilevel"/>
    <w:tmpl w:val="3882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C9656E"/>
    <w:multiLevelType w:val="hybridMultilevel"/>
    <w:tmpl w:val="DFAA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556617"/>
    <w:multiLevelType w:val="multilevel"/>
    <w:tmpl w:val="7E4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D5"/>
    <w:rsid w:val="00076359"/>
    <w:rsid w:val="000D0242"/>
    <w:rsid w:val="001B7FA7"/>
    <w:rsid w:val="00374B32"/>
    <w:rsid w:val="006739D5"/>
    <w:rsid w:val="006D3340"/>
    <w:rsid w:val="00855229"/>
    <w:rsid w:val="008F2605"/>
    <w:rsid w:val="00F04626"/>
    <w:rsid w:val="00F878F1"/>
    <w:rsid w:val="00FC0CBE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3D7F"/>
  <w15:chartTrackingRefBased/>
  <w15:docId w15:val="{992DFF0E-CF86-41B5-8626-B4073DCF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73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9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39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739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3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39D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9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sm.edu/iits/facts-stat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usm.edu/iits/facts-stat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hyperlink" Target="https://www.csusm.edu/iits/facts-stats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craig\Desktop\Operations%20Facts%20and%20Stats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craig\Desktop\Operations%20Facts%20and%20Stats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Server Virtualization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7B3-4192-8026-48B46501A85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7B3-4192-8026-48B46501A850}"/>
              </c:ext>
            </c:extLst>
          </c:dPt>
          <c:dLbls>
            <c:dLbl>
              <c:idx val="0"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B3-4192-8026-48B46501A850}"/>
                </c:ext>
              </c:extLst>
            </c:dLbl>
            <c:dLbl>
              <c:idx val="1"/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7B3-4192-8026-48B46501A85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Sheet1!$E$25:$F$25</c:f>
              <c:strCache>
                <c:ptCount val="2"/>
                <c:pt idx="0">
                  <c:v>Physical</c:v>
                </c:pt>
                <c:pt idx="1">
                  <c:v>VM</c:v>
                </c:pt>
              </c:strCache>
            </c:strRef>
          </c:cat>
          <c:val>
            <c:numRef>
              <c:f>Sheet1!$E$26:$F$26</c:f>
              <c:numCache>
                <c:formatCode>General</c:formatCode>
                <c:ptCount val="2"/>
                <c:pt idx="0">
                  <c:v>27</c:v>
                </c:pt>
                <c:pt idx="1">
                  <c:v>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7B3-4192-8026-48B46501A8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254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Yearly Call Count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Inbound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Sheet1!$A$4:$A$7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Sheet1!$B$4:$B$7</c:f>
              <c:numCache>
                <c:formatCode>General</c:formatCode>
                <c:ptCount val="4"/>
                <c:pt idx="0">
                  <c:v>310559</c:v>
                </c:pt>
                <c:pt idx="1">
                  <c:v>290959</c:v>
                </c:pt>
                <c:pt idx="2">
                  <c:v>279699</c:v>
                </c:pt>
                <c:pt idx="3">
                  <c:v>283869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425-4075-8189-EC1CA5D65F33}"/>
            </c:ext>
          </c:extLst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Outbound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Sheet1!$A$4:$A$7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Sheet1!$C$4:$C$7</c:f>
              <c:numCache>
                <c:formatCode>General</c:formatCode>
                <c:ptCount val="4"/>
                <c:pt idx="0">
                  <c:v>281553</c:v>
                </c:pt>
                <c:pt idx="1">
                  <c:v>288564</c:v>
                </c:pt>
                <c:pt idx="2">
                  <c:v>254134</c:v>
                </c:pt>
                <c:pt idx="3">
                  <c:v>219536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425-4075-8189-EC1CA5D65F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3866928"/>
        <c:axId val="503868896"/>
      </c:lineChart>
      <c:catAx>
        <c:axId val="50386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868896"/>
        <c:crosses val="autoZero"/>
        <c:auto val="1"/>
        <c:lblAlgn val="ctr"/>
        <c:lblOffset val="100"/>
        <c:noMultiLvlLbl val="0"/>
      </c:catAx>
      <c:valAx>
        <c:axId val="503868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386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254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8613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Craig</dc:creator>
  <cp:keywords/>
  <dc:description/>
  <cp:lastModifiedBy>William Craig</cp:lastModifiedBy>
  <cp:revision>4</cp:revision>
  <dcterms:created xsi:type="dcterms:W3CDTF">2020-01-24T19:14:00Z</dcterms:created>
  <dcterms:modified xsi:type="dcterms:W3CDTF">2020-01-30T19:58:00Z</dcterms:modified>
</cp:coreProperties>
</file>