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AD" w:rsidRPr="0099719C" w:rsidRDefault="00795446">
      <w:pPr>
        <w:jc w:val="center"/>
        <w:rPr>
          <w:b/>
          <w:sz w:val="32"/>
          <w:szCs w:val="32"/>
        </w:rPr>
      </w:pPr>
      <w:bookmarkStart w:id="0" w:name="_GoBack"/>
      <w:bookmarkEnd w:id="0"/>
      <w:r w:rsidRPr="0099719C">
        <w:rPr>
          <w:b/>
          <w:sz w:val="32"/>
          <w:szCs w:val="32"/>
        </w:rPr>
        <w:t>SEAN C. NEWCOMER</w:t>
      </w:r>
      <w:r w:rsidR="00703CAD" w:rsidRPr="0099719C">
        <w:rPr>
          <w:b/>
          <w:sz w:val="32"/>
          <w:szCs w:val="32"/>
        </w:rPr>
        <w:t>, Ph.D.</w:t>
      </w:r>
    </w:p>
    <w:p w:rsidR="00EA39DB" w:rsidRPr="0099719C" w:rsidRDefault="00EA39DB" w:rsidP="00EA39DB">
      <w:pPr>
        <w:pStyle w:val="Title"/>
        <w:rPr>
          <w:b w:val="0"/>
          <w:sz w:val="24"/>
          <w:szCs w:val="24"/>
        </w:rPr>
      </w:pPr>
      <w:r w:rsidRPr="0099719C">
        <w:rPr>
          <w:b w:val="0"/>
          <w:sz w:val="24"/>
          <w:szCs w:val="24"/>
        </w:rPr>
        <w:t>Curriculum Vitae</w:t>
      </w:r>
    </w:p>
    <w:p w:rsidR="00EA39DB" w:rsidRPr="0099719C" w:rsidRDefault="00EA39DB" w:rsidP="00EA39DB">
      <w:pPr>
        <w:pStyle w:val="Title"/>
        <w:rPr>
          <w:b w:val="0"/>
          <w:sz w:val="24"/>
          <w:szCs w:val="24"/>
        </w:rPr>
      </w:pPr>
    </w:p>
    <w:p w:rsidR="00EA39DB" w:rsidRPr="0099719C" w:rsidRDefault="00EA39DB" w:rsidP="00EA39DB">
      <w:pPr>
        <w:pStyle w:val="Title"/>
        <w:jc w:val="left"/>
        <w:rPr>
          <w:b w:val="0"/>
          <w:sz w:val="24"/>
          <w:szCs w:val="24"/>
        </w:rPr>
      </w:pPr>
      <w:r w:rsidRPr="0099719C">
        <w:rPr>
          <w:b w:val="0"/>
          <w:sz w:val="24"/>
          <w:szCs w:val="24"/>
        </w:rPr>
        <w:t>Department of Kinesiology</w:t>
      </w:r>
      <w:r w:rsidRPr="0099719C">
        <w:rPr>
          <w:b w:val="0"/>
          <w:sz w:val="24"/>
          <w:szCs w:val="24"/>
        </w:rPr>
        <w:tab/>
      </w:r>
      <w:r w:rsidRPr="0099719C">
        <w:rPr>
          <w:b w:val="0"/>
          <w:sz w:val="24"/>
          <w:szCs w:val="24"/>
        </w:rPr>
        <w:tab/>
      </w:r>
      <w:r w:rsidRPr="0099719C">
        <w:rPr>
          <w:b w:val="0"/>
          <w:sz w:val="24"/>
          <w:szCs w:val="24"/>
        </w:rPr>
        <w:tab/>
      </w:r>
      <w:r w:rsidRPr="0099719C">
        <w:rPr>
          <w:b w:val="0"/>
          <w:sz w:val="24"/>
          <w:szCs w:val="24"/>
        </w:rPr>
        <w:tab/>
      </w:r>
      <w:r w:rsidRPr="0099719C">
        <w:rPr>
          <w:b w:val="0"/>
          <w:sz w:val="24"/>
          <w:szCs w:val="24"/>
        </w:rPr>
        <w:tab/>
        <w:t>Telephone: (760) 750-7359</w:t>
      </w:r>
    </w:p>
    <w:p w:rsidR="00EA39DB" w:rsidRPr="0099719C" w:rsidRDefault="00EA39DB" w:rsidP="00EA39DB">
      <w:pPr>
        <w:pStyle w:val="Title"/>
        <w:jc w:val="left"/>
        <w:rPr>
          <w:b w:val="0"/>
          <w:sz w:val="24"/>
          <w:szCs w:val="24"/>
        </w:rPr>
      </w:pPr>
      <w:r w:rsidRPr="0099719C">
        <w:rPr>
          <w:b w:val="0"/>
          <w:sz w:val="24"/>
          <w:szCs w:val="24"/>
        </w:rPr>
        <w:t>California State University San Marcos</w:t>
      </w:r>
      <w:r w:rsidRPr="0099719C">
        <w:rPr>
          <w:b w:val="0"/>
          <w:sz w:val="24"/>
          <w:szCs w:val="24"/>
        </w:rPr>
        <w:tab/>
      </w:r>
      <w:r w:rsidRPr="0099719C">
        <w:rPr>
          <w:b w:val="0"/>
          <w:sz w:val="24"/>
          <w:szCs w:val="24"/>
        </w:rPr>
        <w:tab/>
      </w:r>
      <w:r w:rsidRPr="0099719C">
        <w:rPr>
          <w:b w:val="0"/>
          <w:sz w:val="24"/>
          <w:szCs w:val="24"/>
        </w:rPr>
        <w:tab/>
        <w:t>Fax: (760) 750-3237</w:t>
      </w:r>
    </w:p>
    <w:p w:rsidR="00EA39DB" w:rsidRPr="0099719C" w:rsidRDefault="00EA39DB" w:rsidP="00EA39DB">
      <w:pPr>
        <w:pStyle w:val="Title"/>
        <w:jc w:val="left"/>
        <w:rPr>
          <w:b w:val="0"/>
          <w:sz w:val="24"/>
          <w:szCs w:val="24"/>
        </w:rPr>
      </w:pPr>
      <w:r w:rsidRPr="0099719C">
        <w:rPr>
          <w:b w:val="0"/>
          <w:sz w:val="24"/>
          <w:szCs w:val="24"/>
        </w:rPr>
        <w:t>333 S. Twin Oaks Valley Rd.</w:t>
      </w:r>
      <w:r w:rsidRPr="0099719C">
        <w:rPr>
          <w:b w:val="0"/>
          <w:sz w:val="24"/>
          <w:szCs w:val="24"/>
        </w:rPr>
        <w:tab/>
      </w:r>
      <w:r w:rsidRPr="0099719C">
        <w:rPr>
          <w:b w:val="0"/>
          <w:sz w:val="24"/>
          <w:szCs w:val="24"/>
        </w:rPr>
        <w:tab/>
      </w:r>
      <w:r w:rsidRPr="0099719C">
        <w:rPr>
          <w:b w:val="0"/>
          <w:sz w:val="24"/>
          <w:szCs w:val="24"/>
        </w:rPr>
        <w:tab/>
      </w:r>
      <w:r w:rsidRPr="0099719C">
        <w:rPr>
          <w:b w:val="0"/>
          <w:sz w:val="24"/>
          <w:szCs w:val="24"/>
        </w:rPr>
        <w:tab/>
      </w:r>
      <w:r w:rsidRPr="0099719C">
        <w:rPr>
          <w:b w:val="0"/>
          <w:sz w:val="24"/>
          <w:szCs w:val="24"/>
        </w:rPr>
        <w:tab/>
        <w:t xml:space="preserve">E-mail: </w:t>
      </w:r>
      <w:hyperlink r:id="rId9" w:history="1">
        <w:r w:rsidRPr="0099719C">
          <w:rPr>
            <w:rStyle w:val="Hyperlink"/>
            <w:b w:val="0"/>
            <w:sz w:val="24"/>
            <w:szCs w:val="24"/>
          </w:rPr>
          <w:t>snewcomer@csusm.edu</w:t>
        </w:r>
      </w:hyperlink>
    </w:p>
    <w:p w:rsidR="00EA39DB" w:rsidRPr="0099719C" w:rsidRDefault="00EA39DB" w:rsidP="00EA39DB">
      <w:pPr>
        <w:pStyle w:val="Title"/>
        <w:jc w:val="left"/>
        <w:rPr>
          <w:b w:val="0"/>
          <w:sz w:val="24"/>
          <w:szCs w:val="24"/>
        </w:rPr>
      </w:pPr>
      <w:r w:rsidRPr="0099719C">
        <w:rPr>
          <w:b w:val="0"/>
          <w:sz w:val="24"/>
          <w:szCs w:val="24"/>
        </w:rPr>
        <w:t>San Marcos, CA 92096-001</w:t>
      </w:r>
    </w:p>
    <w:p w:rsidR="00EA39DB" w:rsidRPr="0099719C" w:rsidRDefault="00EA39DB">
      <w:pPr>
        <w:jc w:val="center"/>
        <w:rPr>
          <w:b/>
          <w:sz w:val="24"/>
          <w:szCs w:val="24"/>
        </w:rPr>
      </w:pPr>
    </w:p>
    <w:p w:rsidR="00EA39DB" w:rsidRPr="0099719C" w:rsidRDefault="00EA39DB" w:rsidP="00EA39DB">
      <w:pPr>
        <w:pStyle w:val="Heading2"/>
        <w:rPr>
          <w:sz w:val="24"/>
          <w:szCs w:val="24"/>
          <w:u w:val="single"/>
        </w:rPr>
      </w:pPr>
      <w:r w:rsidRPr="0099719C">
        <w:rPr>
          <w:sz w:val="24"/>
          <w:szCs w:val="24"/>
          <w:u w:val="single"/>
        </w:rPr>
        <w:t>ACADEMIC APPOINTMENTS</w:t>
      </w:r>
    </w:p>
    <w:p w:rsidR="00EA39DB" w:rsidRPr="0099719C" w:rsidRDefault="00EA39DB" w:rsidP="00EA39DB">
      <w:pPr>
        <w:ind w:left="720" w:hanging="720"/>
        <w:rPr>
          <w:sz w:val="24"/>
          <w:szCs w:val="24"/>
        </w:rPr>
      </w:pPr>
    </w:p>
    <w:p w:rsidR="00EA39DB" w:rsidRPr="0099719C" w:rsidRDefault="00EA39DB" w:rsidP="00EA39DB">
      <w:pPr>
        <w:ind w:left="720" w:hanging="720"/>
        <w:rPr>
          <w:sz w:val="24"/>
          <w:szCs w:val="24"/>
        </w:rPr>
      </w:pPr>
      <w:r w:rsidRPr="0099719C">
        <w:rPr>
          <w:sz w:val="24"/>
          <w:szCs w:val="24"/>
        </w:rPr>
        <w:t>2013 – current</w:t>
      </w:r>
      <w:r w:rsidRPr="0099719C">
        <w:rPr>
          <w:sz w:val="24"/>
          <w:szCs w:val="24"/>
        </w:rPr>
        <w:tab/>
      </w:r>
      <w:r w:rsidRPr="0099719C">
        <w:rPr>
          <w:sz w:val="24"/>
          <w:szCs w:val="24"/>
        </w:rPr>
        <w:tab/>
      </w:r>
      <w:r w:rsidRPr="0099719C">
        <w:rPr>
          <w:b/>
          <w:sz w:val="24"/>
          <w:szCs w:val="24"/>
        </w:rPr>
        <w:t>California State University San Marcos</w:t>
      </w:r>
    </w:p>
    <w:p w:rsidR="00EA39DB" w:rsidRPr="0099719C" w:rsidRDefault="00EA39DB" w:rsidP="00EA39DB">
      <w:pPr>
        <w:ind w:left="720" w:hanging="720"/>
        <w:rPr>
          <w:sz w:val="24"/>
          <w:szCs w:val="24"/>
        </w:rPr>
      </w:pPr>
      <w:r w:rsidRPr="0099719C">
        <w:rPr>
          <w:sz w:val="24"/>
          <w:szCs w:val="24"/>
        </w:rPr>
        <w:tab/>
      </w:r>
      <w:r w:rsidRPr="0099719C">
        <w:rPr>
          <w:sz w:val="24"/>
          <w:szCs w:val="24"/>
        </w:rPr>
        <w:tab/>
      </w:r>
      <w:r w:rsidRPr="0099719C">
        <w:rPr>
          <w:sz w:val="24"/>
          <w:szCs w:val="24"/>
        </w:rPr>
        <w:tab/>
        <w:t>Assistant Professor, Kinesiology</w:t>
      </w:r>
    </w:p>
    <w:p w:rsidR="00EA39DB" w:rsidRPr="0099719C" w:rsidRDefault="00EA39DB" w:rsidP="0026150F">
      <w:pPr>
        <w:ind w:left="720" w:hanging="720"/>
        <w:rPr>
          <w:sz w:val="24"/>
          <w:szCs w:val="24"/>
        </w:rPr>
      </w:pPr>
      <w:r w:rsidRPr="0099719C">
        <w:rPr>
          <w:sz w:val="24"/>
          <w:szCs w:val="24"/>
        </w:rPr>
        <w:tab/>
      </w:r>
      <w:r w:rsidRPr="0099719C">
        <w:rPr>
          <w:sz w:val="24"/>
          <w:szCs w:val="24"/>
        </w:rPr>
        <w:tab/>
      </w:r>
    </w:p>
    <w:p w:rsidR="00EA39DB" w:rsidRPr="0099719C" w:rsidRDefault="00EA39DB" w:rsidP="00EA39DB">
      <w:pPr>
        <w:ind w:left="720" w:hanging="720"/>
        <w:rPr>
          <w:b/>
          <w:sz w:val="24"/>
          <w:szCs w:val="24"/>
        </w:rPr>
      </w:pPr>
      <w:r w:rsidRPr="0099719C">
        <w:rPr>
          <w:sz w:val="24"/>
          <w:szCs w:val="24"/>
        </w:rPr>
        <w:t>2013 – current</w:t>
      </w:r>
      <w:r w:rsidRPr="0099719C">
        <w:rPr>
          <w:sz w:val="24"/>
          <w:szCs w:val="24"/>
        </w:rPr>
        <w:tab/>
      </w:r>
      <w:r w:rsidRPr="0099719C">
        <w:rPr>
          <w:sz w:val="24"/>
          <w:szCs w:val="24"/>
        </w:rPr>
        <w:tab/>
      </w:r>
      <w:r w:rsidRPr="0099719C">
        <w:rPr>
          <w:b/>
          <w:sz w:val="24"/>
          <w:szCs w:val="24"/>
        </w:rPr>
        <w:t>Purdue University</w:t>
      </w:r>
    </w:p>
    <w:p w:rsidR="00EA39DB" w:rsidRPr="0099719C" w:rsidRDefault="00EA39DB" w:rsidP="00EA39DB">
      <w:pPr>
        <w:ind w:left="1440" w:firstLine="720"/>
        <w:rPr>
          <w:sz w:val="24"/>
          <w:szCs w:val="24"/>
        </w:rPr>
      </w:pPr>
      <w:r w:rsidRPr="0099719C">
        <w:rPr>
          <w:sz w:val="24"/>
          <w:szCs w:val="24"/>
        </w:rPr>
        <w:t>Adjunct Professor, Health and Kinesiology</w:t>
      </w:r>
    </w:p>
    <w:p w:rsidR="00EA39DB" w:rsidRPr="0099719C" w:rsidRDefault="00EA39DB" w:rsidP="00EA39DB">
      <w:pPr>
        <w:ind w:left="720" w:hanging="720"/>
        <w:rPr>
          <w:sz w:val="24"/>
          <w:szCs w:val="24"/>
        </w:rPr>
      </w:pPr>
    </w:p>
    <w:p w:rsidR="00EA39DB" w:rsidRPr="0099719C" w:rsidRDefault="00EA39DB" w:rsidP="00EA39DB">
      <w:pPr>
        <w:pStyle w:val="BodyTextIndent"/>
        <w:ind w:left="1440" w:hanging="1440"/>
        <w:rPr>
          <w:sz w:val="24"/>
          <w:szCs w:val="24"/>
        </w:rPr>
      </w:pPr>
      <w:r w:rsidRPr="0099719C">
        <w:rPr>
          <w:sz w:val="24"/>
          <w:szCs w:val="24"/>
        </w:rPr>
        <w:t>2008 –2012</w:t>
      </w:r>
      <w:r w:rsidRPr="0099719C">
        <w:rPr>
          <w:sz w:val="24"/>
          <w:szCs w:val="24"/>
        </w:rPr>
        <w:tab/>
      </w:r>
      <w:r w:rsidRPr="0099719C">
        <w:rPr>
          <w:sz w:val="24"/>
          <w:szCs w:val="24"/>
        </w:rPr>
        <w:tab/>
      </w:r>
      <w:r w:rsidRPr="0099719C">
        <w:rPr>
          <w:b/>
          <w:sz w:val="24"/>
          <w:szCs w:val="24"/>
        </w:rPr>
        <w:t>Purdue University</w:t>
      </w:r>
      <w:r w:rsidRPr="0099719C">
        <w:rPr>
          <w:sz w:val="24"/>
          <w:szCs w:val="24"/>
        </w:rPr>
        <w:t xml:space="preserve"> </w:t>
      </w:r>
    </w:p>
    <w:p w:rsidR="00EA39DB" w:rsidRPr="0099719C" w:rsidRDefault="00EA39DB" w:rsidP="00EA39DB">
      <w:pPr>
        <w:pStyle w:val="BodyTextIndent"/>
        <w:ind w:left="1440" w:firstLine="720"/>
        <w:rPr>
          <w:sz w:val="24"/>
          <w:szCs w:val="24"/>
        </w:rPr>
      </w:pPr>
      <w:r w:rsidRPr="0099719C">
        <w:rPr>
          <w:sz w:val="24"/>
          <w:szCs w:val="24"/>
        </w:rPr>
        <w:t>Assistant Professor, Health and Kinesiology</w:t>
      </w:r>
    </w:p>
    <w:p w:rsidR="00EA39DB" w:rsidRPr="0099719C" w:rsidRDefault="00EA39DB" w:rsidP="00EA39DB">
      <w:pPr>
        <w:pStyle w:val="BodyTextIndent"/>
        <w:ind w:left="1440" w:hanging="1440"/>
        <w:rPr>
          <w:sz w:val="24"/>
          <w:szCs w:val="24"/>
        </w:rPr>
      </w:pPr>
    </w:p>
    <w:p w:rsidR="00EA39DB" w:rsidRPr="0099719C" w:rsidRDefault="00EA39DB" w:rsidP="00EA39DB">
      <w:pPr>
        <w:pStyle w:val="BodyTextIndent2"/>
        <w:rPr>
          <w:rFonts w:ascii="Times New Roman" w:hAnsi="Times New Roman"/>
          <w:b/>
          <w:noProof/>
          <w:sz w:val="24"/>
          <w:szCs w:val="24"/>
        </w:rPr>
      </w:pPr>
      <w:r w:rsidRPr="0099719C">
        <w:rPr>
          <w:rFonts w:ascii="Times New Roman" w:hAnsi="Times New Roman"/>
          <w:noProof/>
          <w:sz w:val="24"/>
          <w:szCs w:val="24"/>
        </w:rPr>
        <w:t>2004 –2007</w:t>
      </w:r>
      <w:r w:rsidRPr="0099719C">
        <w:rPr>
          <w:rFonts w:ascii="Times New Roman" w:hAnsi="Times New Roman"/>
          <w:noProof/>
          <w:sz w:val="24"/>
          <w:szCs w:val="24"/>
        </w:rPr>
        <w:tab/>
      </w:r>
      <w:r w:rsidRPr="0099719C">
        <w:rPr>
          <w:rFonts w:ascii="Times New Roman" w:hAnsi="Times New Roman"/>
          <w:noProof/>
          <w:sz w:val="24"/>
          <w:szCs w:val="24"/>
        </w:rPr>
        <w:tab/>
      </w:r>
      <w:r w:rsidRPr="0099719C">
        <w:rPr>
          <w:rFonts w:ascii="Times New Roman" w:hAnsi="Times New Roman"/>
          <w:b/>
          <w:noProof/>
          <w:sz w:val="24"/>
          <w:szCs w:val="24"/>
        </w:rPr>
        <w:t>University of Missouri</w:t>
      </w:r>
    </w:p>
    <w:p w:rsidR="00EA39DB" w:rsidRPr="0099719C" w:rsidRDefault="00EA39DB" w:rsidP="00EA39DB">
      <w:pPr>
        <w:pStyle w:val="BodyTextIndent2"/>
        <w:ind w:firstLine="720"/>
        <w:rPr>
          <w:rFonts w:ascii="Times New Roman" w:hAnsi="Times New Roman"/>
          <w:noProof/>
          <w:sz w:val="24"/>
          <w:szCs w:val="24"/>
        </w:rPr>
      </w:pPr>
      <w:r w:rsidRPr="0099719C">
        <w:rPr>
          <w:rFonts w:ascii="Times New Roman" w:hAnsi="Times New Roman"/>
          <w:noProof/>
          <w:sz w:val="24"/>
          <w:szCs w:val="24"/>
        </w:rPr>
        <w:t>Post Doctoral Fellow, Biomedical Sciences</w:t>
      </w:r>
    </w:p>
    <w:p w:rsidR="00703CAD" w:rsidRPr="0099719C" w:rsidRDefault="00703CAD" w:rsidP="00FB21C7">
      <w:pPr>
        <w:rPr>
          <w:b/>
          <w:sz w:val="24"/>
          <w:szCs w:val="24"/>
        </w:rPr>
      </w:pPr>
    </w:p>
    <w:p w:rsidR="00703CAD" w:rsidRPr="0099719C" w:rsidRDefault="004859AE">
      <w:pPr>
        <w:pStyle w:val="Heading1"/>
        <w:rPr>
          <w:sz w:val="24"/>
          <w:szCs w:val="24"/>
          <w:u w:val="single"/>
        </w:rPr>
      </w:pPr>
      <w:r w:rsidRPr="0099719C">
        <w:rPr>
          <w:sz w:val="24"/>
          <w:szCs w:val="24"/>
          <w:u w:val="single"/>
        </w:rPr>
        <w:t>EDUCATION</w:t>
      </w:r>
    </w:p>
    <w:p w:rsidR="00703CAD" w:rsidRPr="0099719C" w:rsidRDefault="00703CAD">
      <w:pPr>
        <w:rPr>
          <w:sz w:val="24"/>
          <w:szCs w:val="24"/>
        </w:rPr>
      </w:pPr>
    </w:p>
    <w:p w:rsidR="004859AE" w:rsidRPr="0099719C" w:rsidRDefault="00795446">
      <w:pPr>
        <w:pStyle w:val="BodyTextIndent"/>
        <w:rPr>
          <w:sz w:val="24"/>
          <w:szCs w:val="24"/>
        </w:rPr>
      </w:pPr>
      <w:r w:rsidRPr="0099719C">
        <w:rPr>
          <w:sz w:val="24"/>
          <w:szCs w:val="24"/>
        </w:rPr>
        <w:t>2004</w:t>
      </w:r>
      <w:r w:rsidR="00703CAD" w:rsidRPr="0099719C">
        <w:rPr>
          <w:sz w:val="24"/>
          <w:szCs w:val="24"/>
        </w:rPr>
        <w:tab/>
      </w:r>
      <w:r w:rsidR="004859AE" w:rsidRPr="0099719C">
        <w:rPr>
          <w:b/>
          <w:i/>
          <w:sz w:val="24"/>
          <w:szCs w:val="24"/>
        </w:rPr>
        <w:tab/>
      </w:r>
      <w:r w:rsidR="004859AE" w:rsidRPr="0099719C">
        <w:rPr>
          <w:b/>
          <w:i/>
          <w:sz w:val="24"/>
          <w:szCs w:val="24"/>
        </w:rPr>
        <w:tab/>
      </w:r>
      <w:r w:rsidRPr="0099719C">
        <w:rPr>
          <w:b/>
          <w:sz w:val="24"/>
          <w:szCs w:val="24"/>
        </w:rPr>
        <w:t>Pennsylvania State University</w:t>
      </w:r>
    </w:p>
    <w:p w:rsidR="008D65A8" w:rsidRPr="0099719C" w:rsidRDefault="004859AE" w:rsidP="008D65A8">
      <w:pPr>
        <w:pStyle w:val="BodyTextIndent"/>
        <w:ind w:left="1440" w:firstLine="720"/>
        <w:rPr>
          <w:sz w:val="24"/>
          <w:szCs w:val="24"/>
        </w:rPr>
      </w:pPr>
      <w:r w:rsidRPr="0099719C">
        <w:rPr>
          <w:sz w:val="24"/>
          <w:szCs w:val="24"/>
        </w:rPr>
        <w:t>Ph.D. in Kinesiology</w:t>
      </w:r>
      <w:r w:rsidR="008D65A8">
        <w:rPr>
          <w:sz w:val="24"/>
          <w:szCs w:val="24"/>
        </w:rPr>
        <w:t xml:space="preserve"> (Minor Gerontology)</w:t>
      </w:r>
    </w:p>
    <w:p w:rsidR="004859AE" w:rsidRPr="0099719C" w:rsidRDefault="004859AE" w:rsidP="004859AE">
      <w:pPr>
        <w:pStyle w:val="BodyTextIndent"/>
        <w:ind w:left="1440" w:firstLine="720"/>
        <w:rPr>
          <w:sz w:val="24"/>
          <w:szCs w:val="24"/>
        </w:rPr>
      </w:pPr>
      <w:r w:rsidRPr="0099719C">
        <w:rPr>
          <w:sz w:val="24"/>
          <w:szCs w:val="24"/>
        </w:rPr>
        <w:t>Dissertation Advisor: David Proctor, Ph.D.</w:t>
      </w:r>
    </w:p>
    <w:p w:rsidR="00703CAD" w:rsidRPr="0099719C" w:rsidRDefault="004859AE" w:rsidP="004859AE">
      <w:pPr>
        <w:pStyle w:val="BodyTextIndent"/>
        <w:ind w:left="2160" w:firstLine="0"/>
        <w:rPr>
          <w:sz w:val="24"/>
          <w:szCs w:val="24"/>
        </w:rPr>
      </w:pPr>
      <w:r w:rsidRPr="0099719C">
        <w:rPr>
          <w:sz w:val="24"/>
          <w:szCs w:val="24"/>
        </w:rPr>
        <w:t>Dissertation Title: Limb differences in vascular function: effects of age and endurance training</w:t>
      </w:r>
    </w:p>
    <w:p w:rsidR="00703CAD" w:rsidRPr="0099719C" w:rsidRDefault="00703CAD">
      <w:pPr>
        <w:ind w:left="720" w:hanging="720"/>
        <w:rPr>
          <w:sz w:val="24"/>
          <w:szCs w:val="24"/>
        </w:rPr>
      </w:pPr>
    </w:p>
    <w:p w:rsidR="004859AE" w:rsidRPr="0099719C" w:rsidRDefault="00795446">
      <w:pPr>
        <w:ind w:left="720" w:hanging="720"/>
        <w:rPr>
          <w:b/>
          <w:sz w:val="24"/>
          <w:szCs w:val="24"/>
        </w:rPr>
      </w:pPr>
      <w:r w:rsidRPr="0099719C">
        <w:rPr>
          <w:sz w:val="24"/>
          <w:szCs w:val="24"/>
        </w:rPr>
        <w:t>1996</w:t>
      </w:r>
      <w:r w:rsidR="00703CAD" w:rsidRPr="0099719C">
        <w:rPr>
          <w:sz w:val="24"/>
          <w:szCs w:val="24"/>
        </w:rPr>
        <w:tab/>
      </w:r>
      <w:r w:rsidR="004859AE" w:rsidRPr="0099719C">
        <w:rPr>
          <w:sz w:val="24"/>
          <w:szCs w:val="24"/>
        </w:rPr>
        <w:tab/>
      </w:r>
      <w:r w:rsidR="004859AE" w:rsidRPr="0099719C">
        <w:rPr>
          <w:sz w:val="24"/>
          <w:szCs w:val="24"/>
        </w:rPr>
        <w:tab/>
      </w:r>
      <w:r w:rsidRPr="0099719C">
        <w:rPr>
          <w:b/>
          <w:sz w:val="24"/>
          <w:szCs w:val="24"/>
        </w:rPr>
        <w:t>Humboldt State University</w:t>
      </w:r>
    </w:p>
    <w:p w:rsidR="00703CAD" w:rsidRPr="0099719C" w:rsidRDefault="004859AE" w:rsidP="004859AE">
      <w:pPr>
        <w:ind w:left="1440" w:firstLine="720"/>
        <w:rPr>
          <w:sz w:val="24"/>
          <w:szCs w:val="24"/>
        </w:rPr>
      </w:pPr>
      <w:r w:rsidRPr="0099719C">
        <w:rPr>
          <w:sz w:val="24"/>
          <w:szCs w:val="24"/>
        </w:rPr>
        <w:t>M.S. in Kinesiology</w:t>
      </w:r>
    </w:p>
    <w:p w:rsidR="004859AE" w:rsidRPr="0099719C" w:rsidRDefault="004859AE" w:rsidP="004859AE">
      <w:pPr>
        <w:ind w:left="1440" w:firstLine="720"/>
        <w:rPr>
          <w:sz w:val="24"/>
          <w:szCs w:val="24"/>
        </w:rPr>
      </w:pPr>
      <w:r w:rsidRPr="0099719C">
        <w:rPr>
          <w:sz w:val="24"/>
          <w:szCs w:val="24"/>
        </w:rPr>
        <w:t>Thesis Advisor: Susan MacConnie</w:t>
      </w:r>
    </w:p>
    <w:p w:rsidR="004859AE" w:rsidRPr="0099719C" w:rsidRDefault="004859AE" w:rsidP="004859AE">
      <w:pPr>
        <w:ind w:left="1440" w:firstLine="720"/>
        <w:rPr>
          <w:sz w:val="24"/>
          <w:szCs w:val="24"/>
        </w:rPr>
      </w:pPr>
      <w:r w:rsidRPr="0099719C">
        <w:rPr>
          <w:sz w:val="24"/>
          <w:szCs w:val="24"/>
        </w:rPr>
        <w:t>Thesis Title: Aerobic capacity of Humboldt County male surfers</w:t>
      </w:r>
    </w:p>
    <w:p w:rsidR="00795446" w:rsidRPr="0099719C" w:rsidRDefault="00795446">
      <w:pPr>
        <w:ind w:left="720" w:hanging="720"/>
        <w:rPr>
          <w:sz w:val="24"/>
          <w:szCs w:val="24"/>
        </w:rPr>
      </w:pPr>
    </w:p>
    <w:p w:rsidR="004859AE" w:rsidRPr="0099719C" w:rsidRDefault="00795446">
      <w:pPr>
        <w:ind w:left="720" w:hanging="720"/>
        <w:rPr>
          <w:sz w:val="24"/>
          <w:szCs w:val="24"/>
        </w:rPr>
      </w:pPr>
      <w:r w:rsidRPr="0099719C">
        <w:rPr>
          <w:sz w:val="24"/>
          <w:szCs w:val="24"/>
        </w:rPr>
        <w:t>1994</w:t>
      </w:r>
      <w:r w:rsidR="00703CAD" w:rsidRPr="0099719C">
        <w:rPr>
          <w:sz w:val="24"/>
          <w:szCs w:val="24"/>
        </w:rPr>
        <w:tab/>
      </w:r>
      <w:r w:rsidR="004859AE" w:rsidRPr="0099719C">
        <w:rPr>
          <w:b/>
          <w:i/>
          <w:sz w:val="24"/>
          <w:szCs w:val="24"/>
        </w:rPr>
        <w:tab/>
      </w:r>
      <w:r w:rsidR="004859AE" w:rsidRPr="0099719C">
        <w:rPr>
          <w:b/>
          <w:i/>
          <w:sz w:val="24"/>
          <w:szCs w:val="24"/>
        </w:rPr>
        <w:tab/>
      </w:r>
      <w:r w:rsidRPr="0099719C">
        <w:rPr>
          <w:b/>
          <w:sz w:val="24"/>
          <w:szCs w:val="24"/>
        </w:rPr>
        <w:t>University of Oregon</w:t>
      </w:r>
    </w:p>
    <w:p w:rsidR="00703CAD" w:rsidRPr="0099719C" w:rsidRDefault="004859AE" w:rsidP="004859AE">
      <w:pPr>
        <w:ind w:left="1440" w:firstLine="720"/>
        <w:rPr>
          <w:sz w:val="24"/>
          <w:szCs w:val="24"/>
        </w:rPr>
      </w:pPr>
      <w:r w:rsidRPr="0099719C">
        <w:rPr>
          <w:sz w:val="24"/>
          <w:szCs w:val="24"/>
        </w:rPr>
        <w:t xml:space="preserve">B.S. in </w:t>
      </w:r>
      <w:r w:rsidR="00795446" w:rsidRPr="0099719C">
        <w:rPr>
          <w:sz w:val="24"/>
          <w:szCs w:val="24"/>
        </w:rPr>
        <w:t>Exercise and Movement Sciences</w:t>
      </w:r>
    </w:p>
    <w:p w:rsidR="00703CAD" w:rsidRPr="0099719C" w:rsidRDefault="00703CAD" w:rsidP="000E6557">
      <w:pPr>
        <w:rPr>
          <w:sz w:val="24"/>
          <w:szCs w:val="24"/>
        </w:rPr>
      </w:pPr>
    </w:p>
    <w:p w:rsidR="00703CAD" w:rsidRPr="0099719C" w:rsidRDefault="00703CAD" w:rsidP="00EA56E2">
      <w:pPr>
        <w:pStyle w:val="Heading3"/>
        <w:jc w:val="left"/>
        <w:rPr>
          <w:rFonts w:ascii="Times New Roman" w:hAnsi="Times New Roman"/>
          <w:sz w:val="24"/>
          <w:szCs w:val="24"/>
        </w:rPr>
      </w:pPr>
      <w:r w:rsidRPr="0099719C">
        <w:rPr>
          <w:rFonts w:ascii="Times New Roman" w:hAnsi="Times New Roman"/>
          <w:sz w:val="24"/>
          <w:szCs w:val="24"/>
        </w:rPr>
        <w:t>TEACHING</w:t>
      </w:r>
      <w:r w:rsidR="00EA56E2" w:rsidRPr="0099719C">
        <w:rPr>
          <w:rFonts w:ascii="Times New Roman" w:hAnsi="Times New Roman"/>
          <w:sz w:val="24"/>
          <w:szCs w:val="24"/>
        </w:rPr>
        <w:t xml:space="preserve"> </w:t>
      </w:r>
    </w:p>
    <w:p w:rsidR="00444E9B" w:rsidRPr="0099719C" w:rsidRDefault="00444E9B" w:rsidP="00444E9B"/>
    <w:p w:rsidR="00703CAD" w:rsidRPr="0099719C" w:rsidRDefault="00444E9B" w:rsidP="00191714">
      <w:pPr>
        <w:rPr>
          <w:b/>
          <w:sz w:val="24"/>
          <w:szCs w:val="24"/>
          <w:u w:val="single"/>
        </w:rPr>
      </w:pPr>
      <w:r w:rsidRPr="0099719C">
        <w:rPr>
          <w:b/>
          <w:sz w:val="24"/>
          <w:szCs w:val="24"/>
          <w:u w:val="single"/>
        </w:rPr>
        <w:t>Instruction</w:t>
      </w:r>
    </w:p>
    <w:p w:rsidR="00444E9B" w:rsidRPr="0099719C" w:rsidRDefault="00444E9B" w:rsidP="00444E9B">
      <w:pPr>
        <w:jc w:val="center"/>
        <w:rPr>
          <w:sz w:val="24"/>
          <w:szCs w:val="24"/>
        </w:rPr>
      </w:pPr>
    </w:p>
    <w:tbl>
      <w:tblPr>
        <w:tblStyle w:val="TableGrid"/>
        <w:tblW w:w="0" w:type="auto"/>
        <w:tblLook w:val="04A0" w:firstRow="1" w:lastRow="0" w:firstColumn="1" w:lastColumn="0" w:noHBand="0" w:noVBand="1"/>
      </w:tblPr>
      <w:tblGrid>
        <w:gridCol w:w="1008"/>
        <w:gridCol w:w="990"/>
        <w:gridCol w:w="4110"/>
        <w:gridCol w:w="1110"/>
        <w:gridCol w:w="2358"/>
      </w:tblGrid>
      <w:tr w:rsidR="008D4EC0" w:rsidRPr="0099719C" w:rsidTr="0023107D">
        <w:tc>
          <w:tcPr>
            <w:tcW w:w="1008" w:type="dxa"/>
            <w:shd w:val="clear" w:color="auto" w:fill="7F7F7F" w:themeFill="text1" w:themeFillTint="80"/>
          </w:tcPr>
          <w:p w:rsidR="008D4EC0" w:rsidRPr="0099719C" w:rsidRDefault="008D4EC0" w:rsidP="00D673DC">
            <w:pPr>
              <w:rPr>
                <w:b/>
                <w:sz w:val="24"/>
                <w:szCs w:val="24"/>
              </w:rPr>
            </w:pPr>
            <w:r w:rsidRPr="0099719C">
              <w:rPr>
                <w:b/>
                <w:sz w:val="24"/>
                <w:szCs w:val="24"/>
              </w:rPr>
              <w:t>T</w:t>
            </w:r>
            <w:r w:rsidR="00D673DC" w:rsidRPr="0099719C">
              <w:rPr>
                <w:b/>
                <w:sz w:val="24"/>
                <w:szCs w:val="24"/>
              </w:rPr>
              <w:t>erm</w:t>
            </w:r>
          </w:p>
        </w:tc>
        <w:tc>
          <w:tcPr>
            <w:tcW w:w="990" w:type="dxa"/>
            <w:shd w:val="clear" w:color="auto" w:fill="7F7F7F" w:themeFill="text1" w:themeFillTint="80"/>
          </w:tcPr>
          <w:p w:rsidR="008D4EC0" w:rsidRPr="0099719C" w:rsidRDefault="008D4EC0" w:rsidP="00D673DC">
            <w:pPr>
              <w:rPr>
                <w:b/>
                <w:sz w:val="24"/>
                <w:szCs w:val="24"/>
              </w:rPr>
            </w:pPr>
            <w:r w:rsidRPr="0099719C">
              <w:rPr>
                <w:b/>
                <w:sz w:val="24"/>
                <w:szCs w:val="24"/>
              </w:rPr>
              <w:t>Y</w:t>
            </w:r>
            <w:r w:rsidR="00D673DC" w:rsidRPr="0099719C">
              <w:rPr>
                <w:b/>
                <w:sz w:val="24"/>
                <w:szCs w:val="24"/>
              </w:rPr>
              <w:t>ear</w:t>
            </w:r>
          </w:p>
        </w:tc>
        <w:tc>
          <w:tcPr>
            <w:tcW w:w="4110" w:type="dxa"/>
            <w:shd w:val="clear" w:color="auto" w:fill="7F7F7F" w:themeFill="text1" w:themeFillTint="80"/>
          </w:tcPr>
          <w:p w:rsidR="008D4EC0" w:rsidRPr="0099719C" w:rsidRDefault="008D4EC0" w:rsidP="00D673DC">
            <w:pPr>
              <w:rPr>
                <w:b/>
                <w:sz w:val="24"/>
                <w:szCs w:val="24"/>
              </w:rPr>
            </w:pPr>
            <w:r w:rsidRPr="0099719C">
              <w:rPr>
                <w:b/>
                <w:sz w:val="24"/>
                <w:szCs w:val="24"/>
              </w:rPr>
              <w:t>C</w:t>
            </w:r>
            <w:r w:rsidR="00D673DC" w:rsidRPr="0099719C">
              <w:rPr>
                <w:b/>
                <w:sz w:val="24"/>
                <w:szCs w:val="24"/>
              </w:rPr>
              <w:t>ourse</w:t>
            </w:r>
            <w:r w:rsidRPr="0099719C">
              <w:rPr>
                <w:b/>
                <w:sz w:val="24"/>
                <w:szCs w:val="24"/>
              </w:rPr>
              <w:t xml:space="preserve"> N</w:t>
            </w:r>
            <w:r w:rsidR="00D673DC" w:rsidRPr="0099719C">
              <w:rPr>
                <w:b/>
                <w:sz w:val="24"/>
                <w:szCs w:val="24"/>
              </w:rPr>
              <w:t>umber</w:t>
            </w:r>
            <w:r w:rsidRPr="0099719C">
              <w:rPr>
                <w:b/>
                <w:sz w:val="24"/>
                <w:szCs w:val="24"/>
              </w:rPr>
              <w:t>: T</w:t>
            </w:r>
            <w:r w:rsidR="00D673DC" w:rsidRPr="0099719C">
              <w:rPr>
                <w:b/>
                <w:sz w:val="24"/>
                <w:szCs w:val="24"/>
              </w:rPr>
              <w:t>itle</w:t>
            </w:r>
          </w:p>
        </w:tc>
        <w:tc>
          <w:tcPr>
            <w:tcW w:w="1110" w:type="dxa"/>
            <w:shd w:val="clear" w:color="auto" w:fill="7F7F7F" w:themeFill="text1" w:themeFillTint="80"/>
          </w:tcPr>
          <w:p w:rsidR="008D4EC0" w:rsidRPr="0099719C" w:rsidRDefault="008D4EC0" w:rsidP="00D673DC">
            <w:pPr>
              <w:rPr>
                <w:b/>
                <w:sz w:val="24"/>
                <w:szCs w:val="24"/>
              </w:rPr>
            </w:pPr>
            <w:r w:rsidRPr="0099719C">
              <w:rPr>
                <w:b/>
                <w:sz w:val="24"/>
                <w:szCs w:val="24"/>
              </w:rPr>
              <w:t>S</w:t>
            </w:r>
            <w:r w:rsidR="00D673DC" w:rsidRPr="0099719C">
              <w:rPr>
                <w:b/>
                <w:sz w:val="24"/>
                <w:szCs w:val="24"/>
              </w:rPr>
              <w:t>tudents</w:t>
            </w:r>
          </w:p>
        </w:tc>
        <w:tc>
          <w:tcPr>
            <w:tcW w:w="2358" w:type="dxa"/>
            <w:shd w:val="clear" w:color="auto" w:fill="7F7F7F" w:themeFill="text1" w:themeFillTint="80"/>
          </w:tcPr>
          <w:p w:rsidR="00C12CE6" w:rsidRPr="0099719C" w:rsidRDefault="00C95EFC" w:rsidP="00CA09E4">
            <w:pPr>
              <w:jc w:val="center"/>
              <w:rPr>
                <w:b/>
                <w:sz w:val="24"/>
                <w:szCs w:val="24"/>
              </w:rPr>
            </w:pPr>
            <w:r w:rsidRPr="0099719C">
              <w:rPr>
                <w:b/>
                <w:sz w:val="24"/>
                <w:szCs w:val="24"/>
              </w:rPr>
              <w:t>Course</w:t>
            </w:r>
            <w:r w:rsidR="00C12CE6" w:rsidRPr="0099719C">
              <w:rPr>
                <w:b/>
                <w:sz w:val="24"/>
                <w:szCs w:val="24"/>
              </w:rPr>
              <w:t xml:space="preserve"> Evaluation</w:t>
            </w:r>
            <w:r w:rsidRPr="0099719C">
              <w:rPr>
                <w:b/>
                <w:sz w:val="24"/>
                <w:szCs w:val="24"/>
              </w:rPr>
              <w:t>s</w:t>
            </w:r>
            <w:r w:rsidR="00C12CE6" w:rsidRPr="0099719C">
              <w:rPr>
                <w:b/>
                <w:sz w:val="24"/>
                <w:szCs w:val="24"/>
              </w:rPr>
              <w:t>:</w:t>
            </w:r>
          </w:p>
          <w:p w:rsidR="008D4EC0" w:rsidRPr="0099719C" w:rsidRDefault="00C12CE6" w:rsidP="00CA09E4">
            <w:pPr>
              <w:jc w:val="center"/>
              <w:rPr>
                <w:b/>
                <w:sz w:val="24"/>
                <w:szCs w:val="24"/>
              </w:rPr>
            </w:pPr>
            <w:r w:rsidRPr="0099719C">
              <w:rPr>
                <w:b/>
                <w:sz w:val="24"/>
                <w:szCs w:val="24"/>
              </w:rPr>
              <w:t xml:space="preserve">Instructor, Course </w:t>
            </w:r>
          </w:p>
        </w:tc>
      </w:tr>
      <w:tr w:rsidR="009C4BEE" w:rsidRPr="0099719C" w:rsidTr="00C12CE6">
        <w:tc>
          <w:tcPr>
            <w:tcW w:w="9576" w:type="dxa"/>
            <w:gridSpan w:val="5"/>
          </w:tcPr>
          <w:p w:rsidR="009C4BEE" w:rsidRPr="0099719C" w:rsidRDefault="009C4BEE">
            <w:pPr>
              <w:rPr>
                <w:i/>
                <w:sz w:val="24"/>
                <w:szCs w:val="24"/>
              </w:rPr>
            </w:pPr>
            <w:r w:rsidRPr="0099719C">
              <w:rPr>
                <w:i/>
                <w:sz w:val="24"/>
                <w:szCs w:val="24"/>
              </w:rPr>
              <w:t>California State University San Marcos</w:t>
            </w:r>
          </w:p>
        </w:tc>
      </w:tr>
      <w:tr w:rsidR="00E112A3" w:rsidRPr="0099719C" w:rsidTr="0023107D">
        <w:tc>
          <w:tcPr>
            <w:tcW w:w="1008" w:type="dxa"/>
          </w:tcPr>
          <w:p w:rsidR="00E112A3" w:rsidRPr="0099719C" w:rsidRDefault="00E112A3" w:rsidP="00155981">
            <w:pPr>
              <w:rPr>
                <w:sz w:val="24"/>
                <w:szCs w:val="24"/>
              </w:rPr>
            </w:pPr>
            <w:r w:rsidRPr="0099719C">
              <w:rPr>
                <w:sz w:val="24"/>
                <w:szCs w:val="24"/>
              </w:rPr>
              <w:t>Spring</w:t>
            </w:r>
          </w:p>
        </w:tc>
        <w:tc>
          <w:tcPr>
            <w:tcW w:w="990" w:type="dxa"/>
          </w:tcPr>
          <w:p w:rsidR="00E112A3" w:rsidRPr="0099719C" w:rsidRDefault="00E112A3" w:rsidP="00E112A3">
            <w:pPr>
              <w:rPr>
                <w:sz w:val="24"/>
                <w:szCs w:val="24"/>
              </w:rPr>
            </w:pPr>
            <w:r w:rsidRPr="0099719C">
              <w:rPr>
                <w:sz w:val="24"/>
                <w:szCs w:val="24"/>
              </w:rPr>
              <w:t>2015</w:t>
            </w:r>
          </w:p>
        </w:tc>
        <w:tc>
          <w:tcPr>
            <w:tcW w:w="4110" w:type="dxa"/>
          </w:tcPr>
          <w:p w:rsidR="00E112A3" w:rsidRPr="0099719C" w:rsidRDefault="00E112A3" w:rsidP="00155981">
            <w:pPr>
              <w:rPr>
                <w:sz w:val="22"/>
                <w:szCs w:val="22"/>
              </w:rPr>
            </w:pPr>
            <w:r w:rsidRPr="0099719C">
              <w:rPr>
                <w:sz w:val="22"/>
                <w:szCs w:val="22"/>
              </w:rPr>
              <w:t xml:space="preserve">426:Exercise Physiology for Special Pop </w:t>
            </w:r>
          </w:p>
        </w:tc>
        <w:tc>
          <w:tcPr>
            <w:tcW w:w="1110" w:type="dxa"/>
          </w:tcPr>
          <w:p w:rsidR="00E112A3" w:rsidRPr="0099719C" w:rsidRDefault="00A707AB" w:rsidP="00155981">
            <w:pPr>
              <w:rPr>
                <w:sz w:val="24"/>
                <w:szCs w:val="24"/>
              </w:rPr>
            </w:pPr>
            <w:r w:rsidRPr="0099719C">
              <w:rPr>
                <w:sz w:val="24"/>
                <w:szCs w:val="24"/>
              </w:rPr>
              <w:t>34</w:t>
            </w:r>
          </w:p>
        </w:tc>
        <w:tc>
          <w:tcPr>
            <w:tcW w:w="2358" w:type="dxa"/>
          </w:tcPr>
          <w:p w:rsidR="00E112A3" w:rsidRPr="0099719C" w:rsidRDefault="00A707AB" w:rsidP="00155981">
            <w:pPr>
              <w:rPr>
                <w:sz w:val="24"/>
                <w:szCs w:val="24"/>
              </w:rPr>
            </w:pPr>
            <w:r w:rsidRPr="0099719C">
              <w:rPr>
                <w:sz w:val="24"/>
                <w:szCs w:val="24"/>
              </w:rPr>
              <w:t>4.9, 4.9</w:t>
            </w:r>
          </w:p>
        </w:tc>
      </w:tr>
      <w:tr w:rsidR="00E112A3" w:rsidRPr="0099719C" w:rsidTr="0023107D">
        <w:tc>
          <w:tcPr>
            <w:tcW w:w="1008" w:type="dxa"/>
          </w:tcPr>
          <w:p w:rsidR="00E112A3" w:rsidRPr="0099719C" w:rsidRDefault="00E112A3" w:rsidP="00155981">
            <w:pPr>
              <w:rPr>
                <w:sz w:val="24"/>
                <w:szCs w:val="24"/>
              </w:rPr>
            </w:pPr>
            <w:r w:rsidRPr="0099719C">
              <w:rPr>
                <w:sz w:val="24"/>
                <w:szCs w:val="24"/>
              </w:rPr>
              <w:lastRenderedPageBreak/>
              <w:t>Spring</w:t>
            </w:r>
          </w:p>
        </w:tc>
        <w:tc>
          <w:tcPr>
            <w:tcW w:w="990" w:type="dxa"/>
          </w:tcPr>
          <w:p w:rsidR="00E112A3" w:rsidRPr="0099719C" w:rsidRDefault="00E112A3" w:rsidP="00155981">
            <w:pPr>
              <w:rPr>
                <w:sz w:val="24"/>
                <w:szCs w:val="24"/>
              </w:rPr>
            </w:pPr>
            <w:r w:rsidRPr="0099719C">
              <w:rPr>
                <w:sz w:val="24"/>
                <w:szCs w:val="24"/>
              </w:rPr>
              <w:t>2015</w:t>
            </w:r>
          </w:p>
        </w:tc>
        <w:tc>
          <w:tcPr>
            <w:tcW w:w="4110" w:type="dxa"/>
          </w:tcPr>
          <w:p w:rsidR="00E112A3" w:rsidRPr="0099719C" w:rsidRDefault="00E112A3" w:rsidP="00155981">
            <w:pPr>
              <w:rPr>
                <w:sz w:val="22"/>
                <w:szCs w:val="22"/>
              </w:rPr>
            </w:pPr>
            <w:r w:rsidRPr="0099719C">
              <w:rPr>
                <w:sz w:val="22"/>
                <w:szCs w:val="22"/>
              </w:rPr>
              <w:t xml:space="preserve">426:Exercise Physiology for Special Pop </w:t>
            </w:r>
          </w:p>
        </w:tc>
        <w:tc>
          <w:tcPr>
            <w:tcW w:w="1110" w:type="dxa"/>
          </w:tcPr>
          <w:p w:rsidR="00E112A3" w:rsidRPr="0099719C" w:rsidRDefault="00A707AB" w:rsidP="00155981">
            <w:pPr>
              <w:rPr>
                <w:sz w:val="24"/>
                <w:szCs w:val="24"/>
              </w:rPr>
            </w:pPr>
            <w:r w:rsidRPr="0099719C">
              <w:rPr>
                <w:sz w:val="24"/>
                <w:szCs w:val="24"/>
              </w:rPr>
              <w:t>21</w:t>
            </w:r>
          </w:p>
        </w:tc>
        <w:tc>
          <w:tcPr>
            <w:tcW w:w="2358" w:type="dxa"/>
          </w:tcPr>
          <w:p w:rsidR="00E112A3" w:rsidRPr="0099719C" w:rsidRDefault="00A707AB" w:rsidP="00155981">
            <w:pPr>
              <w:rPr>
                <w:sz w:val="24"/>
                <w:szCs w:val="24"/>
              </w:rPr>
            </w:pPr>
            <w:r w:rsidRPr="0099719C">
              <w:rPr>
                <w:sz w:val="24"/>
                <w:szCs w:val="24"/>
              </w:rPr>
              <w:t>5.0, 4.9</w:t>
            </w:r>
          </w:p>
        </w:tc>
      </w:tr>
      <w:tr w:rsidR="00E112A3" w:rsidRPr="0099719C" w:rsidTr="0023107D">
        <w:tc>
          <w:tcPr>
            <w:tcW w:w="1008" w:type="dxa"/>
          </w:tcPr>
          <w:p w:rsidR="00E112A3" w:rsidRPr="0099719C" w:rsidRDefault="00E112A3" w:rsidP="00155981">
            <w:pPr>
              <w:rPr>
                <w:sz w:val="24"/>
                <w:szCs w:val="24"/>
              </w:rPr>
            </w:pPr>
            <w:r w:rsidRPr="0099719C">
              <w:rPr>
                <w:sz w:val="24"/>
                <w:szCs w:val="24"/>
              </w:rPr>
              <w:t>Spring</w:t>
            </w:r>
          </w:p>
        </w:tc>
        <w:tc>
          <w:tcPr>
            <w:tcW w:w="990" w:type="dxa"/>
          </w:tcPr>
          <w:p w:rsidR="00E112A3" w:rsidRPr="0099719C" w:rsidRDefault="00E112A3" w:rsidP="00155981">
            <w:pPr>
              <w:rPr>
                <w:sz w:val="24"/>
                <w:szCs w:val="24"/>
              </w:rPr>
            </w:pPr>
            <w:r w:rsidRPr="0099719C">
              <w:rPr>
                <w:sz w:val="24"/>
                <w:szCs w:val="24"/>
              </w:rPr>
              <w:t>2015</w:t>
            </w:r>
          </w:p>
        </w:tc>
        <w:tc>
          <w:tcPr>
            <w:tcW w:w="4110" w:type="dxa"/>
          </w:tcPr>
          <w:p w:rsidR="00E112A3" w:rsidRPr="0099719C" w:rsidRDefault="00E112A3" w:rsidP="00155981">
            <w:pPr>
              <w:rPr>
                <w:sz w:val="22"/>
                <w:szCs w:val="22"/>
              </w:rPr>
            </w:pPr>
            <w:r w:rsidRPr="0099719C">
              <w:rPr>
                <w:sz w:val="22"/>
                <w:szCs w:val="22"/>
              </w:rPr>
              <w:t>326: Introductory Exercise Physiology</w:t>
            </w:r>
          </w:p>
        </w:tc>
        <w:tc>
          <w:tcPr>
            <w:tcW w:w="1110" w:type="dxa"/>
          </w:tcPr>
          <w:p w:rsidR="00E112A3" w:rsidRPr="0099719C" w:rsidRDefault="00E112A3" w:rsidP="00155981">
            <w:pPr>
              <w:rPr>
                <w:sz w:val="24"/>
                <w:szCs w:val="24"/>
              </w:rPr>
            </w:pPr>
            <w:r w:rsidRPr="0099719C">
              <w:rPr>
                <w:sz w:val="24"/>
                <w:szCs w:val="24"/>
              </w:rPr>
              <w:t>38</w:t>
            </w:r>
          </w:p>
        </w:tc>
        <w:tc>
          <w:tcPr>
            <w:tcW w:w="2358" w:type="dxa"/>
          </w:tcPr>
          <w:p w:rsidR="00E112A3" w:rsidRPr="0099719C" w:rsidRDefault="00CB0391" w:rsidP="00155981">
            <w:pPr>
              <w:rPr>
                <w:sz w:val="24"/>
                <w:szCs w:val="24"/>
              </w:rPr>
            </w:pPr>
            <w:r w:rsidRPr="0099719C">
              <w:rPr>
                <w:sz w:val="24"/>
                <w:szCs w:val="24"/>
              </w:rPr>
              <w:t>4.9, 4.9</w:t>
            </w:r>
          </w:p>
        </w:tc>
      </w:tr>
      <w:tr w:rsidR="00E112A3" w:rsidRPr="0099719C" w:rsidTr="0023107D">
        <w:tc>
          <w:tcPr>
            <w:tcW w:w="1008" w:type="dxa"/>
          </w:tcPr>
          <w:p w:rsidR="00E112A3" w:rsidRPr="0099719C" w:rsidRDefault="00E112A3" w:rsidP="00155981">
            <w:pPr>
              <w:rPr>
                <w:sz w:val="24"/>
                <w:szCs w:val="24"/>
              </w:rPr>
            </w:pPr>
            <w:r w:rsidRPr="0099719C">
              <w:rPr>
                <w:sz w:val="24"/>
                <w:szCs w:val="24"/>
              </w:rPr>
              <w:t xml:space="preserve">Spring </w:t>
            </w:r>
          </w:p>
        </w:tc>
        <w:tc>
          <w:tcPr>
            <w:tcW w:w="990" w:type="dxa"/>
          </w:tcPr>
          <w:p w:rsidR="00E112A3" w:rsidRPr="0099719C" w:rsidRDefault="00E112A3" w:rsidP="00155981">
            <w:pPr>
              <w:rPr>
                <w:sz w:val="24"/>
                <w:szCs w:val="24"/>
              </w:rPr>
            </w:pPr>
            <w:r w:rsidRPr="0099719C">
              <w:rPr>
                <w:sz w:val="24"/>
                <w:szCs w:val="24"/>
              </w:rPr>
              <w:t>2015</w:t>
            </w:r>
          </w:p>
        </w:tc>
        <w:tc>
          <w:tcPr>
            <w:tcW w:w="4110" w:type="dxa"/>
          </w:tcPr>
          <w:p w:rsidR="00E112A3" w:rsidRPr="0099719C" w:rsidRDefault="00E112A3" w:rsidP="00155981">
            <w:pPr>
              <w:rPr>
                <w:sz w:val="22"/>
                <w:szCs w:val="22"/>
              </w:rPr>
            </w:pPr>
            <w:r w:rsidRPr="0099719C">
              <w:rPr>
                <w:sz w:val="22"/>
                <w:szCs w:val="22"/>
              </w:rPr>
              <w:t>326: Introductory Exercise Physiology Lab</w:t>
            </w:r>
          </w:p>
        </w:tc>
        <w:tc>
          <w:tcPr>
            <w:tcW w:w="1110" w:type="dxa"/>
          </w:tcPr>
          <w:p w:rsidR="00E112A3" w:rsidRPr="0099719C" w:rsidRDefault="00E112A3" w:rsidP="00155981">
            <w:pPr>
              <w:rPr>
                <w:sz w:val="24"/>
                <w:szCs w:val="24"/>
              </w:rPr>
            </w:pPr>
            <w:r w:rsidRPr="0099719C">
              <w:rPr>
                <w:sz w:val="24"/>
                <w:szCs w:val="24"/>
              </w:rPr>
              <w:t>38</w:t>
            </w:r>
          </w:p>
        </w:tc>
        <w:tc>
          <w:tcPr>
            <w:tcW w:w="2358" w:type="dxa"/>
          </w:tcPr>
          <w:p w:rsidR="00E112A3" w:rsidRPr="0099719C" w:rsidRDefault="00CB0391" w:rsidP="00155981">
            <w:pPr>
              <w:rPr>
                <w:sz w:val="24"/>
                <w:szCs w:val="24"/>
              </w:rPr>
            </w:pPr>
            <w:r w:rsidRPr="0099719C">
              <w:rPr>
                <w:sz w:val="24"/>
                <w:szCs w:val="24"/>
              </w:rPr>
              <w:t>4.9, 4.9</w:t>
            </w:r>
          </w:p>
        </w:tc>
      </w:tr>
      <w:tr w:rsidR="00626B1E" w:rsidRPr="0099719C" w:rsidTr="0023107D">
        <w:tc>
          <w:tcPr>
            <w:tcW w:w="1008" w:type="dxa"/>
          </w:tcPr>
          <w:p w:rsidR="00626B1E" w:rsidRPr="0099719C" w:rsidRDefault="00626B1E" w:rsidP="00155981">
            <w:pPr>
              <w:rPr>
                <w:sz w:val="24"/>
                <w:szCs w:val="24"/>
              </w:rPr>
            </w:pPr>
            <w:r w:rsidRPr="0099719C">
              <w:rPr>
                <w:sz w:val="24"/>
                <w:szCs w:val="24"/>
              </w:rPr>
              <w:t>Fall</w:t>
            </w:r>
          </w:p>
        </w:tc>
        <w:tc>
          <w:tcPr>
            <w:tcW w:w="990" w:type="dxa"/>
          </w:tcPr>
          <w:p w:rsidR="00626B1E" w:rsidRPr="0099719C" w:rsidRDefault="00626B1E" w:rsidP="00626B1E">
            <w:pPr>
              <w:rPr>
                <w:sz w:val="24"/>
                <w:szCs w:val="24"/>
              </w:rPr>
            </w:pPr>
            <w:r w:rsidRPr="0099719C">
              <w:rPr>
                <w:sz w:val="24"/>
                <w:szCs w:val="24"/>
              </w:rPr>
              <w:t>2014</w:t>
            </w:r>
          </w:p>
        </w:tc>
        <w:tc>
          <w:tcPr>
            <w:tcW w:w="4110" w:type="dxa"/>
          </w:tcPr>
          <w:p w:rsidR="00626B1E" w:rsidRPr="0099719C" w:rsidRDefault="00626B1E" w:rsidP="00155981">
            <w:pPr>
              <w:rPr>
                <w:sz w:val="22"/>
                <w:szCs w:val="22"/>
              </w:rPr>
            </w:pPr>
            <w:r w:rsidRPr="0099719C">
              <w:rPr>
                <w:sz w:val="22"/>
                <w:szCs w:val="22"/>
              </w:rPr>
              <w:t xml:space="preserve">426:Exercise Physiology for Special Pop </w:t>
            </w:r>
          </w:p>
        </w:tc>
        <w:tc>
          <w:tcPr>
            <w:tcW w:w="1110" w:type="dxa"/>
          </w:tcPr>
          <w:p w:rsidR="00626B1E" w:rsidRPr="0099719C" w:rsidRDefault="002D2151" w:rsidP="00155981">
            <w:pPr>
              <w:rPr>
                <w:sz w:val="24"/>
                <w:szCs w:val="24"/>
              </w:rPr>
            </w:pPr>
            <w:r w:rsidRPr="0099719C">
              <w:rPr>
                <w:sz w:val="24"/>
                <w:szCs w:val="24"/>
              </w:rPr>
              <w:t>31</w:t>
            </w:r>
          </w:p>
        </w:tc>
        <w:tc>
          <w:tcPr>
            <w:tcW w:w="2358" w:type="dxa"/>
          </w:tcPr>
          <w:p w:rsidR="00626B1E" w:rsidRPr="0099719C" w:rsidRDefault="00626B1E" w:rsidP="00155981">
            <w:pPr>
              <w:rPr>
                <w:sz w:val="24"/>
                <w:szCs w:val="24"/>
              </w:rPr>
            </w:pPr>
            <w:r w:rsidRPr="0099719C">
              <w:rPr>
                <w:sz w:val="24"/>
                <w:szCs w:val="24"/>
              </w:rPr>
              <w:t>4.9, 5.0</w:t>
            </w:r>
          </w:p>
        </w:tc>
      </w:tr>
      <w:tr w:rsidR="00626B1E" w:rsidRPr="0099719C" w:rsidTr="0023107D">
        <w:tc>
          <w:tcPr>
            <w:tcW w:w="1008" w:type="dxa"/>
          </w:tcPr>
          <w:p w:rsidR="00626B1E" w:rsidRPr="0099719C" w:rsidRDefault="00626B1E" w:rsidP="00155981">
            <w:pPr>
              <w:rPr>
                <w:sz w:val="24"/>
                <w:szCs w:val="24"/>
              </w:rPr>
            </w:pPr>
            <w:r w:rsidRPr="0099719C">
              <w:rPr>
                <w:sz w:val="24"/>
                <w:szCs w:val="24"/>
              </w:rPr>
              <w:t>Fall</w:t>
            </w:r>
          </w:p>
        </w:tc>
        <w:tc>
          <w:tcPr>
            <w:tcW w:w="990" w:type="dxa"/>
          </w:tcPr>
          <w:p w:rsidR="00626B1E" w:rsidRPr="0099719C" w:rsidRDefault="00626B1E" w:rsidP="00626B1E">
            <w:pPr>
              <w:rPr>
                <w:sz w:val="24"/>
                <w:szCs w:val="24"/>
              </w:rPr>
            </w:pPr>
            <w:r w:rsidRPr="0099719C">
              <w:rPr>
                <w:sz w:val="24"/>
                <w:szCs w:val="24"/>
              </w:rPr>
              <w:t>2014</w:t>
            </w:r>
          </w:p>
        </w:tc>
        <w:tc>
          <w:tcPr>
            <w:tcW w:w="4110" w:type="dxa"/>
          </w:tcPr>
          <w:p w:rsidR="00626B1E" w:rsidRPr="0099719C" w:rsidRDefault="00626B1E" w:rsidP="00155981">
            <w:pPr>
              <w:rPr>
                <w:sz w:val="22"/>
                <w:szCs w:val="22"/>
              </w:rPr>
            </w:pPr>
            <w:r w:rsidRPr="0099719C">
              <w:rPr>
                <w:sz w:val="22"/>
                <w:szCs w:val="22"/>
              </w:rPr>
              <w:t>326: Introductory Exercise Physiology</w:t>
            </w:r>
          </w:p>
        </w:tc>
        <w:tc>
          <w:tcPr>
            <w:tcW w:w="1110" w:type="dxa"/>
          </w:tcPr>
          <w:p w:rsidR="00626B1E" w:rsidRPr="0099719C" w:rsidRDefault="00B629A5" w:rsidP="00155981">
            <w:pPr>
              <w:rPr>
                <w:sz w:val="24"/>
                <w:szCs w:val="24"/>
              </w:rPr>
            </w:pPr>
            <w:r w:rsidRPr="0099719C">
              <w:rPr>
                <w:sz w:val="24"/>
                <w:szCs w:val="24"/>
              </w:rPr>
              <w:t>42</w:t>
            </w:r>
          </w:p>
        </w:tc>
        <w:tc>
          <w:tcPr>
            <w:tcW w:w="2358" w:type="dxa"/>
          </w:tcPr>
          <w:p w:rsidR="00626B1E" w:rsidRPr="0099719C" w:rsidRDefault="00626B1E" w:rsidP="00155981">
            <w:pPr>
              <w:rPr>
                <w:sz w:val="24"/>
                <w:szCs w:val="24"/>
              </w:rPr>
            </w:pPr>
            <w:r w:rsidRPr="0099719C">
              <w:rPr>
                <w:sz w:val="24"/>
                <w:szCs w:val="24"/>
              </w:rPr>
              <w:t>4.9, 5.0</w:t>
            </w:r>
          </w:p>
        </w:tc>
      </w:tr>
      <w:tr w:rsidR="00626B1E" w:rsidRPr="0099719C" w:rsidTr="0023107D">
        <w:tc>
          <w:tcPr>
            <w:tcW w:w="1008" w:type="dxa"/>
          </w:tcPr>
          <w:p w:rsidR="00626B1E" w:rsidRPr="0099719C" w:rsidRDefault="00626B1E" w:rsidP="00155981">
            <w:pPr>
              <w:rPr>
                <w:sz w:val="24"/>
                <w:szCs w:val="24"/>
              </w:rPr>
            </w:pPr>
            <w:r w:rsidRPr="0099719C">
              <w:rPr>
                <w:sz w:val="24"/>
                <w:szCs w:val="24"/>
              </w:rPr>
              <w:t xml:space="preserve">Fall </w:t>
            </w:r>
          </w:p>
        </w:tc>
        <w:tc>
          <w:tcPr>
            <w:tcW w:w="990" w:type="dxa"/>
          </w:tcPr>
          <w:p w:rsidR="00626B1E" w:rsidRPr="0099719C" w:rsidRDefault="00626B1E" w:rsidP="00626B1E">
            <w:pPr>
              <w:rPr>
                <w:sz w:val="24"/>
                <w:szCs w:val="24"/>
              </w:rPr>
            </w:pPr>
            <w:r w:rsidRPr="0099719C">
              <w:rPr>
                <w:sz w:val="24"/>
                <w:szCs w:val="24"/>
              </w:rPr>
              <w:t>2014</w:t>
            </w:r>
          </w:p>
        </w:tc>
        <w:tc>
          <w:tcPr>
            <w:tcW w:w="4110" w:type="dxa"/>
          </w:tcPr>
          <w:p w:rsidR="00626B1E" w:rsidRPr="0099719C" w:rsidRDefault="00626B1E" w:rsidP="00155981">
            <w:pPr>
              <w:rPr>
                <w:sz w:val="22"/>
                <w:szCs w:val="22"/>
              </w:rPr>
            </w:pPr>
            <w:r w:rsidRPr="0099719C">
              <w:rPr>
                <w:sz w:val="22"/>
                <w:szCs w:val="22"/>
              </w:rPr>
              <w:t>326: Introductory Exercise Physiology Lab</w:t>
            </w:r>
          </w:p>
        </w:tc>
        <w:tc>
          <w:tcPr>
            <w:tcW w:w="1110" w:type="dxa"/>
          </w:tcPr>
          <w:p w:rsidR="00626B1E" w:rsidRPr="0099719C" w:rsidRDefault="00B629A5" w:rsidP="00155981">
            <w:pPr>
              <w:rPr>
                <w:sz w:val="24"/>
                <w:szCs w:val="24"/>
              </w:rPr>
            </w:pPr>
            <w:r w:rsidRPr="0099719C">
              <w:rPr>
                <w:sz w:val="24"/>
                <w:szCs w:val="24"/>
              </w:rPr>
              <w:t>42</w:t>
            </w:r>
          </w:p>
        </w:tc>
        <w:tc>
          <w:tcPr>
            <w:tcW w:w="2358" w:type="dxa"/>
          </w:tcPr>
          <w:p w:rsidR="00626B1E" w:rsidRPr="0099719C" w:rsidRDefault="00626B1E" w:rsidP="00155981">
            <w:pPr>
              <w:rPr>
                <w:sz w:val="24"/>
                <w:szCs w:val="24"/>
              </w:rPr>
            </w:pPr>
            <w:r w:rsidRPr="0099719C">
              <w:rPr>
                <w:sz w:val="24"/>
                <w:szCs w:val="24"/>
              </w:rPr>
              <w:t>4.9, 5.0</w:t>
            </w:r>
          </w:p>
        </w:tc>
      </w:tr>
      <w:tr w:rsidR="00626B1E" w:rsidRPr="0099719C" w:rsidTr="0023107D">
        <w:tc>
          <w:tcPr>
            <w:tcW w:w="1008" w:type="dxa"/>
          </w:tcPr>
          <w:p w:rsidR="00626B1E" w:rsidRPr="0099719C" w:rsidRDefault="00626B1E" w:rsidP="006F6432">
            <w:pPr>
              <w:rPr>
                <w:sz w:val="24"/>
                <w:szCs w:val="24"/>
              </w:rPr>
            </w:pPr>
            <w:r w:rsidRPr="0099719C">
              <w:rPr>
                <w:sz w:val="24"/>
                <w:szCs w:val="24"/>
              </w:rPr>
              <w:t>Spring</w:t>
            </w:r>
          </w:p>
        </w:tc>
        <w:tc>
          <w:tcPr>
            <w:tcW w:w="990" w:type="dxa"/>
          </w:tcPr>
          <w:p w:rsidR="00626B1E" w:rsidRPr="0099719C" w:rsidRDefault="00626B1E" w:rsidP="006F6432">
            <w:pPr>
              <w:rPr>
                <w:sz w:val="24"/>
                <w:szCs w:val="24"/>
              </w:rPr>
            </w:pPr>
            <w:r w:rsidRPr="0099719C">
              <w:rPr>
                <w:sz w:val="24"/>
                <w:szCs w:val="24"/>
              </w:rPr>
              <w:t>2014</w:t>
            </w:r>
          </w:p>
        </w:tc>
        <w:tc>
          <w:tcPr>
            <w:tcW w:w="4110" w:type="dxa"/>
          </w:tcPr>
          <w:p w:rsidR="00626B1E" w:rsidRPr="0099719C" w:rsidRDefault="00626B1E" w:rsidP="00BD6785">
            <w:pPr>
              <w:rPr>
                <w:sz w:val="22"/>
                <w:szCs w:val="22"/>
              </w:rPr>
            </w:pPr>
            <w:r w:rsidRPr="0099719C">
              <w:rPr>
                <w:sz w:val="22"/>
                <w:szCs w:val="22"/>
              </w:rPr>
              <w:t xml:space="preserve">426:Exercise Physiology for Special Pop </w:t>
            </w:r>
          </w:p>
        </w:tc>
        <w:tc>
          <w:tcPr>
            <w:tcW w:w="1110" w:type="dxa"/>
          </w:tcPr>
          <w:p w:rsidR="00626B1E" w:rsidRPr="0099719C" w:rsidRDefault="00626B1E" w:rsidP="006F6432">
            <w:pPr>
              <w:rPr>
                <w:sz w:val="24"/>
                <w:szCs w:val="24"/>
              </w:rPr>
            </w:pPr>
            <w:r w:rsidRPr="0099719C">
              <w:rPr>
                <w:sz w:val="24"/>
                <w:szCs w:val="24"/>
              </w:rPr>
              <w:t>40</w:t>
            </w:r>
          </w:p>
        </w:tc>
        <w:tc>
          <w:tcPr>
            <w:tcW w:w="2358" w:type="dxa"/>
          </w:tcPr>
          <w:p w:rsidR="00626B1E" w:rsidRPr="0099719C" w:rsidRDefault="00626B1E">
            <w:pPr>
              <w:rPr>
                <w:sz w:val="24"/>
                <w:szCs w:val="24"/>
              </w:rPr>
            </w:pPr>
            <w:r w:rsidRPr="0099719C">
              <w:rPr>
                <w:sz w:val="24"/>
                <w:szCs w:val="24"/>
              </w:rPr>
              <w:t>4.8, 4.9</w:t>
            </w:r>
          </w:p>
        </w:tc>
      </w:tr>
      <w:tr w:rsidR="00626B1E" w:rsidRPr="0099719C" w:rsidTr="0023107D">
        <w:tc>
          <w:tcPr>
            <w:tcW w:w="1008" w:type="dxa"/>
          </w:tcPr>
          <w:p w:rsidR="00626B1E" w:rsidRPr="0099719C" w:rsidRDefault="00626B1E" w:rsidP="006F6432">
            <w:pPr>
              <w:rPr>
                <w:sz w:val="24"/>
                <w:szCs w:val="24"/>
              </w:rPr>
            </w:pPr>
            <w:r w:rsidRPr="0099719C">
              <w:rPr>
                <w:sz w:val="24"/>
                <w:szCs w:val="24"/>
              </w:rPr>
              <w:t>Spring</w:t>
            </w:r>
          </w:p>
        </w:tc>
        <w:tc>
          <w:tcPr>
            <w:tcW w:w="990" w:type="dxa"/>
          </w:tcPr>
          <w:p w:rsidR="00626B1E" w:rsidRPr="0099719C" w:rsidRDefault="00626B1E" w:rsidP="006F6432">
            <w:pPr>
              <w:rPr>
                <w:sz w:val="24"/>
                <w:szCs w:val="24"/>
              </w:rPr>
            </w:pPr>
            <w:r w:rsidRPr="0099719C">
              <w:rPr>
                <w:sz w:val="24"/>
                <w:szCs w:val="24"/>
              </w:rPr>
              <w:t>2014</w:t>
            </w:r>
          </w:p>
        </w:tc>
        <w:tc>
          <w:tcPr>
            <w:tcW w:w="4110" w:type="dxa"/>
          </w:tcPr>
          <w:p w:rsidR="00626B1E" w:rsidRPr="0099719C" w:rsidRDefault="00626B1E" w:rsidP="00BD6785">
            <w:pPr>
              <w:rPr>
                <w:sz w:val="22"/>
                <w:szCs w:val="22"/>
              </w:rPr>
            </w:pPr>
            <w:r w:rsidRPr="0099719C">
              <w:rPr>
                <w:sz w:val="22"/>
                <w:szCs w:val="22"/>
              </w:rPr>
              <w:t>326: Introductory Exercise Physiology</w:t>
            </w:r>
          </w:p>
        </w:tc>
        <w:tc>
          <w:tcPr>
            <w:tcW w:w="1110" w:type="dxa"/>
          </w:tcPr>
          <w:p w:rsidR="00626B1E" w:rsidRPr="0099719C" w:rsidRDefault="00626B1E" w:rsidP="006F6432">
            <w:pPr>
              <w:rPr>
                <w:sz w:val="24"/>
                <w:szCs w:val="24"/>
              </w:rPr>
            </w:pPr>
            <w:r w:rsidRPr="0099719C">
              <w:rPr>
                <w:sz w:val="24"/>
                <w:szCs w:val="24"/>
              </w:rPr>
              <w:t>43</w:t>
            </w:r>
          </w:p>
        </w:tc>
        <w:tc>
          <w:tcPr>
            <w:tcW w:w="2358" w:type="dxa"/>
          </w:tcPr>
          <w:p w:rsidR="00626B1E" w:rsidRPr="0099719C" w:rsidRDefault="00626B1E">
            <w:pPr>
              <w:rPr>
                <w:sz w:val="24"/>
                <w:szCs w:val="24"/>
              </w:rPr>
            </w:pPr>
            <w:r w:rsidRPr="0099719C">
              <w:rPr>
                <w:sz w:val="24"/>
                <w:szCs w:val="24"/>
              </w:rPr>
              <w:t>5.0, 4.9</w:t>
            </w:r>
          </w:p>
        </w:tc>
      </w:tr>
      <w:tr w:rsidR="00626B1E" w:rsidRPr="0099719C" w:rsidTr="0023107D">
        <w:tc>
          <w:tcPr>
            <w:tcW w:w="1008" w:type="dxa"/>
          </w:tcPr>
          <w:p w:rsidR="00626B1E" w:rsidRPr="0099719C" w:rsidRDefault="00626B1E" w:rsidP="006F6432">
            <w:pPr>
              <w:rPr>
                <w:sz w:val="24"/>
                <w:szCs w:val="24"/>
              </w:rPr>
            </w:pPr>
            <w:r w:rsidRPr="0099719C">
              <w:rPr>
                <w:sz w:val="24"/>
                <w:szCs w:val="24"/>
              </w:rPr>
              <w:t xml:space="preserve">Spring </w:t>
            </w:r>
          </w:p>
        </w:tc>
        <w:tc>
          <w:tcPr>
            <w:tcW w:w="990" w:type="dxa"/>
          </w:tcPr>
          <w:p w:rsidR="00626B1E" w:rsidRPr="0099719C" w:rsidRDefault="00626B1E" w:rsidP="006F6432">
            <w:pPr>
              <w:rPr>
                <w:sz w:val="24"/>
                <w:szCs w:val="24"/>
              </w:rPr>
            </w:pPr>
            <w:r w:rsidRPr="0099719C">
              <w:rPr>
                <w:sz w:val="24"/>
                <w:szCs w:val="24"/>
              </w:rPr>
              <w:t>2014</w:t>
            </w:r>
          </w:p>
        </w:tc>
        <w:tc>
          <w:tcPr>
            <w:tcW w:w="4110" w:type="dxa"/>
          </w:tcPr>
          <w:p w:rsidR="00626B1E" w:rsidRPr="0099719C" w:rsidRDefault="00626B1E" w:rsidP="00BD6785">
            <w:pPr>
              <w:rPr>
                <w:sz w:val="22"/>
                <w:szCs w:val="22"/>
              </w:rPr>
            </w:pPr>
            <w:r w:rsidRPr="0099719C">
              <w:rPr>
                <w:sz w:val="22"/>
                <w:szCs w:val="22"/>
              </w:rPr>
              <w:t>326: Introductory Exercise Physiology Lab</w:t>
            </w:r>
          </w:p>
        </w:tc>
        <w:tc>
          <w:tcPr>
            <w:tcW w:w="1110" w:type="dxa"/>
          </w:tcPr>
          <w:p w:rsidR="00626B1E" w:rsidRPr="0099719C" w:rsidRDefault="00626B1E" w:rsidP="006F6432">
            <w:pPr>
              <w:rPr>
                <w:sz w:val="24"/>
                <w:szCs w:val="24"/>
              </w:rPr>
            </w:pPr>
            <w:r w:rsidRPr="0099719C">
              <w:rPr>
                <w:sz w:val="24"/>
                <w:szCs w:val="24"/>
              </w:rPr>
              <w:t>43</w:t>
            </w:r>
          </w:p>
        </w:tc>
        <w:tc>
          <w:tcPr>
            <w:tcW w:w="2358" w:type="dxa"/>
          </w:tcPr>
          <w:p w:rsidR="00626B1E" w:rsidRPr="0099719C" w:rsidRDefault="00626B1E">
            <w:pPr>
              <w:rPr>
                <w:sz w:val="24"/>
                <w:szCs w:val="24"/>
              </w:rPr>
            </w:pPr>
            <w:r w:rsidRPr="0099719C">
              <w:rPr>
                <w:sz w:val="24"/>
                <w:szCs w:val="24"/>
              </w:rPr>
              <w:t>5.0, 5.0</w:t>
            </w:r>
          </w:p>
        </w:tc>
      </w:tr>
      <w:tr w:rsidR="00626B1E" w:rsidRPr="0099719C" w:rsidTr="0023107D">
        <w:tc>
          <w:tcPr>
            <w:tcW w:w="1008" w:type="dxa"/>
          </w:tcPr>
          <w:p w:rsidR="00626B1E" w:rsidRPr="0099719C" w:rsidRDefault="00626B1E" w:rsidP="006F6432">
            <w:pPr>
              <w:rPr>
                <w:sz w:val="24"/>
                <w:szCs w:val="24"/>
              </w:rPr>
            </w:pPr>
            <w:r w:rsidRPr="0099719C">
              <w:rPr>
                <w:sz w:val="24"/>
                <w:szCs w:val="24"/>
              </w:rPr>
              <w:t>Fall</w:t>
            </w:r>
          </w:p>
        </w:tc>
        <w:tc>
          <w:tcPr>
            <w:tcW w:w="990" w:type="dxa"/>
          </w:tcPr>
          <w:p w:rsidR="00626B1E" w:rsidRPr="0099719C" w:rsidRDefault="00626B1E" w:rsidP="006F6432">
            <w:pPr>
              <w:rPr>
                <w:sz w:val="24"/>
                <w:szCs w:val="24"/>
              </w:rPr>
            </w:pPr>
            <w:r w:rsidRPr="0099719C">
              <w:rPr>
                <w:sz w:val="24"/>
                <w:szCs w:val="24"/>
              </w:rPr>
              <w:t>2013</w:t>
            </w:r>
          </w:p>
        </w:tc>
        <w:tc>
          <w:tcPr>
            <w:tcW w:w="4110" w:type="dxa"/>
          </w:tcPr>
          <w:p w:rsidR="00626B1E" w:rsidRPr="0099719C" w:rsidRDefault="00626B1E" w:rsidP="0023107D">
            <w:pPr>
              <w:rPr>
                <w:sz w:val="22"/>
                <w:szCs w:val="22"/>
              </w:rPr>
            </w:pPr>
            <w:r w:rsidRPr="0099719C">
              <w:rPr>
                <w:sz w:val="22"/>
                <w:szCs w:val="22"/>
              </w:rPr>
              <w:t xml:space="preserve">426:Exercise Physiology for Special Pop </w:t>
            </w:r>
          </w:p>
        </w:tc>
        <w:tc>
          <w:tcPr>
            <w:tcW w:w="1110" w:type="dxa"/>
          </w:tcPr>
          <w:p w:rsidR="00626B1E" w:rsidRPr="0099719C" w:rsidRDefault="00626B1E" w:rsidP="006F6432">
            <w:pPr>
              <w:rPr>
                <w:sz w:val="24"/>
                <w:szCs w:val="24"/>
              </w:rPr>
            </w:pPr>
            <w:r w:rsidRPr="0099719C">
              <w:rPr>
                <w:sz w:val="24"/>
                <w:szCs w:val="24"/>
              </w:rPr>
              <w:t>17</w:t>
            </w:r>
          </w:p>
        </w:tc>
        <w:tc>
          <w:tcPr>
            <w:tcW w:w="2358" w:type="dxa"/>
          </w:tcPr>
          <w:p w:rsidR="00626B1E" w:rsidRPr="0099719C" w:rsidRDefault="00626B1E">
            <w:pPr>
              <w:rPr>
                <w:sz w:val="24"/>
                <w:szCs w:val="24"/>
              </w:rPr>
            </w:pPr>
            <w:r w:rsidRPr="0099719C">
              <w:rPr>
                <w:sz w:val="24"/>
                <w:szCs w:val="24"/>
              </w:rPr>
              <w:t>5.0, 4.9</w:t>
            </w:r>
          </w:p>
        </w:tc>
      </w:tr>
      <w:tr w:rsidR="00626B1E" w:rsidRPr="0099719C" w:rsidTr="0023107D">
        <w:tc>
          <w:tcPr>
            <w:tcW w:w="1008" w:type="dxa"/>
          </w:tcPr>
          <w:p w:rsidR="00626B1E" w:rsidRPr="0099719C" w:rsidRDefault="00626B1E" w:rsidP="006F6432">
            <w:pPr>
              <w:rPr>
                <w:sz w:val="24"/>
                <w:szCs w:val="24"/>
              </w:rPr>
            </w:pPr>
            <w:r w:rsidRPr="0099719C">
              <w:rPr>
                <w:sz w:val="24"/>
                <w:szCs w:val="24"/>
              </w:rPr>
              <w:t>Fall</w:t>
            </w:r>
          </w:p>
        </w:tc>
        <w:tc>
          <w:tcPr>
            <w:tcW w:w="990" w:type="dxa"/>
          </w:tcPr>
          <w:p w:rsidR="00626B1E" w:rsidRPr="0099719C" w:rsidRDefault="00626B1E" w:rsidP="006F6432">
            <w:pPr>
              <w:rPr>
                <w:sz w:val="24"/>
                <w:szCs w:val="24"/>
              </w:rPr>
            </w:pPr>
            <w:r w:rsidRPr="0099719C">
              <w:rPr>
                <w:sz w:val="24"/>
                <w:szCs w:val="24"/>
              </w:rPr>
              <w:t>2013</w:t>
            </w:r>
          </w:p>
        </w:tc>
        <w:tc>
          <w:tcPr>
            <w:tcW w:w="4110" w:type="dxa"/>
          </w:tcPr>
          <w:p w:rsidR="00626B1E" w:rsidRPr="0099719C" w:rsidRDefault="00626B1E" w:rsidP="00CA09E4">
            <w:pPr>
              <w:rPr>
                <w:sz w:val="22"/>
                <w:szCs w:val="22"/>
              </w:rPr>
            </w:pPr>
            <w:r w:rsidRPr="0099719C">
              <w:rPr>
                <w:sz w:val="22"/>
                <w:szCs w:val="22"/>
              </w:rPr>
              <w:t>326: Introductory Exercise Physiology</w:t>
            </w:r>
          </w:p>
        </w:tc>
        <w:tc>
          <w:tcPr>
            <w:tcW w:w="1110" w:type="dxa"/>
          </w:tcPr>
          <w:p w:rsidR="00626B1E" w:rsidRPr="0099719C" w:rsidRDefault="00626B1E" w:rsidP="006F6432">
            <w:pPr>
              <w:rPr>
                <w:sz w:val="24"/>
                <w:szCs w:val="24"/>
              </w:rPr>
            </w:pPr>
            <w:r w:rsidRPr="0099719C">
              <w:rPr>
                <w:sz w:val="24"/>
                <w:szCs w:val="24"/>
              </w:rPr>
              <w:t>38</w:t>
            </w:r>
          </w:p>
        </w:tc>
        <w:tc>
          <w:tcPr>
            <w:tcW w:w="2358" w:type="dxa"/>
          </w:tcPr>
          <w:p w:rsidR="00626B1E" w:rsidRPr="0099719C" w:rsidRDefault="00626B1E">
            <w:pPr>
              <w:rPr>
                <w:sz w:val="24"/>
                <w:szCs w:val="24"/>
              </w:rPr>
            </w:pPr>
            <w:r w:rsidRPr="0099719C">
              <w:rPr>
                <w:sz w:val="24"/>
                <w:szCs w:val="24"/>
              </w:rPr>
              <w:t>5.0, 5.0</w:t>
            </w:r>
          </w:p>
        </w:tc>
      </w:tr>
      <w:tr w:rsidR="00626B1E" w:rsidRPr="0099719C" w:rsidTr="0023107D">
        <w:tc>
          <w:tcPr>
            <w:tcW w:w="1008" w:type="dxa"/>
          </w:tcPr>
          <w:p w:rsidR="00626B1E" w:rsidRPr="0099719C" w:rsidRDefault="00626B1E" w:rsidP="006F6432">
            <w:pPr>
              <w:rPr>
                <w:sz w:val="24"/>
                <w:szCs w:val="24"/>
              </w:rPr>
            </w:pPr>
            <w:r w:rsidRPr="0099719C">
              <w:rPr>
                <w:sz w:val="24"/>
                <w:szCs w:val="24"/>
              </w:rPr>
              <w:t xml:space="preserve">Fall </w:t>
            </w:r>
          </w:p>
        </w:tc>
        <w:tc>
          <w:tcPr>
            <w:tcW w:w="990" w:type="dxa"/>
          </w:tcPr>
          <w:p w:rsidR="00626B1E" w:rsidRPr="0099719C" w:rsidRDefault="00626B1E" w:rsidP="006F6432">
            <w:pPr>
              <w:rPr>
                <w:sz w:val="24"/>
                <w:szCs w:val="24"/>
              </w:rPr>
            </w:pPr>
            <w:r w:rsidRPr="0099719C">
              <w:rPr>
                <w:sz w:val="24"/>
                <w:szCs w:val="24"/>
              </w:rPr>
              <w:t>2013</w:t>
            </w:r>
          </w:p>
        </w:tc>
        <w:tc>
          <w:tcPr>
            <w:tcW w:w="4110" w:type="dxa"/>
          </w:tcPr>
          <w:p w:rsidR="00626B1E" w:rsidRPr="0099719C" w:rsidRDefault="00626B1E" w:rsidP="00CA09E4">
            <w:pPr>
              <w:rPr>
                <w:sz w:val="22"/>
                <w:szCs w:val="22"/>
              </w:rPr>
            </w:pPr>
            <w:r w:rsidRPr="0099719C">
              <w:rPr>
                <w:sz w:val="22"/>
                <w:szCs w:val="22"/>
              </w:rPr>
              <w:t>326: Introductory Exercise Physiology Lab</w:t>
            </w:r>
          </w:p>
        </w:tc>
        <w:tc>
          <w:tcPr>
            <w:tcW w:w="1110" w:type="dxa"/>
          </w:tcPr>
          <w:p w:rsidR="00626B1E" w:rsidRPr="0099719C" w:rsidRDefault="00626B1E" w:rsidP="006F6432">
            <w:pPr>
              <w:rPr>
                <w:sz w:val="24"/>
                <w:szCs w:val="24"/>
              </w:rPr>
            </w:pPr>
            <w:r w:rsidRPr="0099719C">
              <w:rPr>
                <w:sz w:val="24"/>
                <w:szCs w:val="24"/>
              </w:rPr>
              <w:t>38</w:t>
            </w:r>
          </w:p>
        </w:tc>
        <w:tc>
          <w:tcPr>
            <w:tcW w:w="2358" w:type="dxa"/>
          </w:tcPr>
          <w:p w:rsidR="00626B1E" w:rsidRPr="0099719C" w:rsidRDefault="00626B1E">
            <w:pPr>
              <w:rPr>
                <w:sz w:val="24"/>
                <w:szCs w:val="24"/>
              </w:rPr>
            </w:pPr>
            <w:r w:rsidRPr="0099719C">
              <w:rPr>
                <w:sz w:val="24"/>
                <w:szCs w:val="24"/>
              </w:rPr>
              <w:t>5.0, 5.0</w:t>
            </w:r>
          </w:p>
        </w:tc>
      </w:tr>
      <w:tr w:rsidR="00626B1E" w:rsidRPr="0099719C" w:rsidTr="0023107D">
        <w:tc>
          <w:tcPr>
            <w:tcW w:w="1008" w:type="dxa"/>
          </w:tcPr>
          <w:p w:rsidR="00626B1E" w:rsidRPr="0099719C" w:rsidRDefault="00626B1E" w:rsidP="006F6432">
            <w:pPr>
              <w:rPr>
                <w:sz w:val="24"/>
                <w:szCs w:val="24"/>
              </w:rPr>
            </w:pPr>
            <w:r w:rsidRPr="0099719C">
              <w:rPr>
                <w:sz w:val="24"/>
                <w:szCs w:val="24"/>
              </w:rPr>
              <w:t>Spring</w:t>
            </w:r>
          </w:p>
        </w:tc>
        <w:tc>
          <w:tcPr>
            <w:tcW w:w="990" w:type="dxa"/>
          </w:tcPr>
          <w:p w:rsidR="00626B1E" w:rsidRPr="0099719C" w:rsidRDefault="00626B1E" w:rsidP="006F6432">
            <w:pPr>
              <w:rPr>
                <w:sz w:val="24"/>
                <w:szCs w:val="24"/>
              </w:rPr>
            </w:pPr>
            <w:r w:rsidRPr="0099719C">
              <w:rPr>
                <w:sz w:val="24"/>
                <w:szCs w:val="24"/>
              </w:rPr>
              <w:t>2013</w:t>
            </w:r>
          </w:p>
        </w:tc>
        <w:tc>
          <w:tcPr>
            <w:tcW w:w="4110" w:type="dxa"/>
          </w:tcPr>
          <w:p w:rsidR="00626B1E" w:rsidRPr="0099719C" w:rsidRDefault="00626B1E" w:rsidP="00CA09E4">
            <w:pPr>
              <w:rPr>
                <w:sz w:val="22"/>
                <w:szCs w:val="22"/>
              </w:rPr>
            </w:pPr>
            <w:r w:rsidRPr="0099719C">
              <w:rPr>
                <w:sz w:val="22"/>
                <w:szCs w:val="22"/>
              </w:rPr>
              <w:t>326: Introductory Exercise Physiology</w:t>
            </w:r>
          </w:p>
        </w:tc>
        <w:tc>
          <w:tcPr>
            <w:tcW w:w="1110" w:type="dxa"/>
          </w:tcPr>
          <w:p w:rsidR="00626B1E" w:rsidRPr="0099719C" w:rsidRDefault="00626B1E" w:rsidP="006F6432">
            <w:pPr>
              <w:rPr>
                <w:sz w:val="24"/>
                <w:szCs w:val="24"/>
              </w:rPr>
            </w:pPr>
            <w:r w:rsidRPr="0099719C">
              <w:rPr>
                <w:sz w:val="24"/>
                <w:szCs w:val="24"/>
              </w:rPr>
              <w:t>31</w:t>
            </w:r>
          </w:p>
        </w:tc>
        <w:tc>
          <w:tcPr>
            <w:tcW w:w="2358" w:type="dxa"/>
          </w:tcPr>
          <w:p w:rsidR="00626B1E" w:rsidRPr="0099719C" w:rsidRDefault="00626B1E" w:rsidP="009C4BEE">
            <w:pPr>
              <w:rPr>
                <w:sz w:val="24"/>
                <w:szCs w:val="24"/>
              </w:rPr>
            </w:pPr>
            <w:r w:rsidRPr="0099719C">
              <w:rPr>
                <w:sz w:val="24"/>
                <w:szCs w:val="24"/>
              </w:rPr>
              <w:t>5.0, 5.0</w:t>
            </w:r>
          </w:p>
        </w:tc>
      </w:tr>
      <w:tr w:rsidR="00626B1E" w:rsidRPr="0099719C" w:rsidTr="0023107D">
        <w:tc>
          <w:tcPr>
            <w:tcW w:w="1008" w:type="dxa"/>
          </w:tcPr>
          <w:p w:rsidR="00626B1E" w:rsidRPr="0099719C" w:rsidRDefault="00626B1E" w:rsidP="006F6432">
            <w:pPr>
              <w:rPr>
                <w:sz w:val="24"/>
                <w:szCs w:val="24"/>
              </w:rPr>
            </w:pPr>
            <w:r w:rsidRPr="0099719C">
              <w:rPr>
                <w:sz w:val="24"/>
                <w:szCs w:val="24"/>
              </w:rPr>
              <w:t xml:space="preserve">Spring </w:t>
            </w:r>
          </w:p>
        </w:tc>
        <w:tc>
          <w:tcPr>
            <w:tcW w:w="990" w:type="dxa"/>
          </w:tcPr>
          <w:p w:rsidR="00626B1E" w:rsidRPr="0099719C" w:rsidRDefault="00626B1E" w:rsidP="006F6432">
            <w:pPr>
              <w:rPr>
                <w:sz w:val="24"/>
                <w:szCs w:val="24"/>
              </w:rPr>
            </w:pPr>
            <w:r w:rsidRPr="0099719C">
              <w:rPr>
                <w:sz w:val="24"/>
                <w:szCs w:val="24"/>
              </w:rPr>
              <w:t>2013</w:t>
            </w:r>
          </w:p>
        </w:tc>
        <w:tc>
          <w:tcPr>
            <w:tcW w:w="4110" w:type="dxa"/>
          </w:tcPr>
          <w:p w:rsidR="00626B1E" w:rsidRPr="0099719C" w:rsidRDefault="00626B1E" w:rsidP="00CA09E4">
            <w:pPr>
              <w:rPr>
                <w:sz w:val="22"/>
                <w:szCs w:val="22"/>
              </w:rPr>
            </w:pPr>
            <w:r w:rsidRPr="0099719C">
              <w:rPr>
                <w:sz w:val="22"/>
                <w:szCs w:val="22"/>
              </w:rPr>
              <w:t>326: Introductory Exercise Physiology Lab</w:t>
            </w:r>
          </w:p>
        </w:tc>
        <w:tc>
          <w:tcPr>
            <w:tcW w:w="1110" w:type="dxa"/>
          </w:tcPr>
          <w:p w:rsidR="00626B1E" w:rsidRPr="0099719C" w:rsidRDefault="00626B1E" w:rsidP="006F6432">
            <w:pPr>
              <w:rPr>
                <w:sz w:val="24"/>
                <w:szCs w:val="24"/>
              </w:rPr>
            </w:pPr>
            <w:r w:rsidRPr="0099719C">
              <w:rPr>
                <w:sz w:val="24"/>
                <w:szCs w:val="24"/>
              </w:rPr>
              <w:t>31</w:t>
            </w:r>
          </w:p>
        </w:tc>
        <w:tc>
          <w:tcPr>
            <w:tcW w:w="2358" w:type="dxa"/>
          </w:tcPr>
          <w:p w:rsidR="00626B1E" w:rsidRPr="0099719C" w:rsidRDefault="00626B1E" w:rsidP="009C4BEE">
            <w:pPr>
              <w:rPr>
                <w:sz w:val="24"/>
                <w:szCs w:val="24"/>
              </w:rPr>
            </w:pPr>
            <w:r w:rsidRPr="0099719C">
              <w:rPr>
                <w:sz w:val="24"/>
                <w:szCs w:val="24"/>
              </w:rPr>
              <w:t>5.0. 5.0</w:t>
            </w:r>
          </w:p>
        </w:tc>
      </w:tr>
      <w:tr w:rsidR="00626B1E" w:rsidRPr="0099719C" w:rsidTr="00C12CE6">
        <w:tc>
          <w:tcPr>
            <w:tcW w:w="9576" w:type="dxa"/>
            <w:gridSpan w:val="5"/>
          </w:tcPr>
          <w:p w:rsidR="00626B1E" w:rsidRPr="0099719C" w:rsidRDefault="00626B1E">
            <w:pPr>
              <w:rPr>
                <w:i/>
                <w:sz w:val="24"/>
                <w:szCs w:val="24"/>
              </w:rPr>
            </w:pPr>
            <w:r w:rsidRPr="0099719C">
              <w:rPr>
                <w:i/>
                <w:sz w:val="24"/>
                <w:szCs w:val="24"/>
              </w:rPr>
              <w:t>Purdue University</w:t>
            </w:r>
          </w:p>
        </w:tc>
      </w:tr>
      <w:tr w:rsidR="00626B1E" w:rsidRPr="0099719C" w:rsidTr="0023107D">
        <w:tc>
          <w:tcPr>
            <w:tcW w:w="1008" w:type="dxa"/>
          </w:tcPr>
          <w:p w:rsidR="00626B1E" w:rsidRPr="0099719C" w:rsidRDefault="00626B1E" w:rsidP="006F6432">
            <w:pPr>
              <w:rPr>
                <w:sz w:val="24"/>
                <w:szCs w:val="24"/>
              </w:rPr>
            </w:pPr>
            <w:r w:rsidRPr="0099719C">
              <w:rPr>
                <w:sz w:val="24"/>
                <w:szCs w:val="24"/>
              </w:rPr>
              <w:t>Spring</w:t>
            </w:r>
          </w:p>
        </w:tc>
        <w:tc>
          <w:tcPr>
            <w:tcW w:w="990" w:type="dxa"/>
          </w:tcPr>
          <w:p w:rsidR="00626B1E" w:rsidRPr="0099719C" w:rsidRDefault="00626B1E" w:rsidP="006F6432">
            <w:pPr>
              <w:rPr>
                <w:sz w:val="24"/>
                <w:szCs w:val="24"/>
              </w:rPr>
            </w:pPr>
            <w:r w:rsidRPr="0099719C">
              <w:rPr>
                <w:sz w:val="24"/>
                <w:szCs w:val="24"/>
              </w:rPr>
              <w:t>2012</w:t>
            </w:r>
          </w:p>
        </w:tc>
        <w:tc>
          <w:tcPr>
            <w:tcW w:w="4110" w:type="dxa"/>
          </w:tcPr>
          <w:p w:rsidR="00626B1E" w:rsidRPr="0099719C" w:rsidRDefault="00626B1E" w:rsidP="00CA09E4">
            <w:pPr>
              <w:rPr>
                <w:sz w:val="22"/>
                <w:szCs w:val="22"/>
              </w:rPr>
            </w:pPr>
            <w:r w:rsidRPr="0099719C">
              <w:rPr>
                <w:sz w:val="22"/>
                <w:szCs w:val="22"/>
              </w:rPr>
              <w:t xml:space="preserve">468: Advanced Exercise Physiology </w:t>
            </w:r>
          </w:p>
        </w:tc>
        <w:tc>
          <w:tcPr>
            <w:tcW w:w="1110" w:type="dxa"/>
          </w:tcPr>
          <w:p w:rsidR="00626B1E" w:rsidRPr="0099719C" w:rsidRDefault="00626B1E" w:rsidP="006F6432">
            <w:pPr>
              <w:rPr>
                <w:sz w:val="24"/>
                <w:szCs w:val="24"/>
              </w:rPr>
            </w:pPr>
            <w:r w:rsidRPr="0099719C">
              <w:rPr>
                <w:sz w:val="24"/>
                <w:szCs w:val="24"/>
              </w:rPr>
              <w:t>56</w:t>
            </w:r>
          </w:p>
        </w:tc>
        <w:tc>
          <w:tcPr>
            <w:tcW w:w="2358" w:type="dxa"/>
          </w:tcPr>
          <w:p w:rsidR="00626B1E" w:rsidRPr="0099719C" w:rsidRDefault="00626B1E">
            <w:pPr>
              <w:rPr>
                <w:sz w:val="24"/>
                <w:szCs w:val="24"/>
              </w:rPr>
            </w:pPr>
            <w:r w:rsidRPr="0099719C">
              <w:rPr>
                <w:sz w:val="24"/>
                <w:szCs w:val="24"/>
              </w:rPr>
              <w:t>4.6, 4.5</w:t>
            </w:r>
          </w:p>
        </w:tc>
      </w:tr>
      <w:tr w:rsidR="00626B1E" w:rsidRPr="0099719C" w:rsidTr="0023107D">
        <w:tc>
          <w:tcPr>
            <w:tcW w:w="1008" w:type="dxa"/>
          </w:tcPr>
          <w:p w:rsidR="00626B1E" w:rsidRPr="0099719C" w:rsidRDefault="00626B1E" w:rsidP="006F6432">
            <w:pPr>
              <w:rPr>
                <w:sz w:val="24"/>
                <w:szCs w:val="24"/>
              </w:rPr>
            </w:pPr>
            <w:r w:rsidRPr="0099719C">
              <w:rPr>
                <w:sz w:val="24"/>
                <w:szCs w:val="24"/>
              </w:rPr>
              <w:t>Fall</w:t>
            </w:r>
          </w:p>
        </w:tc>
        <w:tc>
          <w:tcPr>
            <w:tcW w:w="990" w:type="dxa"/>
          </w:tcPr>
          <w:p w:rsidR="00626B1E" w:rsidRPr="0099719C" w:rsidRDefault="00626B1E" w:rsidP="006F6432">
            <w:pPr>
              <w:rPr>
                <w:sz w:val="24"/>
                <w:szCs w:val="24"/>
              </w:rPr>
            </w:pPr>
            <w:r w:rsidRPr="0099719C">
              <w:rPr>
                <w:sz w:val="24"/>
                <w:szCs w:val="24"/>
              </w:rPr>
              <w:t>2011</w:t>
            </w:r>
          </w:p>
        </w:tc>
        <w:tc>
          <w:tcPr>
            <w:tcW w:w="4110" w:type="dxa"/>
          </w:tcPr>
          <w:p w:rsidR="00626B1E" w:rsidRPr="0099719C" w:rsidRDefault="00626B1E" w:rsidP="00CA09E4">
            <w:pPr>
              <w:rPr>
                <w:sz w:val="22"/>
                <w:szCs w:val="22"/>
              </w:rPr>
            </w:pPr>
            <w:r w:rsidRPr="0099719C">
              <w:rPr>
                <w:sz w:val="22"/>
                <w:szCs w:val="22"/>
              </w:rPr>
              <w:t xml:space="preserve">468: Advanced Exercise Physiology </w:t>
            </w:r>
          </w:p>
        </w:tc>
        <w:tc>
          <w:tcPr>
            <w:tcW w:w="1110" w:type="dxa"/>
          </w:tcPr>
          <w:p w:rsidR="00626B1E" w:rsidRPr="0099719C" w:rsidRDefault="00626B1E" w:rsidP="006F6432">
            <w:pPr>
              <w:rPr>
                <w:sz w:val="24"/>
                <w:szCs w:val="24"/>
              </w:rPr>
            </w:pPr>
            <w:r w:rsidRPr="0099719C">
              <w:rPr>
                <w:sz w:val="24"/>
                <w:szCs w:val="24"/>
              </w:rPr>
              <w:t>23</w:t>
            </w:r>
          </w:p>
        </w:tc>
        <w:tc>
          <w:tcPr>
            <w:tcW w:w="2358" w:type="dxa"/>
          </w:tcPr>
          <w:p w:rsidR="00626B1E" w:rsidRPr="0099719C" w:rsidRDefault="00626B1E">
            <w:pPr>
              <w:rPr>
                <w:sz w:val="24"/>
                <w:szCs w:val="24"/>
              </w:rPr>
            </w:pPr>
            <w:r w:rsidRPr="0099719C">
              <w:rPr>
                <w:sz w:val="24"/>
                <w:szCs w:val="24"/>
              </w:rPr>
              <w:t>4.9, 4.7</w:t>
            </w:r>
          </w:p>
        </w:tc>
      </w:tr>
      <w:tr w:rsidR="00626B1E" w:rsidRPr="0099719C" w:rsidTr="0023107D">
        <w:tc>
          <w:tcPr>
            <w:tcW w:w="1008" w:type="dxa"/>
          </w:tcPr>
          <w:p w:rsidR="00626B1E" w:rsidRPr="0099719C" w:rsidRDefault="00626B1E" w:rsidP="006F6432">
            <w:pPr>
              <w:rPr>
                <w:sz w:val="24"/>
                <w:szCs w:val="24"/>
              </w:rPr>
            </w:pPr>
            <w:r w:rsidRPr="0099719C">
              <w:rPr>
                <w:sz w:val="24"/>
                <w:szCs w:val="24"/>
              </w:rPr>
              <w:t>Fall</w:t>
            </w:r>
          </w:p>
        </w:tc>
        <w:tc>
          <w:tcPr>
            <w:tcW w:w="990" w:type="dxa"/>
          </w:tcPr>
          <w:p w:rsidR="00626B1E" w:rsidRPr="0099719C" w:rsidRDefault="00626B1E" w:rsidP="006F6432">
            <w:pPr>
              <w:rPr>
                <w:sz w:val="24"/>
                <w:szCs w:val="24"/>
              </w:rPr>
            </w:pPr>
            <w:r w:rsidRPr="0099719C">
              <w:rPr>
                <w:sz w:val="24"/>
                <w:szCs w:val="24"/>
              </w:rPr>
              <w:t>2011</w:t>
            </w:r>
          </w:p>
        </w:tc>
        <w:tc>
          <w:tcPr>
            <w:tcW w:w="4110" w:type="dxa"/>
          </w:tcPr>
          <w:p w:rsidR="00626B1E" w:rsidRPr="0099719C" w:rsidRDefault="00626B1E" w:rsidP="00CA09E4">
            <w:pPr>
              <w:rPr>
                <w:sz w:val="22"/>
                <w:szCs w:val="22"/>
              </w:rPr>
            </w:pPr>
            <w:r w:rsidRPr="0099719C">
              <w:rPr>
                <w:sz w:val="22"/>
                <w:szCs w:val="22"/>
              </w:rPr>
              <w:t>668: Seminar in Exercise Physiology</w:t>
            </w:r>
          </w:p>
        </w:tc>
        <w:tc>
          <w:tcPr>
            <w:tcW w:w="1110" w:type="dxa"/>
          </w:tcPr>
          <w:p w:rsidR="00626B1E" w:rsidRPr="0099719C" w:rsidRDefault="00626B1E" w:rsidP="006F6432">
            <w:pPr>
              <w:rPr>
                <w:sz w:val="24"/>
                <w:szCs w:val="24"/>
              </w:rPr>
            </w:pPr>
            <w:r w:rsidRPr="0099719C">
              <w:rPr>
                <w:sz w:val="24"/>
                <w:szCs w:val="24"/>
              </w:rPr>
              <w:t>7</w:t>
            </w:r>
          </w:p>
        </w:tc>
        <w:tc>
          <w:tcPr>
            <w:tcW w:w="2358" w:type="dxa"/>
          </w:tcPr>
          <w:p w:rsidR="00626B1E" w:rsidRPr="0099719C" w:rsidRDefault="00626B1E">
            <w:pPr>
              <w:rPr>
                <w:sz w:val="24"/>
                <w:szCs w:val="24"/>
              </w:rPr>
            </w:pPr>
            <w:r w:rsidRPr="0099719C">
              <w:rPr>
                <w:sz w:val="24"/>
                <w:szCs w:val="24"/>
              </w:rPr>
              <w:t>4.8, 4.4</w:t>
            </w:r>
          </w:p>
        </w:tc>
      </w:tr>
      <w:tr w:rsidR="00626B1E" w:rsidRPr="0099719C" w:rsidTr="0023107D">
        <w:tc>
          <w:tcPr>
            <w:tcW w:w="1008" w:type="dxa"/>
          </w:tcPr>
          <w:p w:rsidR="00626B1E" w:rsidRPr="0099719C" w:rsidRDefault="00626B1E" w:rsidP="006F6432">
            <w:pPr>
              <w:rPr>
                <w:sz w:val="24"/>
                <w:szCs w:val="24"/>
              </w:rPr>
            </w:pPr>
            <w:r w:rsidRPr="0099719C">
              <w:rPr>
                <w:sz w:val="24"/>
                <w:szCs w:val="24"/>
              </w:rPr>
              <w:t>Spring</w:t>
            </w:r>
          </w:p>
        </w:tc>
        <w:tc>
          <w:tcPr>
            <w:tcW w:w="990" w:type="dxa"/>
          </w:tcPr>
          <w:p w:rsidR="00626B1E" w:rsidRPr="0099719C" w:rsidRDefault="00626B1E" w:rsidP="006F6432">
            <w:pPr>
              <w:rPr>
                <w:sz w:val="24"/>
                <w:szCs w:val="24"/>
              </w:rPr>
            </w:pPr>
            <w:r w:rsidRPr="0099719C">
              <w:rPr>
                <w:sz w:val="24"/>
                <w:szCs w:val="24"/>
              </w:rPr>
              <w:t>2011</w:t>
            </w:r>
          </w:p>
        </w:tc>
        <w:tc>
          <w:tcPr>
            <w:tcW w:w="4110" w:type="dxa"/>
          </w:tcPr>
          <w:p w:rsidR="00626B1E" w:rsidRPr="0099719C" w:rsidRDefault="00626B1E" w:rsidP="00CA09E4">
            <w:pPr>
              <w:rPr>
                <w:sz w:val="22"/>
                <w:szCs w:val="22"/>
              </w:rPr>
            </w:pPr>
            <w:r w:rsidRPr="0099719C">
              <w:rPr>
                <w:sz w:val="22"/>
                <w:szCs w:val="22"/>
              </w:rPr>
              <w:t xml:space="preserve">468: Advanced Exercise Physiology </w:t>
            </w:r>
          </w:p>
        </w:tc>
        <w:tc>
          <w:tcPr>
            <w:tcW w:w="1110" w:type="dxa"/>
          </w:tcPr>
          <w:p w:rsidR="00626B1E" w:rsidRPr="0099719C" w:rsidRDefault="00626B1E" w:rsidP="006F6432">
            <w:pPr>
              <w:rPr>
                <w:sz w:val="24"/>
                <w:szCs w:val="24"/>
              </w:rPr>
            </w:pPr>
            <w:r w:rsidRPr="0099719C">
              <w:rPr>
                <w:sz w:val="24"/>
                <w:szCs w:val="24"/>
              </w:rPr>
              <w:t>67</w:t>
            </w:r>
          </w:p>
        </w:tc>
        <w:tc>
          <w:tcPr>
            <w:tcW w:w="2358" w:type="dxa"/>
          </w:tcPr>
          <w:p w:rsidR="00626B1E" w:rsidRPr="0099719C" w:rsidRDefault="00626B1E">
            <w:pPr>
              <w:rPr>
                <w:sz w:val="24"/>
                <w:szCs w:val="24"/>
              </w:rPr>
            </w:pPr>
            <w:r w:rsidRPr="0099719C">
              <w:rPr>
                <w:sz w:val="24"/>
                <w:szCs w:val="24"/>
              </w:rPr>
              <w:t>4.7, 4.6</w:t>
            </w:r>
          </w:p>
        </w:tc>
      </w:tr>
      <w:tr w:rsidR="00626B1E" w:rsidRPr="0099719C" w:rsidTr="0023107D">
        <w:tc>
          <w:tcPr>
            <w:tcW w:w="1008" w:type="dxa"/>
          </w:tcPr>
          <w:p w:rsidR="00626B1E" w:rsidRPr="0099719C" w:rsidRDefault="00626B1E" w:rsidP="006F6432">
            <w:pPr>
              <w:rPr>
                <w:sz w:val="24"/>
                <w:szCs w:val="24"/>
              </w:rPr>
            </w:pPr>
            <w:r w:rsidRPr="0099719C">
              <w:rPr>
                <w:sz w:val="24"/>
                <w:szCs w:val="24"/>
              </w:rPr>
              <w:t>Fall</w:t>
            </w:r>
          </w:p>
        </w:tc>
        <w:tc>
          <w:tcPr>
            <w:tcW w:w="990" w:type="dxa"/>
          </w:tcPr>
          <w:p w:rsidR="00626B1E" w:rsidRPr="0099719C" w:rsidRDefault="00626B1E" w:rsidP="006F6432">
            <w:pPr>
              <w:rPr>
                <w:sz w:val="24"/>
                <w:szCs w:val="24"/>
              </w:rPr>
            </w:pPr>
            <w:r w:rsidRPr="0099719C">
              <w:rPr>
                <w:sz w:val="24"/>
                <w:szCs w:val="24"/>
              </w:rPr>
              <w:t>2010</w:t>
            </w:r>
          </w:p>
        </w:tc>
        <w:tc>
          <w:tcPr>
            <w:tcW w:w="4110" w:type="dxa"/>
          </w:tcPr>
          <w:p w:rsidR="00626B1E" w:rsidRPr="0099719C" w:rsidRDefault="00626B1E" w:rsidP="00CA09E4">
            <w:pPr>
              <w:rPr>
                <w:sz w:val="22"/>
                <w:szCs w:val="22"/>
              </w:rPr>
            </w:pPr>
            <w:r w:rsidRPr="0099719C">
              <w:rPr>
                <w:sz w:val="22"/>
                <w:szCs w:val="22"/>
              </w:rPr>
              <w:t xml:space="preserve">468: Advanced Exercise Physiology </w:t>
            </w:r>
          </w:p>
        </w:tc>
        <w:tc>
          <w:tcPr>
            <w:tcW w:w="1110" w:type="dxa"/>
          </w:tcPr>
          <w:p w:rsidR="00626B1E" w:rsidRPr="0099719C" w:rsidRDefault="00626B1E" w:rsidP="006F6432">
            <w:pPr>
              <w:rPr>
                <w:sz w:val="24"/>
                <w:szCs w:val="24"/>
              </w:rPr>
            </w:pPr>
            <w:r w:rsidRPr="0099719C">
              <w:rPr>
                <w:sz w:val="24"/>
                <w:szCs w:val="24"/>
              </w:rPr>
              <w:t>22</w:t>
            </w:r>
          </w:p>
        </w:tc>
        <w:tc>
          <w:tcPr>
            <w:tcW w:w="2358" w:type="dxa"/>
          </w:tcPr>
          <w:p w:rsidR="00626B1E" w:rsidRPr="0099719C" w:rsidRDefault="00626B1E">
            <w:pPr>
              <w:rPr>
                <w:sz w:val="24"/>
                <w:szCs w:val="24"/>
              </w:rPr>
            </w:pPr>
            <w:r w:rsidRPr="0099719C">
              <w:rPr>
                <w:sz w:val="24"/>
                <w:szCs w:val="24"/>
              </w:rPr>
              <w:t>4.9, 4.6</w:t>
            </w:r>
          </w:p>
        </w:tc>
      </w:tr>
      <w:tr w:rsidR="00626B1E" w:rsidRPr="0099719C" w:rsidTr="0023107D">
        <w:tc>
          <w:tcPr>
            <w:tcW w:w="1008" w:type="dxa"/>
          </w:tcPr>
          <w:p w:rsidR="00626B1E" w:rsidRPr="0099719C" w:rsidRDefault="00626B1E" w:rsidP="006F6432">
            <w:pPr>
              <w:rPr>
                <w:sz w:val="24"/>
                <w:szCs w:val="24"/>
              </w:rPr>
            </w:pPr>
            <w:r w:rsidRPr="0099719C">
              <w:rPr>
                <w:sz w:val="24"/>
                <w:szCs w:val="24"/>
              </w:rPr>
              <w:t>Spring</w:t>
            </w:r>
          </w:p>
        </w:tc>
        <w:tc>
          <w:tcPr>
            <w:tcW w:w="990" w:type="dxa"/>
          </w:tcPr>
          <w:p w:rsidR="00626B1E" w:rsidRPr="0099719C" w:rsidRDefault="00626B1E" w:rsidP="006F6432">
            <w:pPr>
              <w:rPr>
                <w:sz w:val="24"/>
                <w:szCs w:val="24"/>
              </w:rPr>
            </w:pPr>
            <w:r w:rsidRPr="0099719C">
              <w:rPr>
                <w:sz w:val="24"/>
                <w:szCs w:val="24"/>
              </w:rPr>
              <w:t>2010</w:t>
            </w:r>
          </w:p>
        </w:tc>
        <w:tc>
          <w:tcPr>
            <w:tcW w:w="4110" w:type="dxa"/>
          </w:tcPr>
          <w:p w:rsidR="00626B1E" w:rsidRPr="0099719C" w:rsidRDefault="00626B1E" w:rsidP="00CA09E4">
            <w:pPr>
              <w:rPr>
                <w:sz w:val="22"/>
                <w:szCs w:val="22"/>
              </w:rPr>
            </w:pPr>
            <w:r w:rsidRPr="0099719C">
              <w:rPr>
                <w:sz w:val="22"/>
                <w:szCs w:val="22"/>
              </w:rPr>
              <w:t xml:space="preserve">468: Advanced Exercise Physiology </w:t>
            </w:r>
          </w:p>
        </w:tc>
        <w:tc>
          <w:tcPr>
            <w:tcW w:w="1110" w:type="dxa"/>
          </w:tcPr>
          <w:p w:rsidR="00626B1E" w:rsidRPr="0099719C" w:rsidRDefault="00626B1E" w:rsidP="006F6432">
            <w:pPr>
              <w:rPr>
                <w:sz w:val="24"/>
                <w:szCs w:val="24"/>
              </w:rPr>
            </w:pPr>
            <w:r w:rsidRPr="0099719C">
              <w:rPr>
                <w:sz w:val="24"/>
                <w:szCs w:val="24"/>
              </w:rPr>
              <w:t>34</w:t>
            </w:r>
          </w:p>
        </w:tc>
        <w:tc>
          <w:tcPr>
            <w:tcW w:w="2358" w:type="dxa"/>
          </w:tcPr>
          <w:p w:rsidR="00626B1E" w:rsidRPr="0099719C" w:rsidRDefault="00626B1E">
            <w:pPr>
              <w:rPr>
                <w:sz w:val="24"/>
                <w:szCs w:val="24"/>
              </w:rPr>
            </w:pPr>
            <w:r w:rsidRPr="0099719C">
              <w:rPr>
                <w:sz w:val="24"/>
                <w:szCs w:val="24"/>
              </w:rPr>
              <w:t>4.7, 4.4</w:t>
            </w:r>
          </w:p>
        </w:tc>
      </w:tr>
      <w:tr w:rsidR="00626B1E" w:rsidRPr="0099719C" w:rsidTr="0023107D">
        <w:tc>
          <w:tcPr>
            <w:tcW w:w="1008" w:type="dxa"/>
          </w:tcPr>
          <w:p w:rsidR="00626B1E" w:rsidRPr="0099719C" w:rsidRDefault="00626B1E" w:rsidP="006F6432">
            <w:pPr>
              <w:rPr>
                <w:sz w:val="24"/>
                <w:szCs w:val="24"/>
              </w:rPr>
            </w:pPr>
            <w:r w:rsidRPr="0099719C">
              <w:rPr>
                <w:sz w:val="24"/>
                <w:szCs w:val="24"/>
              </w:rPr>
              <w:t>Spring</w:t>
            </w:r>
          </w:p>
        </w:tc>
        <w:tc>
          <w:tcPr>
            <w:tcW w:w="990" w:type="dxa"/>
          </w:tcPr>
          <w:p w:rsidR="00626B1E" w:rsidRPr="0099719C" w:rsidRDefault="00626B1E" w:rsidP="006F6432">
            <w:pPr>
              <w:rPr>
                <w:sz w:val="24"/>
                <w:szCs w:val="24"/>
              </w:rPr>
            </w:pPr>
            <w:r w:rsidRPr="0099719C">
              <w:rPr>
                <w:sz w:val="24"/>
                <w:szCs w:val="24"/>
              </w:rPr>
              <w:t>2010</w:t>
            </w:r>
          </w:p>
        </w:tc>
        <w:tc>
          <w:tcPr>
            <w:tcW w:w="4110" w:type="dxa"/>
          </w:tcPr>
          <w:p w:rsidR="00626B1E" w:rsidRPr="0099719C" w:rsidRDefault="00626B1E" w:rsidP="00CA09E4">
            <w:pPr>
              <w:rPr>
                <w:sz w:val="22"/>
                <w:szCs w:val="22"/>
              </w:rPr>
            </w:pPr>
            <w:r w:rsidRPr="0099719C">
              <w:rPr>
                <w:sz w:val="22"/>
                <w:szCs w:val="22"/>
              </w:rPr>
              <w:t>368: Exercise Physiology I</w:t>
            </w:r>
          </w:p>
        </w:tc>
        <w:tc>
          <w:tcPr>
            <w:tcW w:w="1110" w:type="dxa"/>
          </w:tcPr>
          <w:p w:rsidR="00626B1E" w:rsidRPr="0099719C" w:rsidRDefault="00626B1E" w:rsidP="006F6432">
            <w:pPr>
              <w:rPr>
                <w:sz w:val="24"/>
                <w:szCs w:val="24"/>
              </w:rPr>
            </w:pPr>
            <w:r w:rsidRPr="0099719C">
              <w:rPr>
                <w:sz w:val="24"/>
                <w:szCs w:val="24"/>
              </w:rPr>
              <w:t>73</w:t>
            </w:r>
          </w:p>
        </w:tc>
        <w:tc>
          <w:tcPr>
            <w:tcW w:w="2358" w:type="dxa"/>
          </w:tcPr>
          <w:p w:rsidR="00626B1E" w:rsidRPr="0099719C" w:rsidRDefault="00626B1E">
            <w:pPr>
              <w:rPr>
                <w:sz w:val="24"/>
                <w:szCs w:val="24"/>
              </w:rPr>
            </w:pPr>
            <w:r w:rsidRPr="0099719C">
              <w:rPr>
                <w:sz w:val="24"/>
                <w:szCs w:val="24"/>
              </w:rPr>
              <w:t>4.8, 4.6</w:t>
            </w:r>
          </w:p>
        </w:tc>
      </w:tr>
      <w:tr w:rsidR="00626B1E" w:rsidRPr="0099719C" w:rsidTr="0023107D">
        <w:tc>
          <w:tcPr>
            <w:tcW w:w="1008" w:type="dxa"/>
          </w:tcPr>
          <w:p w:rsidR="00626B1E" w:rsidRPr="0099719C" w:rsidRDefault="00626B1E" w:rsidP="006F6432">
            <w:pPr>
              <w:rPr>
                <w:sz w:val="24"/>
                <w:szCs w:val="24"/>
              </w:rPr>
            </w:pPr>
            <w:r w:rsidRPr="0099719C">
              <w:rPr>
                <w:sz w:val="24"/>
                <w:szCs w:val="24"/>
              </w:rPr>
              <w:t>Fall</w:t>
            </w:r>
          </w:p>
        </w:tc>
        <w:tc>
          <w:tcPr>
            <w:tcW w:w="990" w:type="dxa"/>
          </w:tcPr>
          <w:p w:rsidR="00626B1E" w:rsidRPr="0099719C" w:rsidRDefault="00626B1E" w:rsidP="006F6432">
            <w:pPr>
              <w:rPr>
                <w:sz w:val="24"/>
                <w:szCs w:val="24"/>
              </w:rPr>
            </w:pPr>
            <w:r w:rsidRPr="0099719C">
              <w:rPr>
                <w:sz w:val="24"/>
                <w:szCs w:val="24"/>
              </w:rPr>
              <w:t>2009</w:t>
            </w:r>
          </w:p>
        </w:tc>
        <w:tc>
          <w:tcPr>
            <w:tcW w:w="4110" w:type="dxa"/>
          </w:tcPr>
          <w:p w:rsidR="00626B1E" w:rsidRPr="0099719C" w:rsidRDefault="00626B1E" w:rsidP="00CA09E4">
            <w:pPr>
              <w:rPr>
                <w:sz w:val="22"/>
                <w:szCs w:val="22"/>
              </w:rPr>
            </w:pPr>
            <w:r w:rsidRPr="0099719C">
              <w:rPr>
                <w:sz w:val="22"/>
                <w:szCs w:val="22"/>
              </w:rPr>
              <w:t>368: Exercise Physiology I</w:t>
            </w:r>
          </w:p>
        </w:tc>
        <w:tc>
          <w:tcPr>
            <w:tcW w:w="1110" w:type="dxa"/>
          </w:tcPr>
          <w:p w:rsidR="00626B1E" w:rsidRPr="0099719C" w:rsidRDefault="00626B1E" w:rsidP="006F6432">
            <w:pPr>
              <w:rPr>
                <w:sz w:val="24"/>
                <w:szCs w:val="24"/>
              </w:rPr>
            </w:pPr>
            <w:r w:rsidRPr="0099719C">
              <w:rPr>
                <w:sz w:val="24"/>
                <w:szCs w:val="24"/>
              </w:rPr>
              <w:t>71</w:t>
            </w:r>
          </w:p>
        </w:tc>
        <w:tc>
          <w:tcPr>
            <w:tcW w:w="2358" w:type="dxa"/>
          </w:tcPr>
          <w:p w:rsidR="00626B1E" w:rsidRPr="0099719C" w:rsidRDefault="00626B1E">
            <w:pPr>
              <w:rPr>
                <w:sz w:val="24"/>
                <w:szCs w:val="24"/>
              </w:rPr>
            </w:pPr>
            <w:r w:rsidRPr="0099719C">
              <w:rPr>
                <w:sz w:val="24"/>
                <w:szCs w:val="24"/>
              </w:rPr>
              <w:t>4.6, 4.3</w:t>
            </w:r>
          </w:p>
        </w:tc>
      </w:tr>
      <w:tr w:rsidR="00626B1E" w:rsidRPr="0099719C" w:rsidTr="0023107D">
        <w:tc>
          <w:tcPr>
            <w:tcW w:w="1008" w:type="dxa"/>
          </w:tcPr>
          <w:p w:rsidR="00626B1E" w:rsidRPr="0099719C" w:rsidRDefault="00626B1E" w:rsidP="006F6432">
            <w:pPr>
              <w:rPr>
                <w:sz w:val="24"/>
                <w:szCs w:val="24"/>
              </w:rPr>
            </w:pPr>
            <w:r w:rsidRPr="0099719C">
              <w:rPr>
                <w:sz w:val="24"/>
                <w:szCs w:val="24"/>
              </w:rPr>
              <w:t xml:space="preserve">Fall </w:t>
            </w:r>
          </w:p>
        </w:tc>
        <w:tc>
          <w:tcPr>
            <w:tcW w:w="990" w:type="dxa"/>
          </w:tcPr>
          <w:p w:rsidR="00626B1E" w:rsidRPr="0099719C" w:rsidRDefault="00626B1E" w:rsidP="006F6432">
            <w:pPr>
              <w:rPr>
                <w:sz w:val="24"/>
                <w:szCs w:val="24"/>
              </w:rPr>
            </w:pPr>
            <w:r w:rsidRPr="0099719C">
              <w:rPr>
                <w:sz w:val="24"/>
                <w:szCs w:val="24"/>
              </w:rPr>
              <w:t>2009</w:t>
            </w:r>
          </w:p>
        </w:tc>
        <w:tc>
          <w:tcPr>
            <w:tcW w:w="4110" w:type="dxa"/>
          </w:tcPr>
          <w:p w:rsidR="00626B1E" w:rsidRPr="0099719C" w:rsidRDefault="00626B1E" w:rsidP="00CA09E4">
            <w:pPr>
              <w:rPr>
                <w:sz w:val="22"/>
                <w:szCs w:val="22"/>
              </w:rPr>
            </w:pPr>
            <w:r w:rsidRPr="0099719C">
              <w:rPr>
                <w:sz w:val="22"/>
                <w:szCs w:val="22"/>
              </w:rPr>
              <w:t>668: Seminar in Exercise Physiology</w:t>
            </w:r>
          </w:p>
        </w:tc>
        <w:tc>
          <w:tcPr>
            <w:tcW w:w="1110" w:type="dxa"/>
          </w:tcPr>
          <w:p w:rsidR="00626B1E" w:rsidRPr="0099719C" w:rsidRDefault="00626B1E" w:rsidP="006F6432">
            <w:pPr>
              <w:rPr>
                <w:sz w:val="24"/>
                <w:szCs w:val="24"/>
              </w:rPr>
            </w:pPr>
            <w:r w:rsidRPr="0099719C">
              <w:rPr>
                <w:sz w:val="24"/>
                <w:szCs w:val="24"/>
              </w:rPr>
              <w:t>7</w:t>
            </w:r>
          </w:p>
        </w:tc>
        <w:tc>
          <w:tcPr>
            <w:tcW w:w="2358" w:type="dxa"/>
          </w:tcPr>
          <w:p w:rsidR="00626B1E" w:rsidRPr="0099719C" w:rsidRDefault="00626B1E">
            <w:pPr>
              <w:rPr>
                <w:sz w:val="24"/>
                <w:szCs w:val="24"/>
              </w:rPr>
            </w:pPr>
            <w:r w:rsidRPr="0099719C">
              <w:rPr>
                <w:sz w:val="24"/>
                <w:szCs w:val="24"/>
              </w:rPr>
              <w:t>4.5, 4.3</w:t>
            </w:r>
          </w:p>
        </w:tc>
      </w:tr>
      <w:tr w:rsidR="00626B1E" w:rsidRPr="0099719C" w:rsidTr="0023107D">
        <w:tc>
          <w:tcPr>
            <w:tcW w:w="1008" w:type="dxa"/>
          </w:tcPr>
          <w:p w:rsidR="00626B1E" w:rsidRPr="0099719C" w:rsidRDefault="00626B1E" w:rsidP="006F6432">
            <w:pPr>
              <w:rPr>
                <w:sz w:val="24"/>
                <w:szCs w:val="24"/>
              </w:rPr>
            </w:pPr>
            <w:r w:rsidRPr="0099719C">
              <w:rPr>
                <w:sz w:val="24"/>
                <w:szCs w:val="24"/>
              </w:rPr>
              <w:t>Spring</w:t>
            </w:r>
          </w:p>
        </w:tc>
        <w:tc>
          <w:tcPr>
            <w:tcW w:w="990" w:type="dxa"/>
          </w:tcPr>
          <w:p w:rsidR="00626B1E" w:rsidRPr="0099719C" w:rsidRDefault="00626B1E" w:rsidP="006F6432">
            <w:pPr>
              <w:rPr>
                <w:sz w:val="24"/>
                <w:szCs w:val="24"/>
              </w:rPr>
            </w:pPr>
            <w:r w:rsidRPr="0099719C">
              <w:rPr>
                <w:sz w:val="24"/>
                <w:szCs w:val="24"/>
              </w:rPr>
              <w:t>2009</w:t>
            </w:r>
          </w:p>
        </w:tc>
        <w:tc>
          <w:tcPr>
            <w:tcW w:w="4110" w:type="dxa"/>
          </w:tcPr>
          <w:p w:rsidR="00626B1E" w:rsidRPr="0099719C" w:rsidRDefault="00626B1E" w:rsidP="00CA09E4">
            <w:pPr>
              <w:rPr>
                <w:sz w:val="22"/>
                <w:szCs w:val="22"/>
              </w:rPr>
            </w:pPr>
            <w:r w:rsidRPr="0099719C">
              <w:rPr>
                <w:sz w:val="22"/>
                <w:szCs w:val="22"/>
              </w:rPr>
              <w:t xml:space="preserve">468: Advanced Exercise Physiology </w:t>
            </w:r>
          </w:p>
        </w:tc>
        <w:tc>
          <w:tcPr>
            <w:tcW w:w="1110" w:type="dxa"/>
          </w:tcPr>
          <w:p w:rsidR="00626B1E" w:rsidRPr="0099719C" w:rsidRDefault="00626B1E" w:rsidP="006F6432">
            <w:pPr>
              <w:rPr>
                <w:sz w:val="24"/>
                <w:szCs w:val="24"/>
              </w:rPr>
            </w:pPr>
            <w:r w:rsidRPr="0099719C">
              <w:rPr>
                <w:sz w:val="24"/>
                <w:szCs w:val="24"/>
              </w:rPr>
              <w:t>45</w:t>
            </w:r>
          </w:p>
        </w:tc>
        <w:tc>
          <w:tcPr>
            <w:tcW w:w="2358" w:type="dxa"/>
          </w:tcPr>
          <w:p w:rsidR="00626B1E" w:rsidRPr="0099719C" w:rsidRDefault="00626B1E">
            <w:pPr>
              <w:rPr>
                <w:sz w:val="24"/>
                <w:szCs w:val="24"/>
              </w:rPr>
            </w:pPr>
            <w:r w:rsidRPr="0099719C">
              <w:rPr>
                <w:sz w:val="24"/>
                <w:szCs w:val="24"/>
              </w:rPr>
              <w:t>4.9, 4.7</w:t>
            </w:r>
          </w:p>
        </w:tc>
      </w:tr>
      <w:tr w:rsidR="00626B1E" w:rsidRPr="0099719C" w:rsidTr="0023107D">
        <w:tc>
          <w:tcPr>
            <w:tcW w:w="1008" w:type="dxa"/>
          </w:tcPr>
          <w:p w:rsidR="00626B1E" w:rsidRPr="0099719C" w:rsidRDefault="00626B1E" w:rsidP="006F6432">
            <w:pPr>
              <w:rPr>
                <w:sz w:val="24"/>
                <w:szCs w:val="24"/>
              </w:rPr>
            </w:pPr>
            <w:r w:rsidRPr="0099719C">
              <w:rPr>
                <w:sz w:val="24"/>
                <w:szCs w:val="24"/>
              </w:rPr>
              <w:t>Fall</w:t>
            </w:r>
          </w:p>
        </w:tc>
        <w:tc>
          <w:tcPr>
            <w:tcW w:w="990" w:type="dxa"/>
          </w:tcPr>
          <w:p w:rsidR="00626B1E" w:rsidRPr="0099719C" w:rsidRDefault="00626B1E" w:rsidP="006F6432">
            <w:pPr>
              <w:rPr>
                <w:sz w:val="24"/>
                <w:szCs w:val="24"/>
              </w:rPr>
            </w:pPr>
            <w:r w:rsidRPr="0099719C">
              <w:rPr>
                <w:sz w:val="24"/>
                <w:szCs w:val="24"/>
              </w:rPr>
              <w:t>2008</w:t>
            </w:r>
          </w:p>
        </w:tc>
        <w:tc>
          <w:tcPr>
            <w:tcW w:w="4110" w:type="dxa"/>
          </w:tcPr>
          <w:p w:rsidR="00626B1E" w:rsidRPr="0099719C" w:rsidRDefault="00626B1E" w:rsidP="006F6432">
            <w:pPr>
              <w:rPr>
                <w:sz w:val="22"/>
                <w:szCs w:val="22"/>
              </w:rPr>
            </w:pPr>
            <w:r w:rsidRPr="0099719C">
              <w:rPr>
                <w:sz w:val="22"/>
                <w:szCs w:val="22"/>
              </w:rPr>
              <w:t xml:space="preserve">468: Advanced Exercise Physiology </w:t>
            </w:r>
          </w:p>
        </w:tc>
        <w:tc>
          <w:tcPr>
            <w:tcW w:w="1110" w:type="dxa"/>
          </w:tcPr>
          <w:p w:rsidR="00626B1E" w:rsidRPr="0099719C" w:rsidRDefault="00626B1E" w:rsidP="006F6432">
            <w:pPr>
              <w:rPr>
                <w:sz w:val="24"/>
                <w:szCs w:val="24"/>
              </w:rPr>
            </w:pPr>
            <w:r w:rsidRPr="0099719C">
              <w:rPr>
                <w:sz w:val="24"/>
                <w:szCs w:val="24"/>
              </w:rPr>
              <w:t>35</w:t>
            </w:r>
          </w:p>
        </w:tc>
        <w:tc>
          <w:tcPr>
            <w:tcW w:w="2358" w:type="dxa"/>
          </w:tcPr>
          <w:p w:rsidR="00626B1E" w:rsidRPr="0099719C" w:rsidRDefault="00626B1E">
            <w:pPr>
              <w:rPr>
                <w:sz w:val="24"/>
                <w:szCs w:val="24"/>
              </w:rPr>
            </w:pPr>
            <w:r w:rsidRPr="0099719C">
              <w:rPr>
                <w:sz w:val="24"/>
                <w:szCs w:val="24"/>
              </w:rPr>
              <w:t>4.8, 4.5</w:t>
            </w:r>
          </w:p>
        </w:tc>
      </w:tr>
      <w:tr w:rsidR="00626B1E" w:rsidRPr="0099719C" w:rsidTr="0023107D">
        <w:tc>
          <w:tcPr>
            <w:tcW w:w="1008" w:type="dxa"/>
          </w:tcPr>
          <w:p w:rsidR="00626B1E" w:rsidRPr="0099719C" w:rsidRDefault="00626B1E" w:rsidP="006F6432">
            <w:pPr>
              <w:rPr>
                <w:sz w:val="24"/>
                <w:szCs w:val="24"/>
              </w:rPr>
            </w:pPr>
            <w:r w:rsidRPr="0099719C">
              <w:rPr>
                <w:sz w:val="24"/>
                <w:szCs w:val="24"/>
              </w:rPr>
              <w:t>Spring</w:t>
            </w:r>
          </w:p>
        </w:tc>
        <w:tc>
          <w:tcPr>
            <w:tcW w:w="990" w:type="dxa"/>
          </w:tcPr>
          <w:p w:rsidR="00626B1E" w:rsidRPr="0099719C" w:rsidRDefault="00626B1E" w:rsidP="006F6432">
            <w:pPr>
              <w:rPr>
                <w:sz w:val="24"/>
                <w:szCs w:val="24"/>
              </w:rPr>
            </w:pPr>
            <w:r w:rsidRPr="0099719C">
              <w:rPr>
                <w:sz w:val="24"/>
                <w:szCs w:val="24"/>
              </w:rPr>
              <w:t>2008</w:t>
            </w:r>
          </w:p>
        </w:tc>
        <w:tc>
          <w:tcPr>
            <w:tcW w:w="4110" w:type="dxa"/>
          </w:tcPr>
          <w:p w:rsidR="00626B1E" w:rsidRPr="0099719C" w:rsidRDefault="00626B1E" w:rsidP="00CA09E4">
            <w:pPr>
              <w:rPr>
                <w:sz w:val="22"/>
                <w:szCs w:val="22"/>
              </w:rPr>
            </w:pPr>
            <w:r w:rsidRPr="0099719C">
              <w:rPr>
                <w:sz w:val="22"/>
                <w:szCs w:val="22"/>
              </w:rPr>
              <w:t>668: Seminar in Exercise Physiology</w:t>
            </w:r>
          </w:p>
        </w:tc>
        <w:tc>
          <w:tcPr>
            <w:tcW w:w="1110" w:type="dxa"/>
          </w:tcPr>
          <w:p w:rsidR="00626B1E" w:rsidRPr="0099719C" w:rsidRDefault="00626B1E" w:rsidP="006F6432">
            <w:pPr>
              <w:rPr>
                <w:sz w:val="24"/>
                <w:szCs w:val="24"/>
              </w:rPr>
            </w:pPr>
            <w:r w:rsidRPr="0099719C">
              <w:rPr>
                <w:sz w:val="24"/>
                <w:szCs w:val="24"/>
              </w:rPr>
              <w:t>7</w:t>
            </w:r>
          </w:p>
        </w:tc>
        <w:tc>
          <w:tcPr>
            <w:tcW w:w="2358" w:type="dxa"/>
          </w:tcPr>
          <w:p w:rsidR="00626B1E" w:rsidRPr="0099719C" w:rsidRDefault="00626B1E">
            <w:pPr>
              <w:rPr>
                <w:sz w:val="24"/>
                <w:szCs w:val="24"/>
              </w:rPr>
            </w:pPr>
            <w:r w:rsidRPr="0099719C">
              <w:rPr>
                <w:sz w:val="24"/>
                <w:szCs w:val="24"/>
              </w:rPr>
              <w:t>4.2, 4.2</w:t>
            </w:r>
          </w:p>
        </w:tc>
      </w:tr>
    </w:tbl>
    <w:p w:rsidR="009358C7" w:rsidRPr="0099719C" w:rsidRDefault="009358C7" w:rsidP="00CF6E84">
      <w:pPr>
        <w:rPr>
          <w:sz w:val="24"/>
          <w:szCs w:val="24"/>
        </w:rPr>
      </w:pPr>
    </w:p>
    <w:p w:rsidR="00CF6E84" w:rsidRPr="0099719C" w:rsidRDefault="00191714" w:rsidP="00191714">
      <w:pPr>
        <w:rPr>
          <w:b/>
          <w:sz w:val="24"/>
          <w:szCs w:val="24"/>
          <w:u w:val="single"/>
        </w:rPr>
      </w:pPr>
      <w:r w:rsidRPr="0099719C">
        <w:rPr>
          <w:b/>
          <w:sz w:val="24"/>
          <w:szCs w:val="24"/>
          <w:u w:val="single"/>
        </w:rPr>
        <w:t>Graduate Mentoring</w:t>
      </w:r>
    </w:p>
    <w:p w:rsidR="009E3EE6" w:rsidRPr="0099719C" w:rsidRDefault="009E3EE6" w:rsidP="009E3EE6">
      <w:pPr>
        <w:rPr>
          <w:sz w:val="24"/>
          <w:szCs w:val="24"/>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512"/>
        <w:gridCol w:w="1980"/>
        <w:gridCol w:w="4770"/>
      </w:tblGrid>
      <w:tr w:rsidR="009E3EE6" w:rsidRPr="0099719C" w:rsidTr="005E283D">
        <w:tc>
          <w:tcPr>
            <w:tcW w:w="1728" w:type="dxa"/>
            <w:vMerge w:val="restart"/>
            <w:shd w:val="clear" w:color="auto" w:fill="B3B3B3"/>
          </w:tcPr>
          <w:p w:rsidR="009E3EE6" w:rsidRPr="0099719C" w:rsidRDefault="009E3EE6" w:rsidP="00F80516">
            <w:pPr>
              <w:rPr>
                <w:b/>
                <w:sz w:val="24"/>
                <w:szCs w:val="24"/>
              </w:rPr>
            </w:pPr>
            <w:r w:rsidRPr="0099719C">
              <w:rPr>
                <w:b/>
                <w:sz w:val="24"/>
                <w:szCs w:val="24"/>
              </w:rPr>
              <w:t>Student</w:t>
            </w:r>
          </w:p>
        </w:tc>
        <w:tc>
          <w:tcPr>
            <w:tcW w:w="1512" w:type="dxa"/>
            <w:shd w:val="clear" w:color="auto" w:fill="B3B3B3"/>
          </w:tcPr>
          <w:p w:rsidR="009E3EE6" w:rsidRPr="0099719C" w:rsidRDefault="009E3EE6" w:rsidP="00F80516">
            <w:pPr>
              <w:rPr>
                <w:b/>
                <w:sz w:val="24"/>
                <w:szCs w:val="24"/>
              </w:rPr>
            </w:pPr>
            <w:r w:rsidRPr="0099719C">
              <w:rPr>
                <w:b/>
                <w:sz w:val="24"/>
                <w:szCs w:val="24"/>
              </w:rPr>
              <w:t>Degree/Date</w:t>
            </w:r>
          </w:p>
        </w:tc>
        <w:tc>
          <w:tcPr>
            <w:tcW w:w="1980" w:type="dxa"/>
            <w:shd w:val="clear" w:color="auto" w:fill="B3B3B3"/>
          </w:tcPr>
          <w:p w:rsidR="009E3EE6" w:rsidRPr="0099719C" w:rsidRDefault="009E3EE6" w:rsidP="00F80516">
            <w:pPr>
              <w:rPr>
                <w:b/>
                <w:sz w:val="24"/>
                <w:szCs w:val="24"/>
              </w:rPr>
            </w:pPr>
            <w:r w:rsidRPr="0099719C">
              <w:rPr>
                <w:b/>
                <w:sz w:val="24"/>
                <w:szCs w:val="24"/>
              </w:rPr>
              <w:t>Specialization</w:t>
            </w:r>
          </w:p>
        </w:tc>
        <w:tc>
          <w:tcPr>
            <w:tcW w:w="4770" w:type="dxa"/>
            <w:shd w:val="clear" w:color="auto" w:fill="B3B3B3"/>
          </w:tcPr>
          <w:p w:rsidR="009E3EE6" w:rsidRPr="0099719C" w:rsidRDefault="009E3EE6" w:rsidP="00F80516">
            <w:pPr>
              <w:rPr>
                <w:b/>
                <w:sz w:val="24"/>
                <w:szCs w:val="24"/>
              </w:rPr>
            </w:pPr>
            <w:r w:rsidRPr="0099719C">
              <w:rPr>
                <w:b/>
                <w:sz w:val="24"/>
                <w:szCs w:val="24"/>
              </w:rPr>
              <w:t>Instructional Role</w:t>
            </w:r>
          </w:p>
        </w:tc>
      </w:tr>
      <w:tr w:rsidR="009E3EE6" w:rsidRPr="0099719C" w:rsidTr="005E283D">
        <w:tc>
          <w:tcPr>
            <w:tcW w:w="1728" w:type="dxa"/>
            <w:vMerge/>
            <w:shd w:val="clear" w:color="auto" w:fill="B3B3B3"/>
          </w:tcPr>
          <w:p w:rsidR="009E3EE6" w:rsidRPr="0099719C" w:rsidRDefault="009E3EE6" w:rsidP="00F80516">
            <w:pPr>
              <w:rPr>
                <w:b/>
                <w:sz w:val="24"/>
                <w:szCs w:val="24"/>
              </w:rPr>
            </w:pPr>
          </w:p>
        </w:tc>
        <w:tc>
          <w:tcPr>
            <w:tcW w:w="8262" w:type="dxa"/>
            <w:gridSpan w:val="3"/>
            <w:shd w:val="clear" w:color="auto" w:fill="B3B3B3"/>
          </w:tcPr>
          <w:p w:rsidR="009E3EE6" w:rsidRPr="0099719C" w:rsidRDefault="009E3EE6" w:rsidP="003B64DD">
            <w:pPr>
              <w:rPr>
                <w:b/>
                <w:sz w:val="24"/>
                <w:szCs w:val="24"/>
              </w:rPr>
            </w:pPr>
            <w:r w:rsidRPr="0099719C">
              <w:rPr>
                <w:b/>
                <w:sz w:val="24"/>
                <w:szCs w:val="24"/>
              </w:rPr>
              <w:t xml:space="preserve">Project Title </w:t>
            </w:r>
          </w:p>
        </w:tc>
      </w:tr>
      <w:tr w:rsidR="009E3EE6" w:rsidRPr="0099719C" w:rsidTr="005E283D">
        <w:tc>
          <w:tcPr>
            <w:tcW w:w="9990" w:type="dxa"/>
            <w:gridSpan w:val="4"/>
          </w:tcPr>
          <w:p w:rsidR="009E3EE6" w:rsidRPr="0099719C" w:rsidRDefault="009E3EE6" w:rsidP="00F80516">
            <w:pPr>
              <w:rPr>
                <w:sz w:val="24"/>
                <w:szCs w:val="24"/>
              </w:rPr>
            </w:pPr>
          </w:p>
          <w:p w:rsidR="009E3EE6" w:rsidRPr="0099719C" w:rsidRDefault="009E3EE6" w:rsidP="00F80516">
            <w:pPr>
              <w:rPr>
                <w:b/>
                <w:sz w:val="24"/>
                <w:szCs w:val="24"/>
              </w:rPr>
            </w:pPr>
            <w:r w:rsidRPr="0099719C">
              <w:rPr>
                <w:b/>
                <w:sz w:val="24"/>
                <w:szCs w:val="24"/>
              </w:rPr>
              <w:t>Doctoral Students</w:t>
            </w:r>
          </w:p>
        </w:tc>
      </w:tr>
      <w:tr w:rsidR="000E62E4" w:rsidRPr="0099719C" w:rsidTr="005E283D">
        <w:tc>
          <w:tcPr>
            <w:tcW w:w="1728" w:type="dxa"/>
            <w:vMerge w:val="restart"/>
          </w:tcPr>
          <w:p w:rsidR="000E62E4" w:rsidRPr="0099719C" w:rsidRDefault="000E62E4" w:rsidP="007E6B84">
            <w:pPr>
              <w:rPr>
                <w:sz w:val="24"/>
                <w:szCs w:val="24"/>
              </w:rPr>
            </w:pPr>
            <w:r w:rsidRPr="0099719C">
              <w:rPr>
                <w:sz w:val="24"/>
                <w:szCs w:val="24"/>
              </w:rPr>
              <w:t>A. Blaize</w:t>
            </w:r>
          </w:p>
        </w:tc>
        <w:tc>
          <w:tcPr>
            <w:tcW w:w="1512" w:type="dxa"/>
          </w:tcPr>
          <w:p w:rsidR="000E62E4" w:rsidRPr="0099719C" w:rsidRDefault="000E62E4" w:rsidP="007E6B84">
            <w:pPr>
              <w:rPr>
                <w:sz w:val="24"/>
                <w:szCs w:val="24"/>
              </w:rPr>
            </w:pPr>
            <w:r w:rsidRPr="0099719C">
              <w:rPr>
                <w:sz w:val="24"/>
                <w:szCs w:val="24"/>
              </w:rPr>
              <w:t>Ph.D./</w:t>
            </w:r>
            <w:r w:rsidR="00072700" w:rsidRPr="0099719C">
              <w:rPr>
                <w:sz w:val="24"/>
                <w:szCs w:val="24"/>
              </w:rPr>
              <w:t>2014</w:t>
            </w:r>
          </w:p>
        </w:tc>
        <w:tc>
          <w:tcPr>
            <w:tcW w:w="1980" w:type="dxa"/>
          </w:tcPr>
          <w:p w:rsidR="000E62E4" w:rsidRPr="0099719C" w:rsidRDefault="000E62E4" w:rsidP="00F80516">
            <w:pPr>
              <w:rPr>
                <w:sz w:val="24"/>
                <w:szCs w:val="24"/>
              </w:rPr>
            </w:pPr>
            <w:r w:rsidRPr="0099719C">
              <w:rPr>
                <w:sz w:val="24"/>
                <w:szCs w:val="24"/>
              </w:rPr>
              <w:t xml:space="preserve">Exercise Physiology </w:t>
            </w:r>
          </w:p>
        </w:tc>
        <w:tc>
          <w:tcPr>
            <w:tcW w:w="4770" w:type="dxa"/>
          </w:tcPr>
          <w:p w:rsidR="000E62E4" w:rsidRPr="0099719C" w:rsidRDefault="007E7044" w:rsidP="00F80516">
            <w:pPr>
              <w:rPr>
                <w:sz w:val="24"/>
                <w:szCs w:val="24"/>
              </w:rPr>
            </w:pPr>
            <w:r w:rsidRPr="0099719C">
              <w:rPr>
                <w:sz w:val="24"/>
                <w:szCs w:val="24"/>
              </w:rPr>
              <w:t>Chair</w:t>
            </w:r>
          </w:p>
        </w:tc>
      </w:tr>
      <w:tr w:rsidR="000E62E4" w:rsidRPr="0099719C" w:rsidTr="005E283D">
        <w:tc>
          <w:tcPr>
            <w:tcW w:w="1728" w:type="dxa"/>
            <w:vMerge/>
          </w:tcPr>
          <w:p w:rsidR="000E62E4" w:rsidRPr="0099719C" w:rsidRDefault="000E62E4" w:rsidP="00F80516">
            <w:pPr>
              <w:rPr>
                <w:sz w:val="24"/>
                <w:szCs w:val="24"/>
              </w:rPr>
            </w:pPr>
          </w:p>
        </w:tc>
        <w:tc>
          <w:tcPr>
            <w:tcW w:w="8262" w:type="dxa"/>
            <w:gridSpan w:val="3"/>
          </w:tcPr>
          <w:p w:rsidR="000E62E4" w:rsidRPr="0099719C" w:rsidRDefault="00BB0677" w:rsidP="003B64DD">
            <w:pPr>
              <w:rPr>
                <w:i/>
                <w:sz w:val="24"/>
                <w:szCs w:val="24"/>
              </w:rPr>
            </w:pPr>
            <w:r w:rsidRPr="0099719C">
              <w:rPr>
                <w:i/>
                <w:sz w:val="24"/>
                <w:szCs w:val="24"/>
              </w:rPr>
              <w:t>The impact of maternal exercise during pregnancy on cardiovascular health in rodent and swine offspring</w:t>
            </w:r>
          </w:p>
        </w:tc>
      </w:tr>
      <w:tr w:rsidR="007E7044" w:rsidRPr="0099719C" w:rsidTr="005E283D">
        <w:trPr>
          <w:trHeight w:val="210"/>
        </w:trPr>
        <w:tc>
          <w:tcPr>
            <w:tcW w:w="1728" w:type="dxa"/>
            <w:vMerge w:val="restart"/>
          </w:tcPr>
          <w:p w:rsidR="007E7044" w:rsidRPr="0099719C" w:rsidRDefault="007E7044" w:rsidP="007E6B84">
            <w:pPr>
              <w:rPr>
                <w:sz w:val="24"/>
                <w:szCs w:val="24"/>
              </w:rPr>
            </w:pPr>
            <w:r w:rsidRPr="0099719C">
              <w:rPr>
                <w:sz w:val="24"/>
                <w:szCs w:val="24"/>
              </w:rPr>
              <w:t>F. He</w:t>
            </w:r>
          </w:p>
        </w:tc>
        <w:tc>
          <w:tcPr>
            <w:tcW w:w="1512" w:type="dxa"/>
          </w:tcPr>
          <w:p w:rsidR="007E7044" w:rsidRPr="0099719C" w:rsidRDefault="007E7044" w:rsidP="007E6B84">
            <w:pPr>
              <w:rPr>
                <w:sz w:val="24"/>
                <w:szCs w:val="24"/>
              </w:rPr>
            </w:pPr>
            <w:r w:rsidRPr="0099719C">
              <w:rPr>
                <w:sz w:val="24"/>
                <w:szCs w:val="24"/>
              </w:rPr>
              <w:t>Ph.D./2013</w:t>
            </w:r>
          </w:p>
        </w:tc>
        <w:tc>
          <w:tcPr>
            <w:tcW w:w="1980" w:type="dxa"/>
          </w:tcPr>
          <w:p w:rsidR="007E7044" w:rsidRPr="0099719C" w:rsidRDefault="007E7044" w:rsidP="007E6B84">
            <w:pPr>
              <w:rPr>
                <w:sz w:val="24"/>
                <w:szCs w:val="24"/>
              </w:rPr>
            </w:pPr>
            <w:r w:rsidRPr="0099719C">
              <w:rPr>
                <w:sz w:val="24"/>
                <w:szCs w:val="24"/>
              </w:rPr>
              <w:t>Exercise Physiology</w:t>
            </w:r>
          </w:p>
        </w:tc>
        <w:tc>
          <w:tcPr>
            <w:tcW w:w="4770" w:type="dxa"/>
          </w:tcPr>
          <w:p w:rsidR="007E7044" w:rsidRPr="0099719C" w:rsidRDefault="007E7044" w:rsidP="007E6B84">
            <w:pPr>
              <w:rPr>
                <w:sz w:val="24"/>
                <w:szCs w:val="24"/>
              </w:rPr>
            </w:pPr>
            <w:r w:rsidRPr="0099719C">
              <w:rPr>
                <w:sz w:val="24"/>
                <w:szCs w:val="24"/>
              </w:rPr>
              <w:t>Committee Member</w:t>
            </w:r>
          </w:p>
        </w:tc>
      </w:tr>
      <w:tr w:rsidR="007E7044" w:rsidRPr="0099719C" w:rsidTr="005E283D">
        <w:trPr>
          <w:trHeight w:val="368"/>
        </w:trPr>
        <w:tc>
          <w:tcPr>
            <w:tcW w:w="1728" w:type="dxa"/>
            <w:vMerge/>
          </w:tcPr>
          <w:p w:rsidR="007E7044" w:rsidRPr="0099719C" w:rsidRDefault="007E7044" w:rsidP="007E6B84">
            <w:pPr>
              <w:rPr>
                <w:sz w:val="24"/>
                <w:szCs w:val="24"/>
              </w:rPr>
            </w:pPr>
          </w:p>
        </w:tc>
        <w:tc>
          <w:tcPr>
            <w:tcW w:w="8262" w:type="dxa"/>
            <w:gridSpan w:val="3"/>
          </w:tcPr>
          <w:p w:rsidR="007E7044" w:rsidRPr="0099719C" w:rsidRDefault="007E7044" w:rsidP="007E6B84">
            <w:pPr>
              <w:rPr>
                <w:i/>
                <w:sz w:val="24"/>
                <w:szCs w:val="24"/>
              </w:rPr>
            </w:pPr>
            <w:r w:rsidRPr="0099719C">
              <w:rPr>
                <w:i/>
                <w:sz w:val="24"/>
                <w:szCs w:val="24"/>
              </w:rPr>
              <w:t>Antioxidant supplementation, muscle damage, oxidative stress, and leukocyte apoptosis</w:t>
            </w:r>
          </w:p>
        </w:tc>
      </w:tr>
      <w:tr w:rsidR="007E7044" w:rsidRPr="0099719C" w:rsidTr="005E283D">
        <w:tc>
          <w:tcPr>
            <w:tcW w:w="1728" w:type="dxa"/>
            <w:vMerge w:val="restart"/>
          </w:tcPr>
          <w:p w:rsidR="007E7044" w:rsidRPr="0099719C" w:rsidRDefault="007E7044" w:rsidP="007E6B84">
            <w:pPr>
              <w:rPr>
                <w:sz w:val="24"/>
                <w:szCs w:val="24"/>
              </w:rPr>
            </w:pPr>
            <w:r w:rsidRPr="0099719C">
              <w:rPr>
                <w:sz w:val="24"/>
                <w:szCs w:val="24"/>
              </w:rPr>
              <w:t>M. Bahls</w:t>
            </w:r>
          </w:p>
          <w:p w:rsidR="007E7044" w:rsidRPr="0099719C" w:rsidRDefault="007E7044" w:rsidP="007E6B84">
            <w:pPr>
              <w:rPr>
                <w:sz w:val="24"/>
                <w:szCs w:val="24"/>
              </w:rPr>
            </w:pPr>
          </w:p>
          <w:p w:rsidR="007E7044" w:rsidRPr="0099719C" w:rsidRDefault="007E7044" w:rsidP="007E6B84">
            <w:pPr>
              <w:rPr>
                <w:sz w:val="24"/>
                <w:szCs w:val="24"/>
              </w:rPr>
            </w:pPr>
          </w:p>
        </w:tc>
        <w:tc>
          <w:tcPr>
            <w:tcW w:w="1512" w:type="dxa"/>
          </w:tcPr>
          <w:p w:rsidR="007E7044" w:rsidRPr="0099719C" w:rsidRDefault="007E7044" w:rsidP="007E6B84">
            <w:pPr>
              <w:rPr>
                <w:sz w:val="24"/>
                <w:szCs w:val="24"/>
              </w:rPr>
            </w:pPr>
            <w:r w:rsidRPr="0099719C">
              <w:rPr>
                <w:sz w:val="24"/>
                <w:szCs w:val="24"/>
              </w:rPr>
              <w:t>Ph.D./2013</w:t>
            </w:r>
          </w:p>
        </w:tc>
        <w:tc>
          <w:tcPr>
            <w:tcW w:w="1980" w:type="dxa"/>
          </w:tcPr>
          <w:p w:rsidR="007E7044" w:rsidRPr="0099719C" w:rsidRDefault="007E7044" w:rsidP="007E6B84">
            <w:pPr>
              <w:rPr>
                <w:sz w:val="24"/>
                <w:szCs w:val="24"/>
              </w:rPr>
            </w:pPr>
            <w:r w:rsidRPr="0099719C">
              <w:rPr>
                <w:sz w:val="24"/>
                <w:szCs w:val="24"/>
              </w:rPr>
              <w:t>Exercise Physiology</w:t>
            </w:r>
          </w:p>
        </w:tc>
        <w:tc>
          <w:tcPr>
            <w:tcW w:w="4770" w:type="dxa"/>
          </w:tcPr>
          <w:p w:rsidR="007E7044" w:rsidRPr="0099719C" w:rsidRDefault="007E7044" w:rsidP="007E6B84">
            <w:pPr>
              <w:rPr>
                <w:sz w:val="24"/>
                <w:szCs w:val="24"/>
              </w:rPr>
            </w:pPr>
            <w:r w:rsidRPr="0099719C">
              <w:rPr>
                <w:sz w:val="24"/>
                <w:szCs w:val="24"/>
              </w:rPr>
              <w:t>Chair</w:t>
            </w:r>
          </w:p>
        </w:tc>
      </w:tr>
      <w:tr w:rsidR="007E7044" w:rsidRPr="0099719C" w:rsidTr="005E283D">
        <w:tc>
          <w:tcPr>
            <w:tcW w:w="1728" w:type="dxa"/>
            <w:vMerge/>
          </w:tcPr>
          <w:p w:rsidR="007E7044" w:rsidRPr="0099719C" w:rsidRDefault="007E7044" w:rsidP="007E6B84">
            <w:pPr>
              <w:rPr>
                <w:sz w:val="24"/>
                <w:szCs w:val="24"/>
              </w:rPr>
            </w:pPr>
          </w:p>
        </w:tc>
        <w:tc>
          <w:tcPr>
            <w:tcW w:w="8262" w:type="dxa"/>
            <w:gridSpan w:val="3"/>
          </w:tcPr>
          <w:p w:rsidR="007E7044" w:rsidRPr="0099719C" w:rsidRDefault="007E7044" w:rsidP="007E6B84">
            <w:pPr>
              <w:rPr>
                <w:i/>
                <w:sz w:val="24"/>
                <w:szCs w:val="24"/>
              </w:rPr>
            </w:pPr>
            <w:r w:rsidRPr="0099719C">
              <w:rPr>
                <w:i/>
                <w:sz w:val="24"/>
                <w:szCs w:val="24"/>
              </w:rPr>
              <w:t xml:space="preserve">The effects of maternal exercise during pregnancy on offspring vascular function in </w:t>
            </w:r>
            <w:r w:rsidRPr="0099719C">
              <w:rPr>
                <w:i/>
                <w:sz w:val="24"/>
                <w:szCs w:val="24"/>
              </w:rPr>
              <w:lastRenderedPageBreak/>
              <w:t>swine</w:t>
            </w:r>
          </w:p>
        </w:tc>
      </w:tr>
      <w:tr w:rsidR="007E7044" w:rsidRPr="0099719C" w:rsidTr="005E283D">
        <w:tc>
          <w:tcPr>
            <w:tcW w:w="1728" w:type="dxa"/>
            <w:vMerge w:val="restart"/>
          </w:tcPr>
          <w:p w:rsidR="007E7044" w:rsidRPr="0099719C" w:rsidRDefault="007E7044" w:rsidP="007E6B84">
            <w:pPr>
              <w:rPr>
                <w:sz w:val="24"/>
                <w:szCs w:val="24"/>
              </w:rPr>
            </w:pPr>
            <w:r w:rsidRPr="0099719C">
              <w:rPr>
                <w:sz w:val="24"/>
                <w:szCs w:val="24"/>
              </w:rPr>
              <w:lastRenderedPageBreak/>
              <w:t>J. Bell</w:t>
            </w:r>
          </w:p>
        </w:tc>
        <w:tc>
          <w:tcPr>
            <w:tcW w:w="1512" w:type="dxa"/>
          </w:tcPr>
          <w:p w:rsidR="007E7044" w:rsidRPr="0099719C" w:rsidRDefault="007E7044" w:rsidP="007E6B84">
            <w:pPr>
              <w:rPr>
                <w:sz w:val="24"/>
                <w:szCs w:val="24"/>
              </w:rPr>
            </w:pPr>
            <w:r w:rsidRPr="0099719C">
              <w:rPr>
                <w:sz w:val="24"/>
                <w:szCs w:val="24"/>
              </w:rPr>
              <w:t>Ph.D./2012</w:t>
            </w:r>
          </w:p>
        </w:tc>
        <w:tc>
          <w:tcPr>
            <w:tcW w:w="1980" w:type="dxa"/>
          </w:tcPr>
          <w:p w:rsidR="007E7044" w:rsidRPr="0099719C" w:rsidRDefault="007E7044" w:rsidP="007E6B84">
            <w:pPr>
              <w:rPr>
                <w:sz w:val="24"/>
                <w:szCs w:val="24"/>
              </w:rPr>
            </w:pPr>
            <w:r w:rsidRPr="0099719C">
              <w:rPr>
                <w:sz w:val="24"/>
                <w:szCs w:val="24"/>
              </w:rPr>
              <w:t xml:space="preserve">Exercise Physiology </w:t>
            </w:r>
          </w:p>
        </w:tc>
        <w:tc>
          <w:tcPr>
            <w:tcW w:w="4770" w:type="dxa"/>
          </w:tcPr>
          <w:p w:rsidR="007E7044" w:rsidRPr="0099719C" w:rsidRDefault="007E7044" w:rsidP="007E6B84">
            <w:pPr>
              <w:rPr>
                <w:sz w:val="24"/>
                <w:szCs w:val="24"/>
              </w:rPr>
            </w:pPr>
            <w:r w:rsidRPr="0099719C">
              <w:rPr>
                <w:sz w:val="24"/>
                <w:szCs w:val="24"/>
              </w:rPr>
              <w:t>Chair</w:t>
            </w:r>
          </w:p>
        </w:tc>
      </w:tr>
      <w:tr w:rsidR="007E7044" w:rsidRPr="0099719C" w:rsidTr="005E283D">
        <w:tc>
          <w:tcPr>
            <w:tcW w:w="1728" w:type="dxa"/>
            <w:vMerge/>
          </w:tcPr>
          <w:p w:rsidR="007E7044" w:rsidRPr="0099719C" w:rsidRDefault="007E7044" w:rsidP="007E6B84">
            <w:pPr>
              <w:rPr>
                <w:sz w:val="24"/>
                <w:szCs w:val="24"/>
              </w:rPr>
            </w:pPr>
          </w:p>
        </w:tc>
        <w:tc>
          <w:tcPr>
            <w:tcW w:w="8262" w:type="dxa"/>
            <w:gridSpan w:val="3"/>
          </w:tcPr>
          <w:p w:rsidR="007E7044" w:rsidRPr="0099719C" w:rsidRDefault="007E7044" w:rsidP="007E6B84">
            <w:pPr>
              <w:rPr>
                <w:i/>
                <w:sz w:val="24"/>
                <w:szCs w:val="24"/>
              </w:rPr>
            </w:pPr>
            <w:r w:rsidRPr="0099719C">
              <w:rPr>
                <w:i/>
                <w:sz w:val="24"/>
                <w:szCs w:val="24"/>
              </w:rPr>
              <w:t>Peripheral arterial disease in spinal cord injured individuals</w:t>
            </w:r>
            <w:r w:rsidRPr="0099719C">
              <w:rPr>
                <w:sz w:val="24"/>
                <w:szCs w:val="24"/>
              </w:rPr>
              <w:t xml:space="preserve"> </w:t>
            </w:r>
          </w:p>
        </w:tc>
      </w:tr>
      <w:tr w:rsidR="007E7044" w:rsidRPr="0099719C" w:rsidTr="005E283D">
        <w:tc>
          <w:tcPr>
            <w:tcW w:w="1728" w:type="dxa"/>
            <w:vMerge w:val="restart"/>
          </w:tcPr>
          <w:p w:rsidR="007E7044" w:rsidRPr="0099719C" w:rsidRDefault="007E7044" w:rsidP="007E6B84">
            <w:pPr>
              <w:rPr>
                <w:sz w:val="24"/>
                <w:szCs w:val="24"/>
              </w:rPr>
            </w:pPr>
            <w:r w:rsidRPr="0099719C">
              <w:rPr>
                <w:sz w:val="24"/>
                <w:szCs w:val="24"/>
              </w:rPr>
              <w:t>B. Roseguini</w:t>
            </w:r>
          </w:p>
        </w:tc>
        <w:tc>
          <w:tcPr>
            <w:tcW w:w="1512" w:type="dxa"/>
          </w:tcPr>
          <w:p w:rsidR="007E7044" w:rsidRPr="0099719C" w:rsidRDefault="007E7044" w:rsidP="007E6B84">
            <w:pPr>
              <w:rPr>
                <w:sz w:val="24"/>
                <w:szCs w:val="24"/>
              </w:rPr>
            </w:pPr>
            <w:r w:rsidRPr="0099719C">
              <w:rPr>
                <w:sz w:val="24"/>
                <w:szCs w:val="24"/>
              </w:rPr>
              <w:t>Ph.D./2011</w:t>
            </w:r>
          </w:p>
        </w:tc>
        <w:tc>
          <w:tcPr>
            <w:tcW w:w="1980" w:type="dxa"/>
          </w:tcPr>
          <w:p w:rsidR="007E7044" w:rsidRPr="0099719C" w:rsidRDefault="007E7044" w:rsidP="007E6B84">
            <w:pPr>
              <w:rPr>
                <w:sz w:val="24"/>
                <w:szCs w:val="24"/>
              </w:rPr>
            </w:pPr>
            <w:r w:rsidRPr="0099719C">
              <w:rPr>
                <w:sz w:val="24"/>
                <w:szCs w:val="24"/>
              </w:rPr>
              <w:t>Biomedical Sciences</w:t>
            </w:r>
          </w:p>
        </w:tc>
        <w:tc>
          <w:tcPr>
            <w:tcW w:w="4770" w:type="dxa"/>
          </w:tcPr>
          <w:p w:rsidR="007E7044" w:rsidRPr="0099719C" w:rsidRDefault="007E7044" w:rsidP="007E6B84">
            <w:pPr>
              <w:rPr>
                <w:sz w:val="24"/>
                <w:szCs w:val="24"/>
              </w:rPr>
            </w:pPr>
            <w:r w:rsidRPr="0099719C">
              <w:rPr>
                <w:sz w:val="24"/>
                <w:szCs w:val="24"/>
              </w:rPr>
              <w:t>External Committee Member (University Missouri)</w:t>
            </w:r>
          </w:p>
        </w:tc>
      </w:tr>
      <w:tr w:rsidR="007E7044" w:rsidRPr="0099719C" w:rsidTr="005E283D">
        <w:tc>
          <w:tcPr>
            <w:tcW w:w="1728" w:type="dxa"/>
            <w:vMerge/>
          </w:tcPr>
          <w:p w:rsidR="007E7044" w:rsidRPr="0099719C" w:rsidRDefault="007E7044" w:rsidP="007E6B84">
            <w:pPr>
              <w:rPr>
                <w:sz w:val="24"/>
                <w:szCs w:val="24"/>
              </w:rPr>
            </w:pPr>
          </w:p>
        </w:tc>
        <w:tc>
          <w:tcPr>
            <w:tcW w:w="8262" w:type="dxa"/>
            <w:gridSpan w:val="3"/>
          </w:tcPr>
          <w:p w:rsidR="007E7044" w:rsidRPr="0099719C" w:rsidRDefault="007E7044" w:rsidP="007E6B84">
            <w:pPr>
              <w:rPr>
                <w:i/>
                <w:sz w:val="24"/>
                <w:szCs w:val="24"/>
              </w:rPr>
            </w:pPr>
            <w:r w:rsidRPr="0099719C">
              <w:rPr>
                <w:i/>
                <w:sz w:val="24"/>
                <w:szCs w:val="24"/>
              </w:rPr>
              <w:t>Acute and chronic adaptations to intermittent pneumatic leg compression</w:t>
            </w:r>
          </w:p>
        </w:tc>
      </w:tr>
      <w:tr w:rsidR="007E7044" w:rsidRPr="0099719C" w:rsidTr="005E283D">
        <w:tc>
          <w:tcPr>
            <w:tcW w:w="1728" w:type="dxa"/>
            <w:vMerge w:val="restart"/>
          </w:tcPr>
          <w:p w:rsidR="007E7044" w:rsidRPr="0099719C" w:rsidRDefault="007E7044" w:rsidP="007E6B84">
            <w:pPr>
              <w:rPr>
                <w:sz w:val="24"/>
                <w:szCs w:val="24"/>
              </w:rPr>
            </w:pPr>
            <w:r w:rsidRPr="0099719C">
              <w:rPr>
                <w:sz w:val="24"/>
                <w:szCs w:val="24"/>
              </w:rPr>
              <w:t>B. Johnson</w:t>
            </w:r>
          </w:p>
          <w:p w:rsidR="007E7044" w:rsidRPr="0099719C" w:rsidRDefault="007E7044" w:rsidP="007E6B84">
            <w:pPr>
              <w:rPr>
                <w:sz w:val="24"/>
                <w:szCs w:val="24"/>
              </w:rPr>
            </w:pPr>
          </w:p>
        </w:tc>
        <w:tc>
          <w:tcPr>
            <w:tcW w:w="1512" w:type="dxa"/>
          </w:tcPr>
          <w:p w:rsidR="007E7044" w:rsidRPr="0099719C" w:rsidRDefault="007E7044" w:rsidP="007E6B84">
            <w:pPr>
              <w:rPr>
                <w:sz w:val="24"/>
                <w:szCs w:val="24"/>
              </w:rPr>
            </w:pPr>
            <w:r w:rsidRPr="0099719C">
              <w:rPr>
                <w:sz w:val="24"/>
                <w:szCs w:val="24"/>
              </w:rPr>
              <w:t>Ph.D./2011</w:t>
            </w:r>
          </w:p>
        </w:tc>
        <w:tc>
          <w:tcPr>
            <w:tcW w:w="1980" w:type="dxa"/>
          </w:tcPr>
          <w:p w:rsidR="007E7044" w:rsidRPr="0099719C" w:rsidRDefault="007E7044" w:rsidP="007E6B84">
            <w:pPr>
              <w:rPr>
                <w:sz w:val="24"/>
                <w:szCs w:val="24"/>
              </w:rPr>
            </w:pPr>
            <w:r w:rsidRPr="0099719C">
              <w:rPr>
                <w:sz w:val="24"/>
                <w:szCs w:val="24"/>
              </w:rPr>
              <w:t>Exercise Physiology</w:t>
            </w:r>
          </w:p>
        </w:tc>
        <w:tc>
          <w:tcPr>
            <w:tcW w:w="4770" w:type="dxa"/>
          </w:tcPr>
          <w:p w:rsidR="007E7044" w:rsidRPr="0099719C" w:rsidRDefault="007E7044" w:rsidP="007E6B84">
            <w:pPr>
              <w:rPr>
                <w:sz w:val="24"/>
                <w:szCs w:val="24"/>
              </w:rPr>
            </w:pPr>
            <w:r w:rsidRPr="0099719C">
              <w:rPr>
                <w:sz w:val="24"/>
                <w:szCs w:val="24"/>
              </w:rPr>
              <w:t>External Committee Member (Indiana University)</w:t>
            </w:r>
          </w:p>
        </w:tc>
      </w:tr>
      <w:tr w:rsidR="007E7044" w:rsidRPr="0099719C" w:rsidTr="005E283D">
        <w:tc>
          <w:tcPr>
            <w:tcW w:w="1728" w:type="dxa"/>
            <w:vMerge/>
          </w:tcPr>
          <w:p w:rsidR="007E7044" w:rsidRPr="0099719C" w:rsidRDefault="007E7044" w:rsidP="007E6B84">
            <w:pPr>
              <w:rPr>
                <w:sz w:val="24"/>
                <w:szCs w:val="24"/>
              </w:rPr>
            </w:pPr>
          </w:p>
        </w:tc>
        <w:tc>
          <w:tcPr>
            <w:tcW w:w="8262" w:type="dxa"/>
            <w:gridSpan w:val="3"/>
          </w:tcPr>
          <w:p w:rsidR="007E7044" w:rsidRPr="0099719C" w:rsidRDefault="007E7044" w:rsidP="007E6B84">
            <w:pPr>
              <w:rPr>
                <w:i/>
                <w:sz w:val="24"/>
                <w:szCs w:val="24"/>
              </w:rPr>
            </w:pPr>
            <w:r w:rsidRPr="0099719C">
              <w:rPr>
                <w:i/>
                <w:sz w:val="24"/>
                <w:szCs w:val="24"/>
              </w:rPr>
              <w:t>Role of antioxidants in prevention of acute endothelial dysfunction from hemodynamic interventions</w:t>
            </w:r>
          </w:p>
        </w:tc>
      </w:tr>
      <w:tr w:rsidR="005E283D" w:rsidRPr="0099719C" w:rsidTr="007E6B84">
        <w:tc>
          <w:tcPr>
            <w:tcW w:w="1728" w:type="dxa"/>
            <w:vMerge w:val="restart"/>
          </w:tcPr>
          <w:p w:rsidR="005E283D" w:rsidRPr="0099719C" w:rsidRDefault="005E283D" w:rsidP="007E6B84">
            <w:pPr>
              <w:rPr>
                <w:sz w:val="24"/>
                <w:szCs w:val="24"/>
              </w:rPr>
            </w:pPr>
            <w:r w:rsidRPr="0099719C">
              <w:rPr>
                <w:sz w:val="24"/>
                <w:szCs w:val="24"/>
              </w:rPr>
              <w:t>E. Weinheimer</w:t>
            </w:r>
          </w:p>
        </w:tc>
        <w:tc>
          <w:tcPr>
            <w:tcW w:w="1512" w:type="dxa"/>
          </w:tcPr>
          <w:p w:rsidR="005E283D" w:rsidRPr="0099719C" w:rsidRDefault="005E283D" w:rsidP="005E283D">
            <w:pPr>
              <w:rPr>
                <w:sz w:val="24"/>
                <w:szCs w:val="24"/>
              </w:rPr>
            </w:pPr>
            <w:r w:rsidRPr="0099719C">
              <w:rPr>
                <w:sz w:val="24"/>
                <w:szCs w:val="24"/>
              </w:rPr>
              <w:t>Ph.D./2011</w:t>
            </w:r>
          </w:p>
        </w:tc>
        <w:tc>
          <w:tcPr>
            <w:tcW w:w="1980" w:type="dxa"/>
          </w:tcPr>
          <w:p w:rsidR="005E283D" w:rsidRPr="0099719C" w:rsidRDefault="005E283D" w:rsidP="005E283D">
            <w:pPr>
              <w:rPr>
                <w:sz w:val="24"/>
                <w:szCs w:val="24"/>
              </w:rPr>
            </w:pPr>
            <w:r w:rsidRPr="0099719C">
              <w:rPr>
                <w:sz w:val="24"/>
                <w:szCs w:val="24"/>
              </w:rPr>
              <w:t xml:space="preserve">Foods and Nutrition </w:t>
            </w:r>
          </w:p>
        </w:tc>
        <w:tc>
          <w:tcPr>
            <w:tcW w:w="4770" w:type="dxa"/>
          </w:tcPr>
          <w:p w:rsidR="005E283D" w:rsidRPr="0099719C" w:rsidRDefault="005E283D" w:rsidP="007E6B84">
            <w:pPr>
              <w:rPr>
                <w:sz w:val="24"/>
                <w:szCs w:val="24"/>
              </w:rPr>
            </w:pPr>
            <w:r w:rsidRPr="0099719C">
              <w:rPr>
                <w:sz w:val="24"/>
                <w:szCs w:val="24"/>
              </w:rPr>
              <w:t>Committee Member</w:t>
            </w:r>
          </w:p>
        </w:tc>
      </w:tr>
      <w:tr w:rsidR="005E283D" w:rsidRPr="0099719C" w:rsidTr="007E6B84">
        <w:tc>
          <w:tcPr>
            <w:tcW w:w="1728" w:type="dxa"/>
            <w:vMerge/>
          </w:tcPr>
          <w:p w:rsidR="005E283D" w:rsidRPr="0099719C" w:rsidRDefault="005E283D" w:rsidP="007E6B84">
            <w:pPr>
              <w:rPr>
                <w:sz w:val="24"/>
                <w:szCs w:val="24"/>
              </w:rPr>
            </w:pPr>
          </w:p>
        </w:tc>
        <w:tc>
          <w:tcPr>
            <w:tcW w:w="8262" w:type="dxa"/>
            <w:gridSpan w:val="3"/>
          </w:tcPr>
          <w:p w:rsidR="005E283D" w:rsidRPr="0099719C" w:rsidRDefault="005E283D" w:rsidP="007E6B84">
            <w:pPr>
              <w:rPr>
                <w:i/>
                <w:sz w:val="24"/>
                <w:szCs w:val="24"/>
              </w:rPr>
            </w:pPr>
            <w:r w:rsidRPr="0099719C">
              <w:rPr>
                <w:i/>
                <w:sz w:val="24"/>
                <w:szCs w:val="24"/>
              </w:rPr>
              <w:t>Effects of whey protein supplementation and exercise training on body composition and indices of metabolic syndrome in middle-aged overweight and obese</w:t>
            </w:r>
          </w:p>
        </w:tc>
      </w:tr>
      <w:tr w:rsidR="007E7044" w:rsidRPr="0099719C" w:rsidTr="005E283D">
        <w:tc>
          <w:tcPr>
            <w:tcW w:w="1728" w:type="dxa"/>
            <w:vMerge w:val="restart"/>
          </w:tcPr>
          <w:p w:rsidR="007E7044" w:rsidRPr="0099719C" w:rsidRDefault="005E283D" w:rsidP="007E6B84">
            <w:pPr>
              <w:rPr>
                <w:sz w:val="24"/>
                <w:szCs w:val="24"/>
              </w:rPr>
            </w:pPr>
            <w:r w:rsidRPr="0099719C">
              <w:rPr>
                <w:sz w:val="24"/>
                <w:szCs w:val="24"/>
              </w:rPr>
              <w:t>M. Markofski</w:t>
            </w:r>
          </w:p>
        </w:tc>
        <w:tc>
          <w:tcPr>
            <w:tcW w:w="1512" w:type="dxa"/>
          </w:tcPr>
          <w:p w:rsidR="007E7044" w:rsidRPr="0099719C" w:rsidRDefault="005E283D" w:rsidP="007E6B84">
            <w:pPr>
              <w:rPr>
                <w:sz w:val="24"/>
                <w:szCs w:val="24"/>
              </w:rPr>
            </w:pPr>
            <w:r w:rsidRPr="0099719C">
              <w:rPr>
                <w:sz w:val="24"/>
                <w:szCs w:val="24"/>
              </w:rPr>
              <w:t>Ph.D./2010</w:t>
            </w:r>
          </w:p>
        </w:tc>
        <w:tc>
          <w:tcPr>
            <w:tcW w:w="1980" w:type="dxa"/>
          </w:tcPr>
          <w:p w:rsidR="007E7044" w:rsidRPr="0099719C" w:rsidRDefault="005E283D" w:rsidP="007E6B84">
            <w:pPr>
              <w:rPr>
                <w:sz w:val="24"/>
                <w:szCs w:val="24"/>
              </w:rPr>
            </w:pPr>
            <w:r w:rsidRPr="0099719C">
              <w:rPr>
                <w:sz w:val="24"/>
                <w:szCs w:val="24"/>
              </w:rPr>
              <w:t>Exercise Physiology</w:t>
            </w:r>
          </w:p>
        </w:tc>
        <w:tc>
          <w:tcPr>
            <w:tcW w:w="4770" w:type="dxa"/>
          </w:tcPr>
          <w:p w:rsidR="007E7044" w:rsidRPr="0099719C" w:rsidRDefault="007E7044" w:rsidP="007E6B84">
            <w:pPr>
              <w:rPr>
                <w:sz w:val="24"/>
                <w:szCs w:val="24"/>
              </w:rPr>
            </w:pPr>
            <w:r w:rsidRPr="0099719C">
              <w:rPr>
                <w:sz w:val="24"/>
                <w:szCs w:val="24"/>
              </w:rPr>
              <w:t>Committee Member</w:t>
            </w:r>
          </w:p>
        </w:tc>
      </w:tr>
      <w:tr w:rsidR="007E7044" w:rsidRPr="0099719C" w:rsidTr="005E283D">
        <w:tc>
          <w:tcPr>
            <w:tcW w:w="1728" w:type="dxa"/>
            <w:vMerge/>
          </w:tcPr>
          <w:p w:rsidR="007E7044" w:rsidRPr="0099719C" w:rsidRDefault="007E7044" w:rsidP="007E6B84">
            <w:pPr>
              <w:rPr>
                <w:sz w:val="24"/>
                <w:szCs w:val="24"/>
              </w:rPr>
            </w:pPr>
          </w:p>
        </w:tc>
        <w:tc>
          <w:tcPr>
            <w:tcW w:w="8262" w:type="dxa"/>
            <w:gridSpan w:val="3"/>
          </w:tcPr>
          <w:p w:rsidR="007E7044" w:rsidRPr="0099719C" w:rsidRDefault="005E283D" w:rsidP="007E6B84">
            <w:pPr>
              <w:rPr>
                <w:i/>
                <w:sz w:val="24"/>
                <w:szCs w:val="24"/>
              </w:rPr>
            </w:pPr>
            <w:r w:rsidRPr="0099719C">
              <w:rPr>
                <w:i/>
                <w:sz w:val="24"/>
                <w:szCs w:val="24"/>
              </w:rPr>
              <w:t>Potential anti-inflammatory effects of exercise training with and without energy restriction-induced fat loss</w:t>
            </w:r>
          </w:p>
        </w:tc>
      </w:tr>
      <w:tr w:rsidR="000E62E4" w:rsidRPr="0099719C" w:rsidTr="005E283D">
        <w:tc>
          <w:tcPr>
            <w:tcW w:w="1728" w:type="dxa"/>
            <w:vMerge w:val="restart"/>
          </w:tcPr>
          <w:p w:rsidR="000E62E4" w:rsidRPr="0099719C" w:rsidRDefault="005E283D" w:rsidP="00F80516">
            <w:pPr>
              <w:rPr>
                <w:sz w:val="24"/>
                <w:szCs w:val="24"/>
              </w:rPr>
            </w:pPr>
            <w:r w:rsidRPr="0099719C">
              <w:rPr>
                <w:sz w:val="24"/>
                <w:szCs w:val="24"/>
              </w:rPr>
              <w:t>J. Padilla</w:t>
            </w:r>
          </w:p>
        </w:tc>
        <w:tc>
          <w:tcPr>
            <w:tcW w:w="1512" w:type="dxa"/>
          </w:tcPr>
          <w:p w:rsidR="000E62E4" w:rsidRPr="0099719C" w:rsidRDefault="005E283D" w:rsidP="00F80516">
            <w:pPr>
              <w:rPr>
                <w:sz w:val="24"/>
                <w:szCs w:val="24"/>
              </w:rPr>
            </w:pPr>
            <w:r w:rsidRPr="0099719C">
              <w:rPr>
                <w:sz w:val="24"/>
                <w:szCs w:val="24"/>
              </w:rPr>
              <w:t>Ph.D./2008</w:t>
            </w:r>
          </w:p>
        </w:tc>
        <w:tc>
          <w:tcPr>
            <w:tcW w:w="1980" w:type="dxa"/>
          </w:tcPr>
          <w:p w:rsidR="000E62E4" w:rsidRPr="0099719C" w:rsidRDefault="005E283D" w:rsidP="00F80516">
            <w:pPr>
              <w:rPr>
                <w:sz w:val="24"/>
                <w:szCs w:val="24"/>
              </w:rPr>
            </w:pPr>
            <w:r w:rsidRPr="0099719C">
              <w:rPr>
                <w:sz w:val="24"/>
                <w:szCs w:val="24"/>
              </w:rPr>
              <w:t>Exercise Physiology</w:t>
            </w:r>
          </w:p>
        </w:tc>
        <w:tc>
          <w:tcPr>
            <w:tcW w:w="4770" w:type="dxa"/>
          </w:tcPr>
          <w:p w:rsidR="000E62E4" w:rsidRPr="0099719C" w:rsidRDefault="005E283D" w:rsidP="00F80516">
            <w:pPr>
              <w:rPr>
                <w:sz w:val="24"/>
                <w:szCs w:val="24"/>
              </w:rPr>
            </w:pPr>
            <w:r w:rsidRPr="0099719C">
              <w:rPr>
                <w:sz w:val="24"/>
                <w:szCs w:val="24"/>
              </w:rPr>
              <w:t>External Committee Member (Indiana University)</w:t>
            </w:r>
          </w:p>
        </w:tc>
      </w:tr>
      <w:tr w:rsidR="000E62E4" w:rsidRPr="0099719C" w:rsidTr="005E283D">
        <w:tc>
          <w:tcPr>
            <w:tcW w:w="1728" w:type="dxa"/>
            <w:vMerge/>
          </w:tcPr>
          <w:p w:rsidR="000E62E4" w:rsidRPr="0099719C" w:rsidRDefault="000E62E4" w:rsidP="00F80516">
            <w:pPr>
              <w:rPr>
                <w:sz w:val="24"/>
                <w:szCs w:val="24"/>
              </w:rPr>
            </w:pPr>
          </w:p>
        </w:tc>
        <w:tc>
          <w:tcPr>
            <w:tcW w:w="8262" w:type="dxa"/>
            <w:gridSpan w:val="3"/>
          </w:tcPr>
          <w:p w:rsidR="000E62E4" w:rsidRPr="0099719C" w:rsidRDefault="005E283D" w:rsidP="003B64DD">
            <w:pPr>
              <w:rPr>
                <w:i/>
                <w:sz w:val="24"/>
                <w:szCs w:val="24"/>
              </w:rPr>
            </w:pPr>
            <w:r w:rsidRPr="0099719C">
              <w:rPr>
                <w:i/>
                <w:sz w:val="24"/>
                <w:szCs w:val="24"/>
              </w:rPr>
              <w:t>The relationship between shear stress and flow mediated dilation in low and moderate risk populations</w:t>
            </w:r>
          </w:p>
        </w:tc>
      </w:tr>
      <w:tr w:rsidR="005E283D" w:rsidRPr="0099719C" w:rsidTr="005E283D">
        <w:trPr>
          <w:trHeight w:val="654"/>
        </w:trPr>
        <w:tc>
          <w:tcPr>
            <w:tcW w:w="9990" w:type="dxa"/>
            <w:gridSpan w:val="4"/>
          </w:tcPr>
          <w:p w:rsidR="005E283D" w:rsidRPr="0099719C" w:rsidRDefault="005E283D" w:rsidP="00F80516">
            <w:pPr>
              <w:rPr>
                <w:i/>
                <w:sz w:val="24"/>
                <w:szCs w:val="24"/>
              </w:rPr>
            </w:pPr>
          </w:p>
        </w:tc>
      </w:tr>
      <w:tr w:rsidR="005E283D" w:rsidRPr="0099719C" w:rsidTr="005E283D">
        <w:tc>
          <w:tcPr>
            <w:tcW w:w="9990" w:type="dxa"/>
            <w:gridSpan w:val="4"/>
          </w:tcPr>
          <w:p w:rsidR="005E283D" w:rsidRPr="0099719C" w:rsidRDefault="005E283D" w:rsidP="00F80516">
            <w:pPr>
              <w:rPr>
                <w:sz w:val="24"/>
                <w:szCs w:val="24"/>
              </w:rPr>
            </w:pPr>
          </w:p>
          <w:p w:rsidR="005E283D" w:rsidRPr="0099719C" w:rsidRDefault="005E283D" w:rsidP="00F80516">
            <w:pPr>
              <w:rPr>
                <w:b/>
                <w:sz w:val="24"/>
                <w:szCs w:val="24"/>
              </w:rPr>
            </w:pPr>
            <w:r w:rsidRPr="0099719C">
              <w:rPr>
                <w:b/>
                <w:sz w:val="24"/>
                <w:szCs w:val="24"/>
              </w:rPr>
              <w:t>Masters Students (thesis track)</w:t>
            </w:r>
          </w:p>
        </w:tc>
      </w:tr>
      <w:tr w:rsidR="005E283D" w:rsidRPr="0099719C" w:rsidTr="005E283D">
        <w:trPr>
          <w:trHeight w:val="170"/>
        </w:trPr>
        <w:tc>
          <w:tcPr>
            <w:tcW w:w="1728" w:type="dxa"/>
            <w:vMerge w:val="restart"/>
          </w:tcPr>
          <w:p w:rsidR="005E283D" w:rsidRPr="0099719C" w:rsidRDefault="005E283D" w:rsidP="007E6B84">
            <w:pPr>
              <w:rPr>
                <w:sz w:val="24"/>
                <w:szCs w:val="24"/>
              </w:rPr>
            </w:pPr>
            <w:r w:rsidRPr="0099719C">
              <w:rPr>
                <w:sz w:val="24"/>
                <w:szCs w:val="24"/>
              </w:rPr>
              <w:t>A. Phillips</w:t>
            </w:r>
          </w:p>
        </w:tc>
        <w:tc>
          <w:tcPr>
            <w:tcW w:w="1512" w:type="dxa"/>
          </w:tcPr>
          <w:p w:rsidR="005E283D" w:rsidRPr="0099719C" w:rsidRDefault="005E283D" w:rsidP="007E6B84">
            <w:pPr>
              <w:rPr>
                <w:sz w:val="24"/>
                <w:szCs w:val="24"/>
              </w:rPr>
            </w:pPr>
            <w:r w:rsidRPr="0099719C">
              <w:rPr>
                <w:sz w:val="24"/>
                <w:szCs w:val="24"/>
              </w:rPr>
              <w:t>M.S./2013</w:t>
            </w:r>
          </w:p>
        </w:tc>
        <w:tc>
          <w:tcPr>
            <w:tcW w:w="1980" w:type="dxa"/>
          </w:tcPr>
          <w:p w:rsidR="005E283D" w:rsidRPr="0099719C" w:rsidRDefault="005E283D" w:rsidP="007E6B84">
            <w:pPr>
              <w:rPr>
                <w:i/>
                <w:sz w:val="24"/>
                <w:szCs w:val="24"/>
              </w:rPr>
            </w:pPr>
            <w:r w:rsidRPr="0099719C">
              <w:rPr>
                <w:sz w:val="24"/>
                <w:szCs w:val="24"/>
              </w:rPr>
              <w:t>Nutritional Sciences</w:t>
            </w:r>
          </w:p>
        </w:tc>
        <w:tc>
          <w:tcPr>
            <w:tcW w:w="4770" w:type="dxa"/>
          </w:tcPr>
          <w:p w:rsidR="005E283D" w:rsidRPr="0099719C" w:rsidRDefault="005E283D" w:rsidP="007E6B84">
            <w:pPr>
              <w:rPr>
                <w:i/>
                <w:sz w:val="24"/>
                <w:szCs w:val="24"/>
              </w:rPr>
            </w:pPr>
            <w:r w:rsidRPr="0099719C">
              <w:rPr>
                <w:sz w:val="24"/>
                <w:szCs w:val="24"/>
              </w:rPr>
              <w:t>Committee Member</w:t>
            </w:r>
          </w:p>
        </w:tc>
      </w:tr>
      <w:tr w:rsidR="005E283D" w:rsidRPr="0099719C" w:rsidTr="005E283D">
        <w:trPr>
          <w:trHeight w:val="377"/>
        </w:trPr>
        <w:tc>
          <w:tcPr>
            <w:tcW w:w="1728" w:type="dxa"/>
            <w:vMerge/>
          </w:tcPr>
          <w:p w:rsidR="005E283D" w:rsidRPr="0099719C" w:rsidRDefault="005E283D" w:rsidP="007E6B84">
            <w:pPr>
              <w:rPr>
                <w:sz w:val="24"/>
                <w:szCs w:val="24"/>
              </w:rPr>
            </w:pPr>
          </w:p>
        </w:tc>
        <w:tc>
          <w:tcPr>
            <w:tcW w:w="8262" w:type="dxa"/>
            <w:gridSpan w:val="3"/>
          </w:tcPr>
          <w:p w:rsidR="005E283D" w:rsidRPr="0099719C" w:rsidRDefault="005E283D" w:rsidP="007E6B84">
            <w:pPr>
              <w:rPr>
                <w:i/>
                <w:sz w:val="24"/>
                <w:szCs w:val="24"/>
              </w:rPr>
            </w:pPr>
            <w:r w:rsidRPr="0099719C">
              <w:rPr>
                <w:i/>
                <w:sz w:val="24"/>
                <w:szCs w:val="24"/>
              </w:rPr>
              <w:t>Impact of high calcium intake from calcium carbonate or dairy on coronary artery calcification and disease burden in Ossabaw Miniature Swine</w:t>
            </w:r>
          </w:p>
        </w:tc>
      </w:tr>
      <w:tr w:rsidR="005E283D" w:rsidRPr="0099719C" w:rsidTr="005E283D">
        <w:trPr>
          <w:trHeight w:val="152"/>
        </w:trPr>
        <w:tc>
          <w:tcPr>
            <w:tcW w:w="1728" w:type="dxa"/>
            <w:vMerge w:val="restart"/>
          </w:tcPr>
          <w:p w:rsidR="005E283D" w:rsidRPr="0099719C" w:rsidRDefault="005E283D" w:rsidP="007E6B84">
            <w:pPr>
              <w:rPr>
                <w:sz w:val="24"/>
                <w:szCs w:val="24"/>
              </w:rPr>
            </w:pPr>
            <w:r w:rsidRPr="0099719C">
              <w:rPr>
                <w:sz w:val="24"/>
                <w:szCs w:val="24"/>
              </w:rPr>
              <w:t>E. Breslin</w:t>
            </w:r>
          </w:p>
        </w:tc>
        <w:tc>
          <w:tcPr>
            <w:tcW w:w="1512" w:type="dxa"/>
          </w:tcPr>
          <w:p w:rsidR="005E283D" w:rsidRPr="0099719C" w:rsidRDefault="005E283D" w:rsidP="007E6B84">
            <w:pPr>
              <w:rPr>
                <w:i/>
                <w:sz w:val="24"/>
                <w:szCs w:val="24"/>
              </w:rPr>
            </w:pPr>
            <w:r w:rsidRPr="0099719C">
              <w:rPr>
                <w:sz w:val="24"/>
                <w:szCs w:val="24"/>
              </w:rPr>
              <w:t>M.S./2013</w:t>
            </w:r>
          </w:p>
        </w:tc>
        <w:tc>
          <w:tcPr>
            <w:tcW w:w="1980" w:type="dxa"/>
          </w:tcPr>
          <w:p w:rsidR="005E283D" w:rsidRPr="0099719C" w:rsidRDefault="005E283D" w:rsidP="007E6B84">
            <w:pPr>
              <w:rPr>
                <w:sz w:val="24"/>
                <w:szCs w:val="24"/>
              </w:rPr>
            </w:pPr>
            <w:r w:rsidRPr="0099719C">
              <w:rPr>
                <w:sz w:val="24"/>
                <w:szCs w:val="24"/>
              </w:rPr>
              <w:t>Exercise Physiology</w:t>
            </w:r>
          </w:p>
        </w:tc>
        <w:tc>
          <w:tcPr>
            <w:tcW w:w="4770" w:type="dxa"/>
          </w:tcPr>
          <w:p w:rsidR="005E283D" w:rsidRPr="0099719C" w:rsidRDefault="005E283D" w:rsidP="007E6B84">
            <w:pPr>
              <w:rPr>
                <w:sz w:val="24"/>
                <w:szCs w:val="24"/>
              </w:rPr>
            </w:pPr>
            <w:r w:rsidRPr="0099719C">
              <w:rPr>
                <w:sz w:val="24"/>
                <w:szCs w:val="24"/>
              </w:rPr>
              <w:t>Chair</w:t>
            </w:r>
          </w:p>
        </w:tc>
      </w:tr>
      <w:tr w:rsidR="005E283D" w:rsidRPr="0099719C" w:rsidTr="005E283D">
        <w:trPr>
          <w:trHeight w:val="377"/>
        </w:trPr>
        <w:tc>
          <w:tcPr>
            <w:tcW w:w="1728" w:type="dxa"/>
            <w:vMerge/>
          </w:tcPr>
          <w:p w:rsidR="005E283D" w:rsidRPr="0099719C" w:rsidRDefault="005E283D" w:rsidP="007E6B84">
            <w:pPr>
              <w:rPr>
                <w:sz w:val="24"/>
                <w:szCs w:val="24"/>
              </w:rPr>
            </w:pPr>
          </w:p>
        </w:tc>
        <w:tc>
          <w:tcPr>
            <w:tcW w:w="8262" w:type="dxa"/>
            <w:gridSpan w:val="3"/>
          </w:tcPr>
          <w:p w:rsidR="005E283D" w:rsidRPr="0099719C" w:rsidRDefault="005E283D" w:rsidP="007E6B84">
            <w:pPr>
              <w:rPr>
                <w:i/>
                <w:sz w:val="24"/>
                <w:szCs w:val="24"/>
              </w:rPr>
            </w:pPr>
            <w:r w:rsidRPr="0099719C">
              <w:rPr>
                <w:i/>
                <w:sz w:val="24"/>
                <w:szCs w:val="24"/>
              </w:rPr>
              <w:t>No impact of maternal exercise during pregnancy on rat offspring physical activity and food consumption</w:t>
            </w:r>
          </w:p>
        </w:tc>
      </w:tr>
      <w:tr w:rsidR="005E283D" w:rsidRPr="0099719C" w:rsidTr="005E283D">
        <w:tc>
          <w:tcPr>
            <w:tcW w:w="1728" w:type="dxa"/>
            <w:vMerge w:val="restart"/>
          </w:tcPr>
          <w:p w:rsidR="005E283D" w:rsidRPr="0099719C" w:rsidRDefault="005E283D" w:rsidP="007E6B84">
            <w:pPr>
              <w:rPr>
                <w:sz w:val="24"/>
                <w:szCs w:val="24"/>
              </w:rPr>
            </w:pPr>
            <w:r w:rsidRPr="0099719C">
              <w:rPr>
                <w:sz w:val="24"/>
                <w:szCs w:val="24"/>
              </w:rPr>
              <w:t>P. Taheripour</w:t>
            </w:r>
          </w:p>
        </w:tc>
        <w:tc>
          <w:tcPr>
            <w:tcW w:w="1512" w:type="dxa"/>
          </w:tcPr>
          <w:p w:rsidR="005E283D" w:rsidRPr="0099719C" w:rsidRDefault="005E283D" w:rsidP="007E6B84">
            <w:pPr>
              <w:rPr>
                <w:sz w:val="24"/>
                <w:szCs w:val="24"/>
              </w:rPr>
            </w:pPr>
            <w:r w:rsidRPr="0099719C">
              <w:rPr>
                <w:sz w:val="24"/>
                <w:szCs w:val="24"/>
              </w:rPr>
              <w:t>M.S./2012</w:t>
            </w:r>
          </w:p>
        </w:tc>
        <w:tc>
          <w:tcPr>
            <w:tcW w:w="1980" w:type="dxa"/>
          </w:tcPr>
          <w:p w:rsidR="005E283D" w:rsidRPr="0099719C" w:rsidRDefault="005E283D" w:rsidP="007E6B84">
            <w:pPr>
              <w:rPr>
                <w:sz w:val="24"/>
                <w:szCs w:val="24"/>
              </w:rPr>
            </w:pPr>
            <w:r w:rsidRPr="0099719C">
              <w:rPr>
                <w:sz w:val="24"/>
                <w:szCs w:val="24"/>
              </w:rPr>
              <w:t>Exercise Physiology</w:t>
            </w:r>
          </w:p>
        </w:tc>
        <w:tc>
          <w:tcPr>
            <w:tcW w:w="4770" w:type="dxa"/>
          </w:tcPr>
          <w:p w:rsidR="005E283D" w:rsidRPr="0099719C" w:rsidRDefault="005E283D" w:rsidP="007E6B84">
            <w:pPr>
              <w:rPr>
                <w:sz w:val="24"/>
                <w:szCs w:val="24"/>
              </w:rPr>
            </w:pPr>
            <w:r w:rsidRPr="0099719C">
              <w:rPr>
                <w:sz w:val="24"/>
                <w:szCs w:val="24"/>
              </w:rPr>
              <w:t>Chair</w:t>
            </w:r>
          </w:p>
        </w:tc>
      </w:tr>
      <w:tr w:rsidR="005E283D" w:rsidRPr="0099719C" w:rsidTr="005E283D">
        <w:trPr>
          <w:trHeight w:val="424"/>
        </w:trPr>
        <w:tc>
          <w:tcPr>
            <w:tcW w:w="1728" w:type="dxa"/>
            <w:vMerge/>
          </w:tcPr>
          <w:p w:rsidR="005E283D" w:rsidRPr="0099719C" w:rsidRDefault="005E283D" w:rsidP="007E6B84">
            <w:pPr>
              <w:rPr>
                <w:sz w:val="24"/>
                <w:szCs w:val="24"/>
              </w:rPr>
            </w:pPr>
          </w:p>
        </w:tc>
        <w:tc>
          <w:tcPr>
            <w:tcW w:w="8262" w:type="dxa"/>
            <w:gridSpan w:val="3"/>
          </w:tcPr>
          <w:p w:rsidR="005E283D" w:rsidRPr="0099719C" w:rsidRDefault="005E283D" w:rsidP="007E6B84">
            <w:pPr>
              <w:rPr>
                <w:sz w:val="24"/>
                <w:szCs w:val="24"/>
              </w:rPr>
            </w:pPr>
            <w:r w:rsidRPr="0099719C">
              <w:rPr>
                <w:i/>
                <w:sz w:val="24"/>
                <w:szCs w:val="24"/>
              </w:rPr>
              <w:t>Impact of excess weight gestational and post-weaning energy intake on vascular function of swine offspring</w:t>
            </w:r>
          </w:p>
        </w:tc>
      </w:tr>
      <w:tr w:rsidR="005E283D" w:rsidRPr="0099719C" w:rsidTr="005E283D">
        <w:tc>
          <w:tcPr>
            <w:tcW w:w="1728" w:type="dxa"/>
            <w:vMerge w:val="restart"/>
          </w:tcPr>
          <w:p w:rsidR="005E283D" w:rsidRPr="0099719C" w:rsidRDefault="005E283D" w:rsidP="007E6B84">
            <w:pPr>
              <w:rPr>
                <w:sz w:val="24"/>
                <w:szCs w:val="24"/>
              </w:rPr>
            </w:pPr>
            <w:r w:rsidRPr="0099719C">
              <w:rPr>
                <w:sz w:val="24"/>
                <w:szCs w:val="24"/>
              </w:rPr>
              <w:t>R. Sheldon</w:t>
            </w:r>
          </w:p>
          <w:p w:rsidR="005E283D" w:rsidRPr="0099719C" w:rsidRDefault="005E283D" w:rsidP="007E6B84">
            <w:pPr>
              <w:rPr>
                <w:sz w:val="24"/>
                <w:szCs w:val="24"/>
              </w:rPr>
            </w:pPr>
          </w:p>
        </w:tc>
        <w:tc>
          <w:tcPr>
            <w:tcW w:w="1512" w:type="dxa"/>
          </w:tcPr>
          <w:p w:rsidR="005E283D" w:rsidRPr="0099719C" w:rsidRDefault="005E283D" w:rsidP="007E6B84">
            <w:pPr>
              <w:rPr>
                <w:sz w:val="24"/>
                <w:szCs w:val="24"/>
              </w:rPr>
            </w:pPr>
            <w:r w:rsidRPr="0099719C">
              <w:rPr>
                <w:sz w:val="24"/>
                <w:szCs w:val="24"/>
              </w:rPr>
              <w:t>M.S./2012</w:t>
            </w:r>
          </w:p>
        </w:tc>
        <w:tc>
          <w:tcPr>
            <w:tcW w:w="1980" w:type="dxa"/>
          </w:tcPr>
          <w:p w:rsidR="005E283D" w:rsidRPr="0099719C" w:rsidRDefault="005E283D" w:rsidP="007E6B84">
            <w:pPr>
              <w:rPr>
                <w:sz w:val="24"/>
                <w:szCs w:val="24"/>
              </w:rPr>
            </w:pPr>
            <w:r w:rsidRPr="0099719C">
              <w:rPr>
                <w:sz w:val="24"/>
                <w:szCs w:val="24"/>
              </w:rPr>
              <w:t>Exercise Physiology</w:t>
            </w:r>
          </w:p>
        </w:tc>
        <w:tc>
          <w:tcPr>
            <w:tcW w:w="4770" w:type="dxa"/>
          </w:tcPr>
          <w:p w:rsidR="005E283D" w:rsidRPr="0099719C" w:rsidRDefault="005E283D" w:rsidP="007E6B84">
            <w:pPr>
              <w:rPr>
                <w:sz w:val="24"/>
                <w:szCs w:val="24"/>
              </w:rPr>
            </w:pPr>
            <w:r w:rsidRPr="0099719C">
              <w:rPr>
                <w:sz w:val="24"/>
                <w:szCs w:val="24"/>
              </w:rPr>
              <w:t>Chair</w:t>
            </w:r>
          </w:p>
        </w:tc>
      </w:tr>
      <w:tr w:rsidR="005E283D" w:rsidRPr="0099719C" w:rsidTr="005E283D">
        <w:tc>
          <w:tcPr>
            <w:tcW w:w="1728" w:type="dxa"/>
            <w:vMerge/>
          </w:tcPr>
          <w:p w:rsidR="005E283D" w:rsidRPr="0099719C" w:rsidRDefault="005E283D" w:rsidP="007E6B84">
            <w:pPr>
              <w:rPr>
                <w:sz w:val="24"/>
                <w:szCs w:val="24"/>
              </w:rPr>
            </w:pPr>
          </w:p>
        </w:tc>
        <w:tc>
          <w:tcPr>
            <w:tcW w:w="8262" w:type="dxa"/>
            <w:gridSpan w:val="3"/>
          </w:tcPr>
          <w:p w:rsidR="005E283D" w:rsidRPr="0099719C" w:rsidRDefault="005E283D" w:rsidP="007E6B84">
            <w:pPr>
              <w:rPr>
                <w:i/>
                <w:sz w:val="24"/>
                <w:szCs w:val="24"/>
              </w:rPr>
            </w:pPr>
            <w:r w:rsidRPr="0099719C">
              <w:rPr>
                <w:i/>
                <w:sz w:val="24"/>
                <w:szCs w:val="24"/>
              </w:rPr>
              <w:t>Acute impact of intermittent pneumatic leg compression frequency on limb hemodynamics and vascular function in humans</w:t>
            </w:r>
          </w:p>
        </w:tc>
      </w:tr>
      <w:tr w:rsidR="005E283D" w:rsidRPr="0099719C" w:rsidTr="005E283D">
        <w:tc>
          <w:tcPr>
            <w:tcW w:w="1728" w:type="dxa"/>
            <w:vMerge w:val="restart"/>
          </w:tcPr>
          <w:p w:rsidR="005E283D" w:rsidRPr="0099719C" w:rsidRDefault="005E283D" w:rsidP="007E6B84">
            <w:pPr>
              <w:rPr>
                <w:sz w:val="24"/>
                <w:szCs w:val="24"/>
              </w:rPr>
            </w:pPr>
            <w:r w:rsidRPr="0099719C">
              <w:rPr>
                <w:sz w:val="24"/>
                <w:szCs w:val="24"/>
              </w:rPr>
              <w:t>K. Foust</w:t>
            </w:r>
          </w:p>
        </w:tc>
        <w:tc>
          <w:tcPr>
            <w:tcW w:w="1512" w:type="dxa"/>
          </w:tcPr>
          <w:p w:rsidR="005E283D" w:rsidRPr="0099719C" w:rsidRDefault="005E283D" w:rsidP="007E6B84">
            <w:pPr>
              <w:rPr>
                <w:sz w:val="24"/>
                <w:szCs w:val="24"/>
              </w:rPr>
            </w:pPr>
            <w:r w:rsidRPr="0099719C">
              <w:rPr>
                <w:sz w:val="24"/>
                <w:szCs w:val="24"/>
              </w:rPr>
              <w:t>M.S./2011</w:t>
            </w:r>
          </w:p>
        </w:tc>
        <w:tc>
          <w:tcPr>
            <w:tcW w:w="1980" w:type="dxa"/>
          </w:tcPr>
          <w:p w:rsidR="005E283D" w:rsidRPr="0099719C" w:rsidRDefault="005E283D" w:rsidP="007E6B84">
            <w:pPr>
              <w:rPr>
                <w:sz w:val="24"/>
                <w:szCs w:val="24"/>
              </w:rPr>
            </w:pPr>
            <w:r w:rsidRPr="0099719C">
              <w:rPr>
                <w:sz w:val="24"/>
                <w:szCs w:val="24"/>
              </w:rPr>
              <w:t>Animal Sciences</w:t>
            </w:r>
          </w:p>
        </w:tc>
        <w:tc>
          <w:tcPr>
            <w:tcW w:w="4770" w:type="dxa"/>
          </w:tcPr>
          <w:p w:rsidR="005E283D" w:rsidRPr="0099719C" w:rsidRDefault="005E283D" w:rsidP="007E6B84">
            <w:pPr>
              <w:rPr>
                <w:sz w:val="24"/>
                <w:szCs w:val="24"/>
              </w:rPr>
            </w:pPr>
            <w:r w:rsidRPr="0099719C">
              <w:rPr>
                <w:sz w:val="24"/>
                <w:szCs w:val="24"/>
              </w:rPr>
              <w:t>Committee Member</w:t>
            </w:r>
          </w:p>
        </w:tc>
      </w:tr>
      <w:tr w:rsidR="005E283D" w:rsidRPr="0099719C" w:rsidTr="005E283D">
        <w:tc>
          <w:tcPr>
            <w:tcW w:w="1728" w:type="dxa"/>
            <w:vMerge/>
          </w:tcPr>
          <w:p w:rsidR="005E283D" w:rsidRPr="0099719C" w:rsidRDefault="005E283D" w:rsidP="007E6B84">
            <w:pPr>
              <w:rPr>
                <w:sz w:val="24"/>
                <w:szCs w:val="24"/>
              </w:rPr>
            </w:pPr>
          </w:p>
        </w:tc>
        <w:tc>
          <w:tcPr>
            <w:tcW w:w="8262" w:type="dxa"/>
            <w:gridSpan w:val="3"/>
          </w:tcPr>
          <w:p w:rsidR="005E283D" w:rsidRPr="0099719C" w:rsidRDefault="005E283D" w:rsidP="007E6B84">
            <w:pPr>
              <w:rPr>
                <w:sz w:val="24"/>
                <w:szCs w:val="24"/>
              </w:rPr>
            </w:pPr>
            <w:r w:rsidRPr="0099719C">
              <w:rPr>
                <w:i/>
                <w:sz w:val="24"/>
                <w:szCs w:val="24"/>
              </w:rPr>
              <w:t xml:space="preserve">The influence of maternal exercise on gene expression in the liver of porcine </w:t>
            </w:r>
            <w:r w:rsidRPr="0099719C">
              <w:rPr>
                <w:i/>
                <w:sz w:val="24"/>
                <w:szCs w:val="24"/>
              </w:rPr>
              <w:lastRenderedPageBreak/>
              <w:t>offspring</w:t>
            </w:r>
          </w:p>
        </w:tc>
      </w:tr>
      <w:tr w:rsidR="005E283D" w:rsidRPr="0099719C" w:rsidTr="005E283D">
        <w:tc>
          <w:tcPr>
            <w:tcW w:w="1728" w:type="dxa"/>
            <w:vMerge w:val="restart"/>
          </w:tcPr>
          <w:p w:rsidR="005E283D" w:rsidRPr="0099719C" w:rsidRDefault="005E283D" w:rsidP="007E6B84">
            <w:pPr>
              <w:rPr>
                <w:sz w:val="24"/>
                <w:szCs w:val="24"/>
              </w:rPr>
            </w:pPr>
            <w:r w:rsidRPr="0099719C">
              <w:rPr>
                <w:sz w:val="24"/>
                <w:szCs w:val="24"/>
              </w:rPr>
              <w:lastRenderedPageBreak/>
              <w:t>M. Bahls</w:t>
            </w:r>
          </w:p>
        </w:tc>
        <w:tc>
          <w:tcPr>
            <w:tcW w:w="1512" w:type="dxa"/>
          </w:tcPr>
          <w:p w:rsidR="005E283D" w:rsidRPr="0099719C" w:rsidRDefault="005E283D" w:rsidP="007E6B84">
            <w:pPr>
              <w:rPr>
                <w:sz w:val="24"/>
                <w:szCs w:val="24"/>
              </w:rPr>
            </w:pPr>
            <w:r w:rsidRPr="0099719C">
              <w:rPr>
                <w:sz w:val="24"/>
                <w:szCs w:val="24"/>
              </w:rPr>
              <w:t>M.S./2010</w:t>
            </w:r>
          </w:p>
        </w:tc>
        <w:tc>
          <w:tcPr>
            <w:tcW w:w="1980" w:type="dxa"/>
          </w:tcPr>
          <w:p w:rsidR="005E283D" w:rsidRPr="0099719C" w:rsidRDefault="005E283D" w:rsidP="007E6B84">
            <w:pPr>
              <w:rPr>
                <w:sz w:val="24"/>
                <w:szCs w:val="24"/>
              </w:rPr>
            </w:pPr>
            <w:r w:rsidRPr="0099719C">
              <w:rPr>
                <w:sz w:val="24"/>
                <w:szCs w:val="24"/>
              </w:rPr>
              <w:t>Exercise Physiology</w:t>
            </w:r>
          </w:p>
        </w:tc>
        <w:tc>
          <w:tcPr>
            <w:tcW w:w="4770" w:type="dxa"/>
          </w:tcPr>
          <w:p w:rsidR="005E283D" w:rsidRPr="0099719C" w:rsidRDefault="005E283D" w:rsidP="007E6B84">
            <w:pPr>
              <w:rPr>
                <w:sz w:val="24"/>
                <w:szCs w:val="24"/>
              </w:rPr>
            </w:pPr>
            <w:r w:rsidRPr="0099719C">
              <w:rPr>
                <w:sz w:val="24"/>
                <w:szCs w:val="24"/>
              </w:rPr>
              <w:t>Chair</w:t>
            </w:r>
          </w:p>
        </w:tc>
      </w:tr>
      <w:tr w:rsidR="005E283D" w:rsidRPr="0099719C" w:rsidTr="005E283D">
        <w:tc>
          <w:tcPr>
            <w:tcW w:w="1728" w:type="dxa"/>
            <w:vMerge/>
          </w:tcPr>
          <w:p w:rsidR="005E283D" w:rsidRPr="0099719C" w:rsidRDefault="005E283D" w:rsidP="007E6B84">
            <w:pPr>
              <w:rPr>
                <w:sz w:val="24"/>
                <w:szCs w:val="24"/>
              </w:rPr>
            </w:pPr>
          </w:p>
        </w:tc>
        <w:tc>
          <w:tcPr>
            <w:tcW w:w="8262" w:type="dxa"/>
            <w:gridSpan w:val="3"/>
          </w:tcPr>
          <w:p w:rsidR="005E283D" w:rsidRPr="0099719C" w:rsidRDefault="005E283D" w:rsidP="007E6B84">
            <w:pPr>
              <w:rPr>
                <w:i/>
                <w:sz w:val="24"/>
                <w:szCs w:val="24"/>
              </w:rPr>
            </w:pPr>
            <w:r w:rsidRPr="0099719C">
              <w:rPr>
                <w:i/>
                <w:sz w:val="24"/>
                <w:szCs w:val="24"/>
              </w:rPr>
              <w:t>Influence of gene expression on the development and progression of atherosclerosis</w:t>
            </w:r>
          </w:p>
        </w:tc>
      </w:tr>
      <w:tr w:rsidR="005E283D" w:rsidRPr="0099719C" w:rsidTr="005E283D">
        <w:tc>
          <w:tcPr>
            <w:tcW w:w="1728" w:type="dxa"/>
            <w:vMerge w:val="restart"/>
          </w:tcPr>
          <w:p w:rsidR="005E283D" w:rsidRPr="0099719C" w:rsidRDefault="005E283D" w:rsidP="007E6B84">
            <w:pPr>
              <w:rPr>
                <w:sz w:val="24"/>
                <w:szCs w:val="24"/>
              </w:rPr>
            </w:pPr>
          </w:p>
          <w:p w:rsidR="005E283D" w:rsidRPr="0099719C" w:rsidRDefault="005E283D" w:rsidP="007E6B84">
            <w:pPr>
              <w:rPr>
                <w:sz w:val="24"/>
                <w:szCs w:val="24"/>
              </w:rPr>
            </w:pPr>
            <w:r w:rsidRPr="0099719C">
              <w:rPr>
                <w:sz w:val="24"/>
                <w:szCs w:val="24"/>
              </w:rPr>
              <w:t>D. Sitar</w:t>
            </w:r>
          </w:p>
        </w:tc>
        <w:tc>
          <w:tcPr>
            <w:tcW w:w="1512" w:type="dxa"/>
          </w:tcPr>
          <w:p w:rsidR="005E283D" w:rsidRPr="0099719C" w:rsidRDefault="005E283D" w:rsidP="007E6B84">
            <w:pPr>
              <w:rPr>
                <w:sz w:val="24"/>
                <w:szCs w:val="24"/>
              </w:rPr>
            </w:pPr>
          </w:p>
          <w:p w:rsidR="005E283D" w:rsidRPr="0099719C" w:rsidRDefault="005E283D" w:rsidP="007E6B84">
            <w:pPr>
              <w:rPr>
                <w:sz w:val="24"/>
                <w:szCs w:val="24"/>
              </w:rPr>
            </w:pPr>
            <w:r w:rsidRPr="0099719C">
              <w:rPr>
                <w:sz w:val="24"/>
                <w:szCs w:val="24"/>
              </w:rPr>
              <w:t>M.S./2010</w:t>
            </w:r>
          </w:p>
        </w:tc>
        <w:tc>
          <w:tcPr>
            <w:tcW w:w="1980" w:type="dxa"/>
          </w:tcPr>
          <w:p w:rsidR="005E283D" w:rsidRPr="0099719C" w:rsidRDefault="005E283D" w:rsidP="007E6B84">
            <w:pPr>
              <w:rPr>
                <w:sz w:val="24"/>
                <w:szCs w:val="24"/>
              </w:rPr>
            </w:pPr>
            <w:r w:rsidRPr="0099719C">
              <w:rPr>
                <w:sz w:val="24"/>
                <w:szCs w:val="24"/>
              </w:rPr>
              <w:t>Exercise Physiology</w:t>
            </w:r>
          </w:p>
        </w:tc>
        <w:tc>
          <w:tcPr>
            <w:tcW w:w="4770" w:type="dxa"/>
          </w:tcPr>
          <w:p w:rsidR="005E283D" w:rsidRPr="0099719C" w:rsidRDefault="005E283D" w:rsidP="007E6B84">
            <w:pPr>
              <w:rPr>
                <w:sz w:val="24"/>
                <w:szCs w:val="24"/>
              </w:rPr>
            </w:pPr>
            <w:r w:rsidRPr="0099719C">
              <w:rPr>
                <w:sz w:val="24"/>
                <w:szCs w:val="24"/>
              </w:rPr>
              <w:t>Chair</w:t>
            </w:r>
          </w:p>
        </w:tc>
      </w:tr>
      <w:tr w:rsidR="005E283D" w:rsidRPr="0099719C" w:rsidTr="005E283D">
        <w:tc>
          <w:tcPr>
            <w:tcW w:w="1728" w:type="dxa"/>
            <w:vMerge/>
          </w:tcPr>
          <w:p w:rsidR="005E283D" w:rsidRPr="0099719C" w:rsidRDefault="005E283D" w:rsidP="007E6B84">
            <w:pPr>
              <w:rPr>
                <w:sz w:val="24"/>
                <w:szCs w:val="24"/>
              </w:rPr>
            </w:pPr>
          </w:p>
        </w:tc>
        <w:tc>
          <w:tcPr>
            <w:tcW w:w="8262" w:type="dxa"/>
            <w:gridSpan w:val="3"/>
          </w:tcPr>
          <w:p w:rsidR="005E283D" w:rsidRPr="0099719C" w:rsidRDefault="005E283D" w:rsidP="007E6B84">
            <w:pPr>
              <w:rPr>
                <w:i/>
                <w:sz w:val="24"/>
                <w:szCs w:val="24"/>
              </w:rPr>
            </w:pPr>
            <w:r w:rsidRPr="0099719C">
              <w:rPr>
                <w:i/>
                <w:sz w:val="24"/>
                <w:szCs w:val="24"/>
              </w:rPr>
              <w:t>The effects of endothelial upright posture on lower extremity endothelial cell function</w:t>
            </w:r>
          </w:p>
        </w:tc>
      </w:tr>
      <w:tr w:rsidR="005E283D" w:rsidRPr="0099719C" w:rsidTr="005E283D">
        <w:tc>
          <w:tcPr>
            <w:tcW w:w="1728" w:type="dxa"/>
            <w:vMerge w:val="restart"/>
          </w:tcPr>
          <w:p w:rsidR="005E283D" w:rsidRPr="0099719C" w:rsidRDefault="005E283D" w:rsidP="00F80516">
            <w:pPr>
              <w:rPr>
                <w:sz w:val="24"/>
                <w:szCs w:val="24"/>
              </w:rPr>
            </w:pPr>
            <w:r w:rsidRPr="0099719C">
              <w:rPr>
                <w:sz w:val="24"/>
                <w:szCs w:val="24"/>
              </w:rPr>
              <w:t>D. Beiser</w:t>
            </w:r>
          </w:p>
        </w:tc>
        <w:tc>
          <w:tcPr>
            <w:tcW w:w="1512" w:type="dxa"/>
          </w:tcPr>
          <w:p w:rsidR="005E283D" w:rsidRPr="0099719C" w:rsidRDefault="005E283D" w:rsidP="00F80516">
            <w:pPr>
              <w:rPr>
                <w:sz w:val="24"/>
                <w:szCs w:val="24"/>
              </w:rPr>
            </w:pPr>
            <w:r w:rsidRPr="0099719C">
              <w:rPr>
                <w:sz w:val="24"/>
                <w:szCs w:val="24"/>
              </w:rPr>
              <w:t>M.S./2009</w:t>
            </w:r>
          </w:p>
        </w:tc>
        <w:tc>
          <w:tcPr>
            <w:tcW w:w="1980" w:type="dxa"/>
          </w:tcPr>
          <w:p w:rsidR="005E283D" w:rsidRPr="0099719C" w:rsidRDefault="005E283D" w:rsidP="00F80516">
            <w:pPr>
              <w:rPr>
                <w:sz w:val="24"/>
                <w:szCs w:val="24"/>
              </w:rPr>
            </w:pPr>
            <w:r w:rsidRPr="0099719C">
              <w:rPr>
                <w:sz w:val="24"/>
                <w:szCs w:val="24"/>
              </w:rPr>
              <w:t>Exercise Physiology</w:t>
            </w:r>
          </w:p>
        </w:tc>
        <w:tc>
          <w:tcPr>
            <w:tcW w:w="4770" w:type="dxa"/>
          </w:tcPr>
          <w:p w:rsidR="005E283D" w:rsidRPr="0099719C" w:rsidRDefault="005E283D" w:rsidP="00F80516">
            <w:pPr>
              <w:rPr>
                <w:sz w:val="24"/>
                <w:szCs w:val="24"/>
              </w:rPr>
            </w:pPr>
            <w:r w:rsidRPr="0099719C">
              <w:rPr>
                <w:sz w:val="24"/>
                <w:szCs w:val="24"/>
              </w:rPr>
              <w:t>Committee Member</w:t>
            </w:r>
          </w:p>
        </w:tc>
      </w:tr>
      <w:tr w:rsidR="005E283D" w:rsidRPr="0099719C" w:rsidTr="005E283D">
        <w:tc>
          <w:tcPr>
            <w:tcW w:w="1728" w:type="dxa"/>
            <w:vMerge/>
          </w:tcPr>
          <w:p w:rsidR="005E283D" w:rsidRPr="0099719C" w:rsidRDefault="005E283D" w:rsidP="00F80516">
            <w:pPr>
              <w:rPr>
                <w:sz w:val="24"/>
                <w:szCs w:val="24"/>
              </w:rPr>
            </w:pPr>
          </w:p>
        </w:tc>
        <w:tc>
          <w:tcPr>
            <w:tcW w:w="8262" w:type="dxa"/>
            <w:gridSpan w:val="3"/>
          </w:tcPr>
          <w:p w:rsidR="005E283D" w:rsidRPr="0099719C" w:rsidRDefault="005E283D" w:rsidP="007E6B84">
            <w:pPr>
              <w:rPr>
                <w:sz w:val="24"/>
                <w:szCs w:val="24"/>
              </w:rPr>
            </w:pPr>
            <w:r w:rsidRPr="0099719C">
              <w:rPr>
                <w:i/>
                <w:sz w:val="24"/>
                <w:szCs w:val="24"/>
              </w:rPr>
              <w:t>Carbohydrate supplementation during prolonged intermittent exercise in endurance trained women</w:t>
            </w:r>
          </w:p>
        </w:tc>
      </w:tr>
    </w:tbl>
    <w:p w:rsidR="006366B5" w:rsidRPr="0099719C" w:rsidRDefault="006366B5">
      <w:pPr>
        <w:pStyle w:val="Heading1"/>
        <w:rPr>
          <w:sz w:val="24"/>
          <w:szCs w:val="24"/>
        </w:rPr>
      </w:pPr>
    </w:p>
    <w:p w:rsidR="006366B5" w:rsidRPr="0099719C" w:rsidRDefault="00191714" w:rsidP="00191714">
      <w:pPr>
        <w:pStyle w:val="Heading1"/>
        <w:rPr>
          <w:sz w:val="24"/>
          <w:szCs w:val="24"/>
          <w:u w:val="single"/>
        </w:rPr>
      </w:pPr>
      <w:r w:rsidRPr="0099719C">
        <w:rPr>
          <w:sz w:val="24"/>
          <w:szCs w:val="24"/>
          <w:u w:val="single"/>
        </w:rPr>
        <w:t xml:space="preserve">Undergraduate </w:t>
      </w:r>
      <w:r w:rsidR="009C162B" w:rsidRPr="0099719C">
        <w:rPr>
          <w:sz w:val="24"/>
          <w:szCs w:val="24"/>
          <w:u w:val="single"/>
        </w:rPr>
        <w:t>Interns and Research Assistants</w:t>
      </w:r>
    </w:p>
    <w:p w:rsidR="00191714" w:rsidRPr="0099719C" w:rsidRDefault="00191714" w:rsidP="00191714"/>
    <w:tbl>
      <w:tblPr>
        <w:tblStyle w:val="TableGrid"/>
        <w:tblW w:w="10008" w:type="dxa"/>
        <w:tblLook w:val="04A0" w:firstRow="1" w:lastRow="0" w:firstColumn="1" w:lastColumn="0" w:noHBand="0" w:noVBand="1"/>
      </w:tblPr>
      <w:tblGrid>
        <w:gridCol w:w="953"/>
        <w:gridCol w:w="1070"/>
        <w:gridCol w:w="7985"/>
      </w:tblGrid>
      <w:tr w:rsidR="0072302C" w:rsidRPr="0099719C" w:rsidTr="0036479A">
        <w:tc>
          <w:tcPr>
            <w:tcW w:w="953" w:type="dxa"/>
            <w:shd w:val="clear" w:color="auto" w:fill="7F7F7F" w:themeFill="text1" w:themeFillTint="80"/>
          </w:tcPr>
          <w:p w:rsidR="0072302C" w:rsidRPr="0099719C" w:rsidRDefault="0072302C" w:rsidP="003B64DD">
            <w:pPr>
              <w:rPr>
                <w:b/>
                <w:sz w:val="24"/>
                <w:szCs w:val="24"/>
              </w:rPr>
            </w:pPr>
            <w:r w:rsidRPr="0099719C">
              <w:rPr>
                <w:b/>
                <w:sz w:val="24"/>
                <w:szCs w:val="24"/>
              </w:rPr>
              <w:t xml:space="preserve">Year </w:t>
            </w:r>
          </w:p>
        </w:tc>
        <w:tc>
          <w:tcPr>
            <w:tcW w:w="1070" w:type="dxa"/>
            <w:shd w:val="clear" w:color="auto" w:fill="7F7F7F" w:themeFill="text1" w:themeFillTint="80"/>
          </w:tcPr>
          <w:p w:rsidR="0072302C" w:rsidRPr="0099719C" w:rsidRDefault="0072302C" w:rsidP="003B64DD">
            <w:pPr>
              <w:rPr>
                <w:b/>
                <w:sz w:val="24"/>
                <w:szCs w:val="24"/>
              </w:rPr>
            </w:pPr>
            <w:r w:rsidRPr="0099719C">
              <w:rPr>
                <w:b/>
                <w:sz w:val="24"/>
                <w:szCs w:val="24"/>
              </w:rPr>
              <w:t>Number</w:t>
            </w:r>
          </w:p>
        </w:tc>
        <w:tc>
          <w:tcPr>
            <w:tcW w:w="7985" w:type="dxa"/>
            <w:shd w:val="clear" w:color="auto" w:fill="7F7F7F" w:themeFill="text1" w:themeFillTint="80"/>
          </w:tcPr>
          <w:p w:rsidR="0072302C" w:rsidRPr="0099719C" w:rsidRDefault="0072302C" w:rsidP="003B64DD">
            <w:pPr>
              <w:rPr>
                <w:b/>
                <w:sz w:val="24"/>
                <w:szCs w:val="24"/>
              </w:rPr>
            </w:pPr>
            <w:r w:rsidRPr="0099719C">
              <w:rPr>
                <w:b/>
                <w:sz w:val="24"/>
                <w:szCs w:val="24"/>
              </w:rPr>
              <w:t>Students Names</w:t>
            </w:r>
          </w:p>
        </w:tc>
      </w:tr>
      <w:tr w:rsidR="002A45B9" w:rsidRPr="0099719C" w:rsidTr="0036479A">
        <w:tc>
          <w:tcPr>
            <w:tcW w:w="953" w:type="dxa"/>
          </w:tcPr>
          <w:p w:rsidR="002A45B9" w:rsidRPr="0099719C" w:rsidRDefault="002A45B9" w:rsidP="007E6B84">
            <w:pPr>
              <w:jc w:val="center"/>
              <w:rPr>
                <w:sz w:val="24"/>
                <w:szCs w:val="24"/>
              </w:rPr>
            </w:pPr>
            <w:r w:rsidRPr="0099719C">
              <w:rPr>
                <w:sz w:val="24"/>
                <w:szCs w:val="24"/>
              </w:rPr>
              <w:t>2015</w:t>
            </w:r>
          </w:p>
        </w:tc>
        <w:tc>
          <w:tcPr>
            <w:tcW w:w="1070" w:type="dxa"/>
          </w:tcPr>
          <w:p w:rsidR="002A45B9" w:rsidRPr="0099719C" w:rsidRDefault="002A45B9" w:rsidP="007E6B84">
            <w:pPr>
              <w:jc w:val="center"/>
              <w:rPr>
                <w:sz w:val="24"/>
                <w:szCs w:val="24"/>
              </w:rPr>
            </w:pPr>
            <w:r w:rsidRPr="0099719C">
              <w:rPr>
                <w:sz w:val="24"/>
                <w:szCs w:val="24"/>
              </w:rPr>
              <w:t>1</w:t>
            </w:r>
            <w:r w:rsidR="001F3784" w:rsidRPr="0099719C">
              <w:rPr>
                <w:sz w:val="24"/>
                <w:szCs w:val="24"/>
              </w:rPr>
              <w:t>9</w:t>
            </w:r>
          </w:p>
        </w:tc>
        <w:tc>
          <w:tcPr>
            <w:tcW w:w="7985" w:type="dxa"/>
          </w:tcPr>
          <w:p w:rsidR="002A45B9" w:rsidRPr="0099719C" w:rsidRDefault="002A45B9" w:rsidP="007E6B84">
            <w:pPr>
              <w:rPr>
                <w:sz w:val="24"/>
                <w:szCs w:val="24"/>
              </w:rPr>
            </w:pPr>
            <w:r w:rsidRPr="0099719C">
              <w:rPr>
                <w:sz w:val="24"/>
                <w:szCs w:val="24"/>
              </w:rPr>
              <w:t xml:space="preserve">Michelle Bravo, Jean Aguilar,Vuk Ekmecic, Jenny Lou Cardinal, Thomas Cleveland, Christine LaLanne, Kevin Valdez, Aaron Galutera, Ning Jia, Nathaniel Navarro, Joseph Moon, Zach Tieger, Ryan Martineau, Joanne Cayabyab, Michael Cannady, Madison Silvas, Brian Cisneros, </w:t>
            </w:r>
            <w:r w:rsidR="001F3784" w:rsidRPr="0099719C">
              <w:rPr>
                <w:sz w:val="24"/>
                <w:szCs w:val="24"/>
              </w:rPr>
              <w:t xml:space="preserve">Danica Taylor, </w:t>
            </w:r>
            <w:r w:rsidRPr="0099719C">
              <w:rPr>
                <w:sz w:val="24"/>
                <w:szCs w:val="24"/>
              </w:rPr>
              <w:t>Maya Saulino</w:t>
            </w:r>
          </w:p>
        </w:tc>
      </w:tr>
      <w:tr w:rsidR="00510F55" w:rsidRPr="0099719C" w:rsidTr="0036479A">
        <w:tc>
          <w:tcPr>
            <w:tcW w:w="953" w:type="dxa"/>
          </w:tcPr>
          <w:p w:rsidR="00510F55" w:rsidRPr="0099719C" w:rsidRDefault="00510F55" w:rsidP="007E6B84">
            <w:pPr>
              <w:jc w:val="center"/>
              <w:rPr>
                <w:sz w:val="24"/>
                <w:szCs w:val="24"/>
              </w:rPr>
            </w:pPr>
            <w:r w:rsidRPr="0099719C">
              <w:rPr>
                <w:sz w:val="24"/>
                <w:szCs w:val="24"/>
              </w:rPr>
              <w:t>2014</w:t>
            </w:r>
          </w:p>
        </w:tc>
        <w:tc>
          <w:tcPr>
            <w:tcW w:w="1070" w:type="dxa"/>
          </w:tcPr>
          <w:p w:rsidR="00510F55" w:rsidRPr="0099719C" w:rsidRDefault="00510F55" w:rsidP="007E6B84">
            <w:pPr>
              <w:jc w:val="center"/>
              <w:rPr>
                <w:sz w:val="24"/>
                <w:szCs w:val="24"/>
              </w:rPr>
            </w:pPr>
            <w:r w:rsidRPr="0099719C">
              <w:rPr>
                <w:sz w:val="24"/>
                <w:szCs w:val="24"/>
              </w:rPr>
              <w:t>23</w:t>
            </w:r>
          </w:p>
        </w:tc>
        <w:tc>
          <w:tcPr>
            <w:tcW w:w="7985" w:type="dxa"/>
          </w:tcPr>
          <w:p w:rsidR="00510F55" w:rsidRPr="0099719C" w:rsidRDefault="00510F55" w:rsidP="007E6B84">
            <w:pPr>
              <w:rPr>
                <w:sz w:val="24"/>
                <w:szCs w:val="24"/>
              </w:rPr>
            </w:pPr>
            <w:r w:rsidRPr="0099719C">
              <w:rPr>
                <w:sz w:val="24"/>
                <w:szCs w:val="24"/>
              </w:rPr>
              <w:t>Ross Edmunds, Austin Reaves, Alyzza Demesa, Vinnie Bello, Erik Tolentino, Ashlee Clattenburg, Chelsea Marie Peters, Yusef Tahiru, Cassaundra Bostwick, Jerry Pham, Kelsey DeValk, Michelle Bravo, Madison Silvas, Makenzie Stade, Andrea Alonte, Sid Robinson, Brenda Guzman, Amy Clark, Vuk Ekmecic, Stephanie Smith, Jenna Porter, Sara Gharabaghli, Samantha Namm</w:t>
            </w:r>
          </w:p>
        </w:tc>
      </w:tr>
      <w:tr w:rsidR="0036479A" w:rsidRPr="0099719C" w:rsidTr="0036479A">
        <w:tc>
          <w:tcPr>
            <w:tcW w:w="953" w:type="dxa"/>
          </w:tcPr>
          <w:p w:rsidR="0036479A" w:rsidRPr="0099719C" w:rsidRDefault="0036479A" w:rsidP="007E6B84">
            <w:pPr>
              <w:jc w:val="center"/>
              <w:rPr>
                <w:sz w:val="24"/>
                <w:szCs w:val="24"/>
              </w:rPr>
            </w:pPr>
            <w:r w:rsidRPr="0099719C">
              <w:rPr>
                <w:sz w:val="24"/>
                <w:szCs w:val="24"/>
              </w:rPr>
              <w:t>2013</w:t>
            </w:r>
          </w:p>
        </w:tc>
        <w:tc>
          <w:tcPr>
            <w:tcW w:w="1070" w:type="dxa"/>
          </w:tcPr>
          <w:p w:rsidR="0036479A" w:rsidRPr="0099719C" w:rsidRDefault="0036479A" w:rsidP="007E6B84">
            <w:pPr>
              <w:jc w:val="center"/>
              <w:rPr>
                <w:sz w:val="24"/>
                <w:szCs w:val="24"/>
              </w:rPr>
            </w:pPr>
            <w:r w:rsidRPr="0099719C">
              <w:rPr>
                <w:sz w:val="24"/>
                <w:szCs w:val="24"/>
              </w:rPr>
              <w:t>8</w:t>
            </w:r>
          </w:p>
        </w:tc>
        <w:tc>
          <w:tcPr>
            <w:tcW w:w="7985" w:type="dxa"/>
          </w:tcPr>
          <w:p w:rsidR="0036479A" w:rsidRPr="0099719C" w:rsidRDefault="0036479A" w:rsidP="007E6B84">
            <w:pPr>
              <w:rPr>
                <w:sz w:val="24"/>
                <w:szCs w:val="24"/>
              </w:rPr>
            </w:pPr>
            <w:r w:rsidRPr="0099719C">
              <w:rPr>
                <w:sz w:val="24"/>
                <w:szCs w:val="24"/>
              </w:rPr>
              <w:t xml:space="preserve">Ross Edmonds, Joseph Nichols, Stephanie Griswold, Jenna Porter, Rebecca Krogstad  </w:t>
            </w:r>
            <w:r w:rsidRPr="0099719C">
              <w:rPr>
                <w:b/>
                <w:sz w:val="24"/>
                <w:szCs w:val="24"/>
              </w:rPr>
              <w:t xml:space="preserve">Former </w:t>
            </w:r>
            <w:r w:rsidR="00E304CB" w:rsidRPr="0099719C">
              <w:rPr>
                <w:b/>
                <w:sz w:val="24"/>
                <w:szCs w:val="24"/>
              </w:rPr>
              <w:t xml:space="preserve">CSUSM </w:t>
            </w:r>
            <w:r w:rsidRPr="0099719C">
              <w:rPr>
                <w:b/>
                <w:sz w:val="24"/>
                <w:szCs w:val="24"/>
              </w:rPr>
              <w:t xml:space="preserve">Students </w:t>
            </w:r>
            <w:r w:rsidRPr="0099719C">
              <w:rPr>
                <w:sz w:val="24"/>
                <w:szCs w:val="24"/>
              </w:rPr>
              <w:t>(Rachael Gallant, Idalia Flores, Holly McKinnon)</w:t>
            </w:r>
          </w:p>
        </w:tc>
      </w:tr>
      <w:tr w:rsidR="0036479A" w:rsidRPr="0099719C" w:rsidTr="0036479A">
        <w:tc>
          <w:tcPr>
            <w:tcW w:w="953" w:type="dxa"/>
          </w:tcPr>
          <w:p w:rsidR="0036479A" w:rsidRPr="0099719C" w:rsidRDefault="0036479A" w:rsidP="002F17AF">
            <w:pPr>
              <w:jc w:val="center"/>
              <w:rPr>
                <w:sz w:val="24"/>
                <w:szCs w:val="24"/>
              </w:rPr>
            </w:pPr>
            <w:r w:rsidRPr="0099719C">
              <w:rPr>
                <w:sz w:val="24"/>
                <w:szCs w:val="24"/>
              </w:rPr>
              <w:t>2012</w:t>
            </w:r>
          </w:p>
        </w:tc>
        <w:tc>
          <w:tcPr>
            <w:tcW w:w="1070" w:type="dxa"/>
          </w:tcPr>
          <w:p w:rsidR="0036479A" w:rsidRPr="0099719C" w:rsidRDefault="0036479A" w:rsidP="002F17AF">
            <w:pPr>
              <w:jc w:val="center"/>
              <w:rPr>
                <w:sz w:val="24"/>
                <w:szCs w:val="24"/>
              </w:rPr>
            </w:pPr>
            <w:r w:rsidRPr="0099719C">
              <w:rPr>
                <w:sz w:val="24"/>
                <w:szCs w:val="24"/>
              </w:rPr>
              <w:t>1</w:t>
            </w:r>
            <w:r w:rsidR="00A770AD" w:rsidRPr="0099719C">
              <w:rPr>
                <w:sz w:val="24"/>
                <w:szCs w:val="24"/>
              </w:rPr>
              <w:t>1</w:t>
            </w:r>
          </w:p>
        </w:tc>
        <w:tc>
          <w:tcPr>
            <w:tcW w:w="7985" w:type="dxa"/>
          </w:tcPr>
          <w:p w:rsidR="0036479A" w:rsidRPr="0099719C" w:rsidRDefault="0036479A" w:rsidP="007E6B84">
            <w:pPr>
              <w:rPr>
                <w:sz w:val="24"/>
                <w:szCs w:val="24"/>
              </w:rPr>
            </w:pPr>
            <w:r w:rsidRPr="0099719C">
              <w:rPr>
                <w:sz w:val="24"/>
                <w:szCs w:val="24"/>
              </w:rPr>
              <w:t>Courtney Yaggi, Casey Hayes, Meganne Rueter, Jessica Rosa, Jennifer Wagner,</w:t>
            </w:r>
          </w:p>
          <w:p w:rsidR="0036479A" w:rsidRPr="0099719C" w:rsidRDefault="0036479A" w:rsidP="00A770AD">
            <w:pPr>
              <w:rPr>
                <w:sz w:val="24"/>
                <w:szCs w:val="24"/>
              </w:rPr>
            </w:pPr>
            <w:r w:rsidRPr="0099719C">
              <w:rPr>
                <w:sz w:val="24"/>
                <w:szCs w:val="24"/>
              </w:rPr>
              <w:t>Charlotte Hounsome, Jessica Rosa, Erica Zartman, Leigha Thompson, Spencer Harstead, Celina Cheng</w:t>
            </w:r>
          </w:p>
        </w:tc>
      </w:tr>
      <w:tr w:rsidR="0036479A" w:rsidRPr="0099719C" w:rsidTr="007E6B84">
        <w:tc>
          <w:tcPr>
            <w:tcW w:w="953" w:type="dxa"/>
          </w:tcPr>
          <w:p w:rsidR="0036479A" w:rsidRPr="0099719C" w:rsidRDefault="0036479A" w:rsidP="007E6B84">
            <w:pPr>
              <w:jc w:val="center"/>
              <w:rPr>
                <w:sz w:val="24"/>
                <w:szCs w:val="24"/>
              </w:rPr>
            </w:pPr>
            <w:r w:rsidRPr="0099719C">
              <w:rPr>
                <w:sz w:val="24"/>
                <w:szCs w:val="24"/>
              </w:rPr>
              <w:t>2011</w:t>
            </w:r>
          </w:p>
        </w:tc>
        <w:tc>
          <w:tcPr>
            <w:tcW w:w="1070" w:type="dxa"/>
          </w:tcPr>
          <w:p w:rsidR="0036479A" w:rsidRPr="0099719C" w:rsidRDefault="0036479A" w:rsidP="007E6B84">
            <w:pPr>
              <w:jc w:val="center"/>
              <w:rPr>
                <w:sz w:val="24"/>
                <w:szCs w:val="24"/>
              </w:rPr>
            </w:pPr>
            <w:r w:rsidRPr="0099719C">
              <w:rPr>
                <w:sz w:val="24"/>
                <w:szCs w:val="24"/>
              </w:rPr>
              <w:t>9</w:t>
            </w:r>
          </w:p>
        </w:tc>
        <w:tc>
          <w:tcPr>
            <w:tcW w:w="7985" w:type="dxa"/>
          </w:tcPr>
          <w:p w:rsidR="0036479A" w:rsidRPr="0099719C" w:rsidRDefault="0036479A" w:rsidP="007E6B84">
            <w:pPr>
              <w:rPr>
                <w:sz w:val="24"/>
                <w:szCs w:val="24"/>
              </w:rPr>
            </w:pPr>
            <w:r w:rsidRPr="0099719C">
              <w:rPr>
                <w:sz w:val="24"/>
                <w:szCs w:val="24"/>
              </w:rPr>
              <w:t>Pardis Taheripour, Kerry Clifford, Katie Hudson, David Maurer, Alison Dosmann, Christian Sua, Annie Hudson, Christian Ordaz, Mollie Semmer</w:t>
            </w:r>
          </w:p>
        </w:tc>
      </w:tr>
      <w:tr w:rsidR="0036479A" w:rsidRPr="0099719C" w:rsidTr="007E6B84">
        <w:tc>
          <w:tcPr>
            <w:tcW w:w="953" w:type="dxa"/>
          </w:tcPr>
          <w:p w:rsidR="0036479A" w:rsidRPr="0099719C" w:rsidRDefault="0036479A" w:rsidP="007E6B84">
            <w:pPr>
              <w:jc w:val="center"/>
              <w:rPr>
                <w:sz w:val="24"/>
                <w:szCs w:val="24"/>
              </w:rPr>
            </w:pPr>
            <w:r w:rsidRPr="0099719C">
              <w:rPr>
                <w:sz w:val="24"/>
                <w:szCs w:val="24"/>
              </w:rPr>
              <w:t>2010</w:t>
            </w:r>
          </w:p>
        </w:tc>
        <w:tc>
          <w:tcPr>
            <w:tcW w:w="1070" w:type="dxa"/>
          </w:tcPr>
          <w:p w:rsidR="0036479A" w:rsidRPr="0099719C" w:rsidRDefault="0036479A" w:rsidP="007E6B84">
            <w:pPr>
              <w:jc w:val="center"/>
              <w:rPr>
                <w:sz w:val="24"/>
                <w:szCs w:val="24"/>
              </w:rPr>
            </w:pPr>
            <w:r w:rsidRPr="0099719C">
              <w:rPr>
                <w:sz w:val="24"/>
                <w:szCs w:val="24"/>
              </w:rPr>
              <w:t>10</w:t>
            </w:r>
          </w:p>
        </w:tc>
        <w:tc>
          <w:tcPr>
            <w:tcW w:w="7985" w:type="dxa"/>
          </w:tcPr>
          <w:p w:rsidR="0036479A" w:rsidRPr="0099719C" w:rsidRDefault="0036479A" w:rsidP="007E6B84">
            <w:pPr>
              <w:rPr>
                <w:sz w:val="24"/>
                <w:szCs w:val="24"/>
              </w:rPr>
            </w:pPr>
            <w:r w:rsidRPr="0099719C">
              <w:rPr>
                <w:sz w:val="24"/>
                <w:szCs w:val="24"/>
              </w:rPr>
              <w:t>Ryan Sheldon, Brogan Bahler, Pardis Taheripour, Katie Hudson, Kerry Clifford, Amanda Gipson, Christian Ordaz, Sam Yap, Amanda Nading, David Mauer</w:t>
            </w:r>
          </w:p>
        </w:tc>
      </w:tr>
      <w:tr w:rsidR="0036479A" w:rsidRPr="0099719C" w:rsidTr="007E6B84">
        <w:tc>
          <w:tcPr>
            <w:tcW w:w="953" w:type="dxa"/>
          </w:tcPr>
          <w:p w:rsidR="0036479A" w:rsidRPr="0099719C" w:rsidRDefault="0036479A" w:rsidP="007E6B84">
            <w:pPr>
              <w:jc w:val="center"/>
              <w:rPr>
                <w:sz w:val="24"/>
                <w:szCs w:val="24"/>
              </w:rPr>
            </w:pPr>
            <w:r w:rsidRPr="0099719C">
              <w:rPr>
                <w:sz w:val="24"/>
                <w:szCs w:val="24"/>
              </w:rPr>
              <w:t>2009</w:t>
            </w:r>
          </w:p>
        </w:tc>
        <w:tc>
          <w:tcPr>
            <w:tcW w:w="1070" w:type="dxa"/>
          </w:tcPr>
          <w:p w:rsidR="0036479A" w:rsidRPr="0099719C" w:rsidRDefault="0036479A" w:rsidP="007E6B84">
            <w:pPr>
              <w:jc w:val="center"/>
              <w:rPr>
                <w:sz w:val="24"/>
                <w:szCs w:val="24"/>
              </w:rPr>
            </w:pPr>
            <w:r w:rsidRPr="0099719C">
              <w:rPr>
                <w:sz w:val="24"/>
                <w:szCs w:val="24"/>
              </w:rPr>
              <w:t>9</w:t>
            </w:r>
          </w:p>
        </w:tc>
        <w:tc>
          <w:tcPr>
            <w:tcW w:w="7985" w:type="dxa"/>
          </w:tcPr>
          <w:p w:rsidR="0036479A" w:rsidRPr="0099719C" w:rsidRDefault="0036479A" w:rsidP="007E6B84">
            <w:pPr>
              <w:rPr>
                <w:sz w:val="24"/>
                <w:szCs w:val="24"/>
              </w:rPr>
            </w:pPr>
            <w:r w:rsidRPr="0099719C">
              <w:rPr>
                <w:sz w:val="24"/>
                <w:szCs w:val="24"/>
              </w:rPr>
              <w:t>Cameron West, Ryan Sheldon, David Maurer, Ian Skarbek, Megan Dubenetzky, Christopher Kapp, Brittany Bohling, Abby Stroup, Katie Hudson</w:t>
            </w:r>
          </w:p>
        </w:tc>
      </w:tr>
      <w:tr w:rsidR="0036479A" w:rsidRPr="0099719C" w:rsidTr="007E6B84">
        <w:tc>
          <w:tcPr>
            <w:tcW w:w="953" w:type="dxa"/>
          </w:tcPr>
          <w:p w:rsidR="0036479A" w:rsidRPr="0099719C" w:rsidRDefault="0036479A" w:rsidP="007E6B84">
            <w:pPr>
              <w:jc w:val="center"/>
              <w:rPr>
                <w:sz w:val="24"/>
                <w:szCs w:val="24"/>
              </w:rPr>
            </w:pPr>
            <w:r w:rsidRPr="0099719C">
              <w:rPr>
                <w:sz w:val="24"/>
                <w:szCs w:val="24"/>
              </w:rPr>
              <w:t>2008</w:t>
            </w:r>
          </w:p>
        </w:tc>
        <w:tc>
          <w:tcPr>
            <w:tcW w:w="1070" w:type="dxa"/>
          </w:tcPr>
          <w:p w:rsidR="0036479A" w:rsidRPr="0099719C" w:rsidRDefault="0036479A" w:rsidP="007E6B84">
            <w:pPr>
              <w:jc w:val="center"/>
              <w:rPr>
                <w:sz w:val="24"/>
                <w:szCs w:val="24"/>
              </w:rPr>
            </w:pPr>
            <w:r w:rsidRPr="0099719C">
              <w:rPr>
                <w:sz w:val="24"/>
                <w:szCs w:val="24"/>
              </w:rPr>
              <w:t>2</w:t>
            </w:r>
          </w:p>
        </w:tc>
        <w:tc>
          <w:tcPr>
            <w:tcW w:w="7985" w:type="dxa"/>
          </w:tcPr>
          <w:p w:rsidR="0036479A" w:rsidRPr="0099719C" w:rsidRDefault="0036479A" w:rsidP="007E6B84">
            <w:pPr>
              <w:rPr>
                <w:sz w:val="24"/>
                <w:szCs w:val="24"/>
              </w:rPr>
            </w:pPr>
            <w:r w:rsidRPr="0099719C">
              <w:rPr>
                <w:sz w:val="24"/>
                <w:szCs w:val="24"/>
              </w:rPr>
              <w:t>Lindsey Eldridge, Ryan Sheldon</w:t>
            </w:r>
          </w:p>
        </w:tc>
      </w:tr>
    </w:tbl>
    <w:p w:rsidR="00302871" w:rsidRPr="0099719C" w:rsidRDefault="00302871" w:rsidP="00D34EDB">
      <w:pPr>
        <w:rPr>
          <w:sz w:val="24"/>
          <w:szCs w:val="24"/>
        </w:rPr>
      </w:pPr>
    </w:p>
    <w:p w:rsidR="00191714" w:rsidRPr="0099719C" w:rsidRDefault="00191714" w:rsidP="00D34EDB">
      <w:pPr>
        <w:rPr>
          <w:b/>
          <w:sz w:val="24"/>
          <w:szCs w:val="24"/>
          <w:u w:val="single"/>
        </w:rPr>
      </w:pPr>
      <w:r w:rsidRPr="0099719C">
        <w:rPr>
          <w:b/>
          <w:sz w:val="24"/>
          <w:szCs w:val="24"/>
          <w:u w:val="single"/>
        </w:rPr>
        <w:t>RESEARCH, SCHOLARSHIP, AND CREATIVE ACTIVITY</w:t>
      </w:r>
    </w:p>
    <w:p w:rsidR="00191714" w:rsidRPr="0099719C" w:rsidRDefault="00191714" w:rsidP="00D34EDB">
      <w:pPr>
        <w:rPr>
          <w:b/>
          <w:sz w:val="24"/>
          <w:szCs w:val="24"/>
          <w:u w:val="single"/>
        </w:rPr>
      </w:pPr>
    </w:p>
    <w:p w:rsidR="003915D5" w:rsidRPr="0099719C" w:rsidRDefault="00191714" w:rsidP="00191714">
      <w:pPr>
        <w:rPr>
          <w:b/>
          <w:sz w:val="24"/>
          <w:szCs w:val="24"/>
          <w:u w:val="single"/>
        </w:rPr>
      </w:pPr>
      <w:r w:rsidRPr="0099719C">
        <w:rPr>
          <w:b/>
          <w:sz w:val="24"/>
          <w:szCs w:val="24"/>
          <w:u w:val="single"/>
        </w:rPr>
        <w:t>Published Refereed Publications</w:t>
      </w:r>
    </w:p>
    <w:p w:rsidR="00191714" w:rsidRPr="0099719C" w:rsidRDefault="00191714" w:rsidP="00191714">
      <w:pPr>
        <w:jc w:val="center"/>
        <w:rPr>
          <w:b/>
          <w:sz w:val="24"/>
          <w:szCs w:val="24"/>
        </w:rPr>
      </w:pPr>
    </w:p>
    <w:p w:rsidR="00703CAD" w:rsidRPr="0099719C" w:rsidRDefault="003915D5">
      <w:pPr>
        <w:rPr>
          <w:i/>
          <w:sz w:val="24"/>
          <w:szCs w:val="24"/>
        </w:rPr>
      </w:pPr>
      <w:r w:rsidRPr="0099719C">
        <w:rPr>
          <w:i/>
          <w:sz w:val="24"/>
          <w:szCs w:val="24"/>
        </w:rPr>
        <w:t xml:space="preserve">Name in Italics notes </w:t>
      </w:r>
      <w:r w:rsidRPr="0099719C">
        <w:rPr>
          <w:sz w:val="24"/>
          <w:szCs w:val="24"/>
        </w:rPr>
        <w:t>u</w:t>
      </w:r>
      <w:r w:rsidR="00D02ED1" w:rsidRPr="0099719C">
        <w:rPr>
          <w:i/>
          <w:sz w:val="24"/>
          <w:szCs w:val="24"/>
        </w:rPr>
        <w:t>ndergraduate</w:t>
      </w:r>
      <w:r w:rsidR="00D02ED1" w:rsidRPr="0099719C">
        <w:rPr>
          <w:sz w:val="24"/>
          <w:szCs w:val="24"/>
        </w:rPr>
        <w:t xml:space="preserve"> </w:t>
      </w:r>
      <w:r w:rsidRPr="0099719C">
        <w:rPr>
          <w:i/>
          <w:sz w:val="24"/>
          <w:szCs w:val="24"/>
        </w:rPr>
        <w:t>or graduate s</w:t>
      </w:r>
      <w:r w:rsidR="00A86FDE" w:rsidRPr="0099719C">
        <w:rPr>
          <w:i/>
          <w:sz w:val="24"/>
          <w:szCs w:val="24"/>
        </w:rPr>
        <w:t>tudent</w:t>
      </w:r>
    </w:p>
    <w:p w:rsidR="003C26FE" w:rsidRPr="0099719C" w:rsidRDefault="003C26FE" w:rsidP="00F10086">
      <w:pPr>
        <w:ind w:left="1440" w:hanging="1440"/>
        <w:rPr>
          <w:b/>
          <w:sz w:val="24"/>
          <w:szCs w:val="24"/>
        </w:rPr>
      </w:pPr>
    </w:p>
    <w:p w:rsidR="0072332D" w:rsidRPr="0099719C" w:rsidRDefault="0072332D" w:rsidP="0072332D">
      <w:pPr>
        <w:rPr>
          <w:i/>
          <w:sz w:val="24"/>
          <w:szCs w:val="24"/>
        </w:rPr>
      </w:pPr>
      <w:r w:rsidRPr="0099719C">
        <w:rPr>
          <w:i/>
          <w:sz w:val="24"/>
          <w:szCs w:val="24"/>
        </w:rPr>
        <w:t>Blaize, N., Breslin, E.</w:t>
      </w:r>
      <w:r w:rsidRPr="0099719C">
        <w:rPr>
          <w:sz w:val="24"/>
          <w:szCs w:val="24"/>
        </w:rPr>
        <w:t xml:space="preserve">, Donkin, S.S., Cabot, R., Pearson, K.J., and </w:t>
      </w:r>
      <w:r w:rsidRPr="0099719C">
        <w:rPr>
          <w:b/>
          <w:sz w:val="24"/>
          <w:szCs w:val="24"/>
        </w:rPr>
        <w:t>Newcomer, S.C.</w:t>
      </w:r>
      <w:r w:rsidRPr="0099719C">
        <w:rPr>
          <w:sz w:val="24"/>
          <w:szCs w:val="24"/>
        </w:rPr>
        <w:t xml:space="preserve"> (2015) Maternal exercise does not significantly alter adult rat offspring vascular function.</w:t>
      </w:r>
      <w:r w:rsidRPr="0099719C">
        <w:rPr>
          <w:i/>
          <w:sz w:val="24"/>
          <w:szCs w:val="24"/>
        </w:rPr>
        <w:t xml:space="preserve"> Medicine and Science in Sports and Exercise.</w:t>
      </w:r>
    </w:p>
    <w:p w:rsidR="0072332D" w:rsidRPr="0099719C" w:rsidRDefault="0072332D" w:rsidP="0072332D">
      <w:pPr>
        <w:rPr>
          <w:i/>
          <w:sz w:val="24"/>
          <w:szCs w:val="24"/>
        </w:rPr>
      </w:pPr>
    </w:p>
    <w:p w:rsidR="0072332D" w:rsidRPr="0099719C" w:rsidRDefault="0072332D" w:rsidP="0072332D">
      <w:pPr>
        <w:rPr>
          <w:i/>
          <w:sz w:val="24"/>
          <w:szCs w:val="24"/>
        </w:rPr>
      </w:pPr>
      <w:r w:rsidRPr="0099719C">
        <w:rPr>
          <w:i/>
          <w:sz w:val="24"/>
          <w:szCs w:val="24"/>
        </w:rPr>
        <w:t xml:space="preserve">Phillips-Eakley, A.K., McKenney, M., Bahls, M., </w:t>
      </w:r>
      <w:r w:rsidRPr="0099719C">
        <w:rPr>
          <w:b/>
          <w:sz w:val="24"/>
          <w:szCs w:val="24"/>
        </w:rPr>
        <w:t xml:space="preserve">Newcomer, S.C., </w:t>
      </w:r>
      <w:r w:rsidRPr="0099719C">
        <w:rPr>
          <w:sz w:val="24"/>
          <w:szCs w:val="24"/>
        </w:rPr>
        <w:t>Radcliffe, J.S., Wastney, M., VanAlstine, W., Alloosh, M., Martin, B., Sturek, M., and Weaver, C. (2015). Effects of high calcium diet on coronary artery disease in Ossabaw miniature swine with Metabolic Syndrome.</w:t>
      </w:r>
      <w:r w:rsidRPr="0099719C">
        <w:rPr>
          <w:i/>
          <w:sz w:val="24"/>
          <w:szCs w:val="24"/>
        </w:rPr>
        <w:t xml:space="preserve"> Journal of American Heart Association.</w:t>
      </w:r>
    </w:p>
    <w:p w:rsidR="0072332D" w:rsidRPr="0099719C" w:rsidRDefault="0072332D" w:rsidP="0011653F">
      <w:pPr>
        <w:rPr>
          <w:i/>
          <w:sz w:val="24"/>
          <w:szCs w:val="24"/>
        </w:rPr>
      </w:pPr>
    </w:p>
    <w:p w:rsidR="0011653F" w:rsidRPr="0099719C" w:rsidRDefault="0011653F" w:rsidP="0011653F">
      <w:pPr>
        <w:rPr>
          <w:sz w:val="24"/>
          <w:szCs w:val="24"/>
        </w:rPr>
      </w:pPr>
      <w:r w:rsidRPr="0099719C">
        <w:rPr>
          <w:i/>
          <w:sz w:val="24"/>
          <w:szCs w:val="24"/>
        </w:rPr>
        <w:t xml:space="preserve">Blaize, N., Zartman, E., Biel, T., </w:t>
      </w:r>
      <w:r w:rsidRPr="0099719C">
        <w:rPr>
          <w:sz w:val="24"/>
          <w:szCs w:val="24"/>
        </w:rPr>
        <w:t>Goergen, C.</w:t>
      </w:r>
      <w:r w:rsidRPr="0099719C">
        <w:rPr>
          <w:i/>
          <w:sz w:val="24"/>
          <w:szCs w:val="24"/>
        </w:rPr>
        <w:t xml:space="preserve">, </w:t>
      </w:r>
      <w:r w:rsidRPr="0099719C">
        <w:rPr>
          <w:sz w:val="24"/>
          <w:szCs w:val="24"/>
        </w:rPr>
        <w:t xml:space="preserve">Van Alstine, W., Cabot, R., and </w:t>
      </w:r>
      <w:r w:rsidRPr="0099719C">
        <w:rPr>
          <w:b/>
          <w:sz w:val="24"/>
          <w:szCs w:val="24"/>
        </w:rPr>
        <w:t>Newcomer, S.C. (</w:t>
      </w:r>
      <w:r w:rsidRPr="0099719C">
        <w:rPr>
          <w:sz w:val="24"/>
          <w:szCs w:val="24"/>
        </w:rPr>
        <w:t xml:space="preserve">2015). Impact of maternal exercise during pregnancy on coronary and femoral artery vascular function and atherosclerotic lesion formation in high fat fed swine offspring. </w:t>
      </w:r>
      <w:r w:rsidRPr="0099719C">
        <w:rPr>
          <w:i/>
          <w:sz w:val="24"/>
          <w:szCs w:val="24"/>
        </w:rPr>
        <w:t xml:space="preserve">Gynecology and Obstetrics </w:t>
      </w:r>
      <w:r w:rsidRPr="0099719C">
        <w:rPr>
          <w:sz w:val="24"/>
          <w:szCs w:val="24"/>
        </w:rPr>
        <w:t>2(1):  001.</w:t>
      </w:r>
    </w:p>
    <w:p w:rsidR="0011653F" w:rsidRPr="0099719C" w:rsidRDefault="0011653F" w:rsidP="00C85AD7">
      <w:pPr>
        <w:rPr>
          <w:i/>
          <w:sz w:val="24"/>
          <w:szCs w:val="24"/>
        </w:rPr>
      </w:pPr>
    </w:p>
    <w:p w:rsidR="00C85AD7" w:rsidRPr="0099719C" w:rsidRDefault="00C85AD7" w:rsidP="00C85AD7">
      <w:pPr>
        <w:rPr>
          <w:sz w:val="24"/>
          <w:szCs w:val="24"/>
        </w:rPr>
      </w:pPr>
      <w:r w:rsidRPr="0099719C">
        <w:rPr>
          <w:i/>
          <w:sz w:val="24"/>
          <w:szCs w:val="24"/>
        </w:rPr>
        <w:t>Taheripour, P., DeFord, M.A., Lantz, E. J.,</w:t>
      </w:r>
      <w:r w:rsidRPr="0099719C">
        <w:rPr>
          <w:sz w:val="24"/>
          <w:szCs w:val="24"/>
        </w:rPr>
        <w:t xml:space="preserve"> Donkin, S.S., Ajuwon, K., and </w:t>
      </w:r>
      <w:r w:rsidRPr="0099719C">
        <w:rPr>
          <w:b/>
          <w:sz w:val="24"/>
          <w:szCs w:val="24"/>
        </w:rPr>
        <w:t xml:space="preserve">Newcomer, S.C. </w:t>
      </w:r>
      <w:r w:rsidRPr="0099719C">
        <w:rPr>
          <w:sz w:val="24"/>
          <w:szCs w:val="24"/>
        </w:rPr>
        <w:t xml:space="preserve">(2014) Impact of excessive gestational and post-weaning energy intake on vascular function of swine offspring. </w:t>
      </w:r>
      <w:r w:rsidRPr="0099719C">
        <w:rPr>
          <w:i/>
          <w:sz w:val="24"/>
          <w:szCs w:val="24"/>
        </w:rPr>
        <w:t xml:space="preserve">BMC Pregnancy and Childbirth </w:t>
      </w:r>
      <w:r w:rsidR="0011653F" w:rsidRPr="0099719C">
        <w:rPr>
          <w:sz w:val="24"/>
          <w:szCs w:val="24"/>
        </w:rPr>
        <w:t>14(4</w:t>
      </w:r>
      <w:r w:rsidRPr="0099719C">
        <w:rPr>
          <w:sz w:val="24"/>
          <w:szCs w:val="24"/>
        </w:rPr>
        <w:t>05)</w:t>
      </w:r>
      <w:r w:rsidR="0011653F" w:rsidRPr="0099719C">
        <w:rPr>
          <w:sz w:val="24"/>
          <w:szCs w:val="24"/>
        </w:rPr>
        <w:t>:1-9.</w:t>
      </w:r>
    </w:p>
    <w:p w:rsidR="00C85AD7" w:rsidRPr="0099719C" w:rsidRDefault="00C85AD7" w:rsidP="00C85AD7">
      <w:pPr>
        <w:rPr>
          <w:sz w:val="24"/>
          <w:szCs w:val="24"/>
        </w:rPr>
      </w:pPr>
    </w:p>
    <w:p w:rsidR="00607831" w:rsidRPr="0099719C" w:rsidRDefault="00607831" w:rsidP="00607831">
      <w:pPr>
        <w:spacing w:after="120"/>
        <w:rPr>
          <w:sz w:val="24"/>
          <w:szCs w:val="24"/>
        </w:rPr>
      </w:pPr>
      <w:r w:rsidRPr="0099719C">
        <w:rPr>
          <w:sz w:val="24"/>
          <w:szCs w:val="24"/>
        </w:rPr>
        <w:t xml:space="preserve">Camarillo, I., </w:t>
      </w:r>
      <w:r w:rsidRPr="0099719C">
        <w:rPr>
          <w:i/>
          <w:sz w:val="24"/>
          <w:szCs w:val="24"/>
        </w:rPr>
        <w:t>Clah, L., Zheng, W., Zhou, X., Larrick, B., Blaize, N., Breslin, E., Patel, N., Johnson, D.,</w:t>
      </w:r>
      <w:r w:rsidRPr="0099719C">
        <w:rPr>
          <w:sz w:val="24"/>
          <w:szCs w:val="24"/>
        </w:rPr>
        <w:t xml:space="preserve"> Teegarden, D., Donkin, S., Gavin, T., and </w:t>
      </w:r>
      <w:r w:rsidRPr="0099719C">
        <w:rPr>
          <w:b/>
          <w:sz w:val="24"/>
          <w:szCs w:val="24"/>
        </w:rPr>
        <w:t>Newcomer, S</w:t>
      </w:r>
      <w:r w:rsidRPr="0099719C">
        <w:rPr>
          <w:sz w:val="24"/>
          <w:szCs w:val="24"/>
        </w:rPr>
        <w:t xml:space="preserve">. (2014) Maternal exercise during pregnancy reduces risk of mammary tumorgenesis in rat offspring. </w:t>
      </w:r>
      <w:r w:rsidRPr="0099719C">
        <w:rPr>
          <w:i/>
          <w:sz w:val="24"/>
          <w:szCs w:val="24"/>
        </w:rPr>
        <w:t xml:space="preserve">European Journal of Cancer Prevention </w:t>
      </w:r>
      <w:r w:rsidRPr="0099719C">
        <w:rPr>
          <w:sz w:val="24"/>
          <w:szCs w:val="24"/>
        </w:rPr>
        <w:t>23(6):502-505.</w:t>
      </w:r>
    </w:p>
    <w:p w:rsidR="005E451D" w:rsidRPr="0099719C" w:rsidRDefault="005E451D" w:rsidP="00876B8E">
      <w:pPr>
        <w:rPr>
          <w:sz w:val="24"/>
          <w:szCs w:val="24"/>
        </w:rPr>
      </w:pPr>
      <w:r w:rsidRPr="0099719C">
        <w:rPr>
          <w:i/>
          <w:sz w:val="24"/>
          <w:szCs w:val="24"/>
        </w:rPr>
        <w:t>Bahls, M</w:t>
      </w:r>
      <w:r w:rsidRPr="0099719C">
        <w:rPr>
          <w:sz w:val="24"/>
          <w:szCs w:val="24"/>
        </w:rPr>
        <w:t xml:space="preserve">., </w:t>
      </w:r>
      <w:r w:rsidRPr="0099719C">
        <w:rPr>
          <w:i/>
          <w:sz w:val="24"/>
          <w:szCs w:val="24"/>
        </w:rPr>
        <w:t>Sheldon, R.D., Taheripour, P. , Clifford, K.A., Foust, K.B., Breslin, E.D.,</w:t>
      </w:r>
      <w:r w:rsidRPr="0099719C">
        <w:rPr>
          <w:sz w:val="24"/>
          <w:szCs w:val="24"/>
        </w:rPr>
        <w:t xml:space="preserve"> Marchant-Forde, J.N., Cabot, R.A., Bidwell, C.A. , and </w:t>
      </w:r>
      <w:r w:rsidRPr="0099719C">
        <w:rPr>
          <w:b/>
          <w:sz w:val="24"/>
          <w:szCs w:val="24"/>
        </w:rPr>
        <w:t>Newcomer, S.C.</w:t>
      </w:r>
      <w:r w:rsidRPr="0099719C">
        <w:rPr>
          <w:sz w:val="24"/>
          <w:szCs w:val="24"/>
        </w:rPr>
        <w:t xml:space="preserve"> (2014) Maternal exercise during pregnancy in swine alters vascular smooth muscle relaxation in offspring. </w:t>
      </w:r>
      <w:r w:rsidRPr="0099719C">
        <w:rPr>
          <w:i/>
          <w:sz w:val="24"/>
          <w:szCs w:val="24"/>
        </w:rPr>
        <w:t>Experimental Physiology</w:t>
      </w:r>
      <w:r w:rsidRPr="0099719C">
        <w:rPr>
          <w:sz w:val="24"/>
          <w:szCs w:val="24"/>
        </w:rPr>
        <w:t xml:space="preserve"> 99(1): 205-219.</w:t>
      </w:r>
    </w:p>
    <w:p w:rsidR="005E451D" w:rsidRPr="0099719C" w:rsidRDefault="005E451D" w:rsidP="00876B8E">
      <w:pPr>
        <w:rPr>
          <w:i/>
          <w:sz w:val="24"/>
          <w:szCs w:val="24"/>
        </w:rPr>
      </w:pPr>
    </w:p>
    <w:p w:rsidR="00876B8E" w:rsidRPr="0099719C" w:rsidRDefault="00876B8E" w:rsidP="00876B8E">
      <w:pPr>
        <w:rPr>
          <w:sz w:val="24"/>
          <w:szCs w:val="24"/>
        </w:rPr>
      </w:pPr>
      <w:r w:rsidRPr="0099719C">
        <w:rPr>
          <w:i/>
          <w:sz w:val="24"/>
          <w:szCs w:val="24"/>
        </w:rPr>
        <w:t xml:space="preserve">Sheldon, R.D., </w:t>
      </w:r>
      <w:r w:rsidRPr="0099719C">
        <w:rPr>
          <w:sz w:val="24"/>
          <w:szCs w:val="24"/>
        </w:rPr>
        <w:t xml:space="preserve">Roseguini, B.T., Laughlin, M.H., and </w:t>
      </w:r>
      <w:r w:rsidRPr="0099719C">
        <w:rPr>
          <w:b/>
          <w:sz w:val="24"/>
          <w:szCs w:val="24"/>
        </w:rPr>
        <w:t>Newcomer, S.C.</w:t>
      </w:r>
      <w:r w:rsidRPr="0099719C">
        <w:rPr>
          <w:sz w:val="24"/>
          <w:szCs w:val="24"/>
        </w:rPr>
        <w:t xml:space="preserve"> (2013) New insights in the physiological basis for intermittent pneumatic limb compression as a therapy strategy for peripheral artery disease. </w:t>
      </w:r>
      <w:r w:rsidRPr="0099719C">
        <w:rPr>
          <w:i/>
          <w:sz w:val="24"/>
          <w:szCs w:val="24"/>
        </w:rPr>
        <w:t>Journal of Vascular Surgery</w:t>
      </w:r>
      <w:r w:rsidRPr="0099719C">
        <w:rPr>
          <w:rFonts w:cs="Arial"/>
          <w:i/>
          <w:color w:val="000000"/>
          <w:sz w:val="24"/>
          <w:szCs w:val="24"/>
        </w:rPr>
        <w:t xml:space="preserve"> </w:t>
      </w:r>
      <w:r w:rsidRPr="0099719C">
        <w:rPr>
          <w:rFonts w:cs="Arial"/>
          <w:color w:val="000000"/>
          <w:sz w:val="24"/>
          <w:szCs w:val="24"/>
        </w:rPr>
        <w:t>58(6): 1688-1696</w:t>
      </w:r>
      <w:r w:rsidR="005E451D" w:rsidRPr="0099719C">
        <w:rPr>
          <w:rFonts w:cs="Arial"/>
          <w:color w:val="000000"/>
          <w:sz w:val="24"/>
          <w:szCs w:val="24"/>
        </w:rPr>
        <w:t>.</w:t>
      </w:r>
      <w:r w:rsidRPr="0099719C">
        <w:rPr>
          <w:rFonts w:cs="Arial"/>
          <w:i/>
          <w:color w:val="000000"/>
          <w:sz w:val="24"/>
          <w:szCs w:val="24"/>
        </w:rPr>
        <w:t xml:space="preserve"> </w:t>
      </w:r>
    </w:p>
    <w:p w:rsidR="00876B8E" w:rsidRPr="0099719C" w:rsidRDefault="00876B8E" w:rsidP="00876B8E">
      <w:pPr>
        <w:rPr>
          <w:sz w:val="24"/>
          <w:szCs w:val="24"/>
        </w:rPr>
      </w:pPr>
    </w:p>
    <w:p w:rsidR="00E45DF5" w:rsidRPr="0099719C" w:rsidRDefault="00E45DF5" w:rsidP="00E45DF5">
      <w:pPr>
        <w:spacing w:after="120"/>
        <w:rPr>
          <w:sz w:val="24"/>
          <w:szCs w:val="24"/>
        </w:rPr>
      </w:pPr>
      <w:r w:rsidRPr="0099719C">
        <w:rPr>
          <w:i/>
          <w:sz w:val="24"/>
          <w:szCs w:val="24"/>
        </w:rPr>
        <w:t xml:space="preserve">Bahls, M., </w:t>
      </w:r>
      <w:r w:rsidRPr="0099719C">
        <w:rPr>
          <w:sz w:val="24"/>
          <w:szCs w:val="24"/>
        </w:rPr>
        <w:t xml:space="preserve">Bidwell, C.A., Hu, J. Tellez, A., Kaluza, G.L., Granada, J.F., Kueger, C.G., Reed, J.S., Laughlin, M.H., VanAlstine, W.G., and </w:t>
      </w:r>
      <w:r w:rsidRPr="0099719C">
        <w:rPr>
          <w:b/>
          <w:sz w:val="24"/>
          <w:szCs w:val="24"/>
        </w:rPr>
        <w:t>Newcomer, S.C</w:t>
      </w:r>
      <w:r w:rsidRPr="0099719C">
        <w:rPr>
          <w:sz w:val="24"/>
          <w:szCs w:val="24"/>
        </w:rPr>
        <w:t xml:space="preserve">. (2013) Gene expression differences during the heterogeneous progression of peripheral atherosclerosis in familial hypercholesterolemic swine. </w:t>
      </w:r>
      <w:r w:rsidRPr="0099719C">
        <w:rPr>
          <w:i/>
          <w:sz w:val="24"/>
          <w:szCs w:val="24"/>
        </w:rPr>
        <w:t>BMC Genomics</w:t>
      </w:r>
      <w:r w:rsidR="00C01950" w:rsidRPr="0099719C">
        <w:rPr>
          <w:sz w:val="24"/>
          <w:szCs w:val="24"/>
        </w:rPr>
        <w:t xml:space="preserve"> 14(443).</w:t>
      </w:r>
      <w:r w:rsidRPr="0099719C">
        <w:rPr>
          <w:sz w:val="24"/>
          <w:szCs w:val="24"/>
        </w:rPr>
        <w:t xml:space="preserve"> </w:t>
      </w:r>
    </w:p>
    <w:p w:rsidR="00E45DF5" w:rsidRPr="0099719C" w:rsidRDefault="00E45DF5" w:rsidP="00E45DF5">
      <w:pPr>
        <w:spacing w:after="120"/>
        <w:rPr>
          <w:sz w:val="24"/>
          <w:szCs w:val="24"/>
        </w:rPr>
      </w:pPr>
      <w:r w:rsidRPr="0099719C">
        <w:rPr>
          <w:color w:val="000000"/>
          <w:sz w:val="24"/>
          <w:szCs w:val="24"/>
        </w:rPr>
        <w:t>Claxton</w:t>
      </w:r>
      <w:r w:rsidRPr="0099719C">
        <w:rPr>
          <w:rFonts w:cs="Arial"/>
          <w:color w:val="000000"/>
          <w:sz w:val="24"/>
          <w:szCs w:val="24"/>
        </w:rPr>
        <w:t xml:space="preserve">, L.J., Haddad, J.M., </w:t>
      </w:r>
      <w:r w:rsidRPr="0099719C">
        <w:rPr>
          <w:rFonts w:cs="Arial"/>
          <w:i/>
          <w:color w:val="000000"/>
          <w:sz w:val="24"/>
          <w:szCs w:val="24"/>
        </w:rPr>
        <w:t>Ponto, K., Ryu, J.H.</w:t>
      </w:r>
      <w:r w:rsidRPr="0099719C">
        <w:rPr>
          <w:rFonts w:cs="Arial"/>
          <w:color w:val="000000"/>
          <w:sz w:val="24"/>
          <w:szCs w:val="24"/>
        </w:rPr>
        <w:t xml:space="preserve">, &amp; </w:t>
      </w:r>
      <w:r w:rsidRPr="0099719C">
        <w:rPr>
          <w:rFonts w:cs="Arial"/>
          <w:b/>
          <w:color w:val="000000"/>
          <w:sz w:val="24"/>
          <w:szCs w:val="24"/>
        </w:rPr>
        <w:t>Newcomer, S.</w:t>
      </w:r>
      <w:r w:rsidRPr="0099719C">
        <w:rPr>
          <w:rFonts w:cs="Arial"/>
          <w:color w:val="000000"/>
          <w:sz w:val="24"/>
          <w:szCs w:val="24"/>
        </w:rPr>
        <w:t xml:space="preserve"> </w:t>
      </w:r>
      <w:r w:rsidR="00C01950" w:rsidRPr="0099719C">
        <w:rPr>
          <w:rFonts w:cs="Arial"/>
          <w:color w:val="000000"/>
          <w:sz w:val="24"/>
          <w:szCs w:val="24"/>
        </w:rPr>
        <w:t xml:space="preserve">(2013) </w:t>
      </w:r>
      <w:r w:rsidRPr="0099719C">
        <w:rPr>
          <w:rFonts w:cs="Arial"/>
          <w:color w:val="000000"/>
          <w:sz w:val="24"/>
          <w:szCs w:val="24"/>
        </w:rPr>
        <w:t xml:space="preserve">Newly standing infants increase postural stability when performing a supra-postural task. </w:t>
      </w:r>
      <w:r w:rsidRPr="0099719C">
        <w:rPr>
          <w:rFonts w:cs="Arial"/>
          <w:i/>
          <w:color w:val="000000"/>
          <w:sz w:val="24"/>
          <w:szCs w:val="24"/>
        </w:rPr>
        <w:t>PlosOne</w:t>
      </w:r>
      <w:r w:rsidR="00C01950" w:rsidRPr="0099719C">
        <w:rPr>
          <w:rFonts w:cs="Arial"/>
          <w:i/>
          <w:color w:val="000000"/>
          <w:sz w:val="24"/>
          <w:szCs w:val="24"/>
        </w:rPr>
        <w:t xml:space="preserve"> </w:t>
      </w:r>
      <w:r w:rsidR="00C01950" w:rsidRPr="0099719C">
        <w:rPr>
          <w:rFonts w:cs="Arial"/>
          <w:color w:val="000000"/>
          <w:sz w:val="24"/>
          <w:szCs w:val="24"/>
        </w:rPr>
        <w:t>8(8)</w:t>
      </w:r>
      <w:r w:rsidRPr="0099719C">
        <w:rPr>
          <w:rFonts w:cs="Arial"/>
          <w:i/>
          <w:color w:val="000000"/>
          <w:sz w:val="24"/>
          <w:szCs w:val="24"/>
        </w:rPr>
        <w:t>.</w:t>
      </w:r>
    </w:p>
    <w:p w:rsidR="00E45DF5" w:rsidRPr="0099719C" w:rsidRDefault="00EB6648" w:rsidP="00ED3952">
      <w:pPr>
        <w:rPr>
          <w:sz w:val="24"/>
          <w:szCs w:val="24"/>
        </w:rPr>
      </w:pPr>
      <w:r w:rsidRPr="0099719C">
        <w:rPr>
          <w:i/>
          <w:sz w:val="24"/>
          <w:szCs w:val="24"/>
        </w:rPr>
        <w:t>Johnson, B.D</w:t>
      </w:r>
      <w:r w:rsidRPr="0099719C">
        <w:rPr>
          <w:sz w:val="24"/>
          <w:szCs w:val="24"/>
        </w:rPr>
        <w:t xml:space="preserve">., Mather, K.J., </w:t>
      </w:r>
      <w:r w:rsidRPr="0099719C">
        <w:rPr>
          <w:b/>
          <w:sz w:val="24"/>
          <w:szCs w:val="24"/>
        </w:rPr>
        <w:t>Newcomer, S.C</w:t>
      </w:r>
      <w:r w:rsidRPr="0099719C">
        <w:rPr>
          <w:sz w:val="24"/>
          <w:szCs w:val="24"/>
        </w:rPr>
        <w:t xml:space="preserve">. Mickleborough, T.D., and Wallace, J.P. (2013)  Vitamin C prevents the acute decline of flow-mediated dilation following altered shear rate patterns.  </w:t>
      </w:r>
      <w:r w:rsidRPr="0099719C">
        <w:rPr>
          <w:i/>
          <w:sz w:val="24"/>
          <w:szCs w:val="24"/>
        </w:rPr>
        <w:t xml:space="preserve">Applied Physiology, Nutrition, and Metabolism </w:t>
      </w:r>
      <w:r w:rsidRPr="0099719C">
        <w:rPr>
          <w:sz w:val="24"/>
          <w:szCs w:val="24"/>
        </w:rPr>
        <w:t>38(3): 268-274.</w:t>
      </w:r>
    </w:p>
    <w:p w:rsidR="00ED3952" w:rsidRPr="0099719C" w:rsidRDefault="00ED3952" w:rsidP="00ED3952">
      <w:pPr>
        <w:rPr>
          <w:sz w:val="24"/>
          <w:szCs w:val="24"/>
        </w:rPr>
      </w:pPr>
    </w:p>
    <w:p w:rsidR="008711B6" w:rsidRPr="0099719C" w:rsidRDefault="008711B6" w:rsidP="003915D5">
      <w:pPr>
        <w:spacing w:after="120"/>
        <w:rPr>
          <w:sz w:val="24"/>
          <w:szCs w:val="24"/>
        </w:rPr>
      </w:pPr>
      <w:r w:rsidRPr="0099719C">
        <w:rPr>
          <w:i/>
          <w:sz w:val="24"/>
          <w:szCs w:val="24"/>
        </w:rPr>
        <w:t xml:space="preserve">Bell, J., </w:t>
      </w:r>
      <w:r w:rsidRPr="0099719C">
        <w:rPr>
          <w:sz w:val="24"/>
          <w:szCs w:val="24"/>
        </w:rPr>
        <w:t xml:space="preserve">Chen, D., </w:t>
      </w:r>
      <w:r w:rsidRPr="0099719C">
        <w:rPr>
          <w:i/>
          <w:sz w:val="24"/>
          <w:szCs w:val="24"/>
        </w:rPr>
        <w:t>Bahls, M</w:t>
      </w:r>
      <w:r w:rsidRPr="0099719C">
        <w:rPr>
          <w:sz w:val="24"/>
          <w:szCs w:val="24"/>
        </w:rPr>
        <w:t xml:space="preserve">., and </w:t>
      </w:r>
      <w:r w:rsidRPr="0099719C">
        <w:rPr>
          <w:b/>
          <w:sz w:val="24"/>
          <w:szCs w:val="24"/>
        </w:rPr>
        <w:t xml:space="preserve">Newcomer, S.C. </w:t>
      </w:r>
      <w:r w:rsidR="00D01079" w:rsidRPr="0099719C">
        <w:rPr>
          <w:sz w:val="24"/>
          <w:szCs w:val="24"/>
        </w:rPr>
        <w:t xml:space="preserve">(2013) </w:t>
      </w:r>
      <w:r w:rsidRPr="0099719C">
        <w:rPr>
          <w:sz w:val="24"/>
          <w:szCs w:val="24"/>
        </w:rPr>
        <w:t xml:space="preserve">Altered hemodynamics in lower extremity arteries of spinal cord injured individuals are not strongly associated with peripheral arterial disease.  </w:t>
      </w:r>
      <w:r w:rsidRPr="0099719C">
        <w:rPr>
          <w:i/>
          <w:sz w:val="24"/>
          <w:szCs w:val="24"/>
        </w:rPr>
        <w:t>Journal of Spinal Cord Medicine</w:t>
      </w:r>
      <w:r w:rsidR="00D01079" w:rsidRPr="0099719C">
        <w:rPr>
          <w:sz w:val="24"/>
          <w:szCs w:val="24"/>
        </w:rPr>
        <w:t xml:space="preserve"> 36(2):104-111.</w:t>
      </w:r>
    </w:p>
    <w:p w:rsidR="00B201BD" w:rsidRPr="0099719C" w:rsidRDefault="00B201BD" w:rsidP="00B201BD">
      <w:pPr>
        <w:rPr>
          <w:bCs/>
          <w:iCs/>
          <w:sz w:val="24"/>
          <w:szCs w:val="24"/>
        </w:rPr>
      </w:pPr>
      <w:r w:rsidRPr="0099719C">
        <w:rPr>
          <w:i/>
          <w:sz w:val="24"/>
          <w:szCs w:val="24"/>
        </w:rPr>
        <w:lastRenderedPageBreak/>
        <w:t>Johnson, B.D</w:t>
      </w:r>
      <w:r w:rsidRPr="0099719C">
        <w:rPr>
          <w:sz w:val="24"/>
          <w:szCs w:val="24"/>
        </w:rPr>
        <w:t xml:space="preserve">., Mather, K.J., </w:t>
      </w:r>
      <w:r w:rsidRPr="0099719C">
        <w:rPr>
          <w:b/>
          <w:sz w:val="24"/>
          <w:szCs w:val="24"/>
        </w:rPr>
        <w:t>Newcomer, S.C</w:t>
      </w:r>
      <w:r w:rsidRPr="0099719C">
        <w:rPr>
          <w:sz w:val="24"/>
          <w:szCs w:val="24"/>
        </w:rPr>
        <w:t>. Mickleborough, T.D., and Wallace, J.P.</w:t>
      </w:r>
      <w:r w:rsidR="00D01079" w:rsidRPr="0099719C">
        <w:rPr>
          <w:sz w:val="24"/>
          <w:szCs w:val="24"/>
        </w:rPr>
        <w:t xml:space="preserve"> (2012)</w:t>
      </w:r>
      <w:r w:rsidRPr="0099719C">
        <w:rPr>
          <w:sz w:val="24"/>
          <w:szCs w:val="24"/>
        </w:rPr>
        <w:t xml:space="preserve"> Alterations of brachial artery shear rate profiles during lower body exercise influences post-exercise flow-mediated dilation: contribution of oxidative stress. </w:t>
      </w:r>
      <w:r w:rsidRPr="0099719C">
        <w:rPr>
          <w:bCs/>
          <w:i/>
          <w:iCs/>
          <w:sz w:val="24"/>
          <w:szCs w:val="24"/>
        </w:rPr>
        <w:t xml:space="preserve">Cardiovascular Ultrasound </w:t>
      </w:r>
      <w:r w:rsidRPr="0099719C">
        <w:rPr>
          <w:bCs/>
          <w:iCs/>
          <w:sz w:val="24"/>
          <w:szCs w:val="24"/>
        </w:rPr>
        <w:t>10(34):1-11.</w:t>
      </w:r>
    </w:p>
    <w:p w:rsidR="00B201BD" w:rsidRPr="0099719C" w:rsidRDefault="00B201BD" w:rsidP="00FF66A1">
      <w:pPr>
        <w:rPr>
          <w:rFonts w:eastAsia="Calibri"/>
          <w:sz w:val="24"/>
          <w:szCs w:val="24"/>
        </w:rPr>
      </w:pPr>
    </w:p>
    <w:p w:rsidR="00FF66A1" w:rsidRPr="0099719C" w:rsidRDefault="00FF66A1" w:rsidP="00FF66A1">
      <w:pPr>
        <w:rPr>
          <w:sz w:val="24"/>
          <w:szCs w:val="24"/>
        </w:rPr>
      </w:pPr>
      <w:r w:rsidRPr="0099719C">
        <w:rPr>
          <w:rFonts w:eastAsia="Calibri"/>
          <w:i/>
          <w:sz w:val="24"/>
          <w:szCs w:val="24"/>
        </w:rPr>
        <w:t>Sheldon, R.D., Roseguini, B.T.,</w:t>
      </w:r>
      <w:r w:rsidRPr="0099719C">
        <w:rPr>
          <w:rFonts w:eastAsia="Calibri"/>
          <w:sz w:val="24"/>
          <w:szCs w:val="24"/>
        </w:rPr>
        <w:t xml:space="preserve"> Thyfault, J.P., Crist, B.D., Laughlin, M.H., and </w:t>
      </w:r>
      <w:r w:rsidRPr="0099719C">
        <w:rPr>
          <w:rFonts w:eastAsia="Calibri"/>
          <w:b/>
          <w:sz w:val="24"/>
          <w:szCs w:val="24"/>
        </w:rPr>
        <w:t xml:space="preserve">Newcomer, S.C. </w:t>
      </w:r>
      <w:r w:rsidR="00D01079" w:rsidRPr="0099719C">
        <w:rPr>
          <w:rFonts w:eastAsia="Calibri"/>
          <w:sz w:val="24"/>
          <w:szCs w:val="24"/>
        </w:rPr>
        <w:t xml:space="preserve">(2012) </w:t>
      </w:r>
      <w:r w:rsidRPr="0099719C">
        <w:rPr>
          <w:rFonts w:eastAsia="Calibri"/>
          <w:sz w:val="24"/>
          <w:szCs w:val="24"/>
        </w:rPr>
        <w:t xml:space="preserve">Acute impact of intermittent pneumatic leg compression frequency on limb hemodynamics, vascular function, and skeletal muscle gene expression in humans.  </w:t>
      </w:r>
      <w:r w:rsidRPr="0099719C">
        <w:rPr>
          <w:i/>
          <w:sz w:val="24"/>
          <w:szCs w:val="24"/>
        </w:rPr>
        <w:t xml:space="preserve">Journal of Applied Physiology. </w:t>
      </w:r>
      <w:r w:rsidRPr="0099719C">
        <w:rPr>
          <w:sz w:val="24"/>
          <w:szCs w:val="24"/>
        </w:rPr>
        <w:t>112:2099-2109.</w:t>
      </w:r>
    </w:p>
    <w:p w:rsidR="00FF66A1" w:rsidRPr="0099719C" w:rsidRDefault="00FF66A1" w:rsidP="00FF66A1">
      <w:pPr>
        <w:rPr>
          <w:sz w:val="24"/>
          <w:szCs w:val="24"/>
        </w:rPr>
      </w:pPr>
    </w:p>
    <w:p w:rsidR="00FF66A1" w:rsidRPr="0099719C" w:rsidRDefault="00FF66A1" w:rsidP="00FF66A1">
      <w:pPr>
        <w:rPr>
          <w:sz w:val="24"/>
          <w:szCs w:val="24"/>
        </w:rPr>
      </w:pPr>
      <w:r w:rsidRPr="0099719C">
        <w:rPr>
          <w:i/>
          <w:sz w:val="24"/>
          <w:szCs w:val="24"/>
        </w:rPr>
        <w:t>Roseguini, B.T.,</w:t>
      </w:r>
      <w:r w:rsidRPr="0099719C">
        <w:rPr>
          <w:sz w:val="24"/>
          <w:szCs w:val="24"/>
        </w:rPr>
        <w:t xml:space="preserve"> Arce-Esquivel, A.A., </w:t>
      </w:r>
      <w:r w:rsidRPr="0099719C">
        <w:rPr>
          <w:b/>
          <w:sz w:val="24"/>
          <w:szCs w:val="24"/>
        </w:rPr>
        <w:t>Newcomer, S.C.</w:t>
      </w:r>
      <w:r w:rsidRPr="0099719C">
        <w:rPr>
          <w:sz w:val="24"/>
          <w:szCs w:val="24"/>
        </w:rPr>
        <w:t xml:space="preserve">, Yang, H.T., Terjung, R., and  Laughlin, M.H. </w:t>
      </w:r>
      <w:r w:rsidR="00D01079" w:rsidRPr="0099719C">
        <w:rPr>
          <w:sz w:val="24"/>
          <w:szCs w:val="24"/>
        </w:rPr>
        <w:t xml:space="preserve">(2012) </w:t>
      </w:r>
      <w:r w:rsidRPr="0099719C">
        <w:rPr>
          <w:sz w:val="24"/>
          <w:szCs w:val="24"/>
        </w:rPr>
        <w:t>Intermittent pneumatic leg compressions enhance muscle performance and blood flow in a model of peripheral arterial insufficiency.</w:t>
      </w:r>
      <w:r w:rsidRPr="0099719C">
        <w:rPr>
          <w:b/>
          <w:sz w:val="24"/>
          <w:szCs w:val="24"/>
        </w:rPr>
        <w:t xml:space="preserve"> </w:t>
      </w:r>
      <w:r w:rsidRPr="0099719C">
        <w:rPr>
          <w:i/>
          <w:sz w:val="24"/>
          <w:szCs w:val="24"/>
        </w:rPr>
        <w:t>Journal of Applied Physiology.</w:t>
      </w:r>
      <w:r w:rsidRPr="0099719C">
        <w:rPr>
          <w:sz w:val="24"/>
          <w:szCs w:val="24"/>
        </w:rPr>
        <w:t xml:space="preserve"> 112:1556-1563.</w:t>
      </w:r>
    </w:p>
    <w:p w:rsidR="00572AB3" w:rsidRPr="0099719C" w:rsidRDefault="00572AB3" w:rsidP="00F10086">
      <w:pPr>
        <w:ind w:left="1440" w:hanging="1440"/>
        <w:rPr>
          <w:b/>
          <w:sz w:val="24"/>
          <w:szCs w:val="24"/>
          <w:u w:val="single"/>
        </w:rPr>
      </w:pPr>
    </w:p>
    <w:p w:rsidR="003915D5" w:rsidRPr="0099719C" w:rsidRDefault="00572AB3" w:rsidP="00572AB3">
      <w:pPr>
        <w:ind w:left="1440" w:hanging="1440"/>
        <w:rPr>
          <w:sz w:val="24"/>
          <w:szCs w:val="24"/>
        </w:rPr>
      </w:pPr>
      <w:r w:rsidRPr="0099719C">
        <w:rPr>
          <w:b/>
          <w:sz w:val="24"/>
          <w:szCs w:val="24"/>
        </w:rPr>
        <w:t>Newcomer, S.C.</w:t>
      </w:r>
      <w:r w:rsidRPr="0099719C">
        <w:rPr>
          <w:sz w:val="24"/>
          <w:szCs w:val="24"/>
        </w:rPr>
        <w:t xml:space="preserve">, </w:t>
      </w:r>
      <w:r w:rsidRPr="0099719C">
        <w:rPr>
          <w:i/>
          <w:sz w:val="24"/>
          <w:szCs w:val="24"/>
        </w:rPr>
        <w:t>Taheripour, P., Bahls, M., Sheldon, R.S. Foust, K.</w:t>
      </w:r>
      <w:r w:rsidRPr="0099719C">
        <w:rPr>
          <w:sz w:val="24"/>
          <w:szCs w:val="24"/>
        </w:rPr>
        <w:t>, and Cabot, R. (201</w:t>
      </w:r>
      <w:r w:rsidR="003915D5" w:rsidRPr="0099719C">
        <w:rPr>
          <w:sz w:val="24"/>
          <w:szCs w:val="24"/>
        </w:rPr>
        <w:t>2)</w:t>
      </w:r>
    </w:p>
    <w:p w:rsidR="003915D5" w:rsidRPr="0099719C" w:rsidRDefault="00572AB3" w:rsidP="003915D5">
      <w:pPr>
        <w:ind w:left="1440" w:hanging="1440"/>
        <w:rPr>
          <w:sz w:val="24"/>
          <w:szCs w:val="24"/>
        </w:rPr>
      </w:pPr>
      <w:r w:rsidRPr="0099719C">
        <w:rPr>
          <w:sz w:val="24"/>
          <w:szCs w:val="24"/>
        </w:rPr>
        <w:t>Impact of porcine</w:t>
      </w:r>
      <w:r w:rsidR="003915D5" w:rsidRPr="0099719C">
        <w:rPr>
          <w:sz w:val="24"/>
          <w:szCs w:val="24"/>
        </w:rPr>
        <w:t xml:space="preserve"> </w:t>
      </w:r>
      <w:r w:rsidRPr="0099719C">
        <w:rPr>
          <w:sz w:val="24"/>
          <w:szCs w:val="24"/>
        </w:rPr>
        <w:t>maternal aerobic exercise training durin</w:t>
      </w:r>
      <w:r w:rsidR="003915D5" w:rsidRPr="0099719C">
        <w:rPr>
          <w:sz w:val="24"/>
          <w:szCs w:val="24"/>
        </w:rPr>
        <w:t>g pregnancy on endothelial cell</w:t>
      </w:r>
    </w:p>
    <w:p w:rsidR="003915D5" w:rsidRPr="0099719C" w:rsidRDefault="00572AB3" w:rsidP="003915D5">
      <w:pPr>
        <w:ind w:left="1440" w:hanging="1440"/>
        <w:rPr>
          <w:sz w:val="24"/>
          <w:szCs w:val="24"/>
        </w:rPr>
      </w:pPr>
      <w:r w:rsidRPr="0099719C">
        <w:rPr>
          <w:sz w:val="24"/>
          <w:szCs w:val="24"/>
        </w:rPr>
        <w:t xml:space="preserve">function of offspring at birth. </w:t>
      </w:r>
      <w:r w:rsidRPr="0099719C">
        <w:rPr>
          <w:i/>
          <w:sz w:val="24"/>
          <w:szCs w:val="24"/>
        </w:rPr>
        <w:t>Journal of</w:t>
      </w:r>
      <w:r w:rsidR="003915D5" w:rsidRPr="0099719C">
        <w:rPr>
          <w:sz w:val="24"/>
          <w:szCs w:val="24"/>
        </w:rPr>
        <w:t xml:space="preserve"> </w:t>
      </w:r>
      <w:r w:rsidRPr="0099719C">
        <w:rPr>
          <w:i/>
          <w:sz w:val="24"/>
          <w:szCs w:val="24"/>
        </w:rPr>
        <w:t xml:space="preserve">Developmental Origins of Health and Disease. </w:t>
      </w:r>
      <w:r w:rsidR="003915D5" w:rsidRPr="0099719C">
        <w:rPr>
          <w:sz w:val="24"/>
          <w:szCs w:val="24"/>
        </w:rPr>
        <w:t>Feb;</w:t>
      </w:r>
    </w:p>
    <w:p w:rsidR="00572AB3" w:rsidRPr="0099719C" w:rsidRDefault="00572AB3" w:rsidP="003915D5">
      <w:pPr>
        <w:ind w:left="1440" w:hanging="1440"/>
        <w:rPr>
          <w:sz w:val="24"/>
          <w:szCs w:val="24"/>
        </w:rPr>
      </w:pPr>
      <w:r w:rsidRPr="0099719C">
        <w:rPr>
          <w:sz w:val="24"/>
          <w:szCs w:val="24"/>
        </w:rPr>
        <w:t xml:space="preserve">3(1): 4-9. </w:t>
      </w:r>
    </w:p>
    <w:p w:rsidR="003915D5" w:rsidRPr="0099719C" w:rsidRDefault="003915D5" w:rsidP="003915D5">
      <w:pPr>
        <w:rPr>
          <w:sz w:val="24"/>
          <w:szCs w:val="24"/>
        </w:rPr>
      </w:pPr>
    </w:p>
    <w:p w:rsidR="003915D5" w:rsidRPr="0099719C" w:rsidRDefault="00611C2A" w:rsidP="00611C2A">
      <w:pPr>
        <w:ind w:left="1440" w:hanging="1440"/>
        <w:rPr>
          <w:iCs/>
          <w:sz w:val="24"/>
          <w:szCs w:val="24"/>
        </w:rPr>
      </w:pPr>
      <w:r w:rsidRPr="0099719C">
        <w:rPr>
          <w:i/>
          <w:iCs/>
          <w:sz w:val="24"/>
          <w:szCs w:val="24"/>
        </w:rPr>
        <w:t xml:space="preserve">Roseguini, B.T., </w:t>
      </w:r>
      <w:r w:rsidRPr="0099719C">
        <w:rPr>
          <w:iCs/>
          <w:sz w:val="24"/>
          <w:szCs w:val="24"/>
        </w:rPr>
        <w:t xml:space="preserve">Arce-Esquivel, A.A., </w:t>
      </w:r>
      <w:r w:rsidRPr="0099719C">
        <w:rPr>
          <w:b/>
          <w:iCs/>
          <w:sz w:val="24"/>
          <w:szCs w:val="24"/>
        </w:rPr>
        <w:t xml:space="preserve">Newcomer, S.C., </w:t>
      </w:r>
      <w:r w:rsidRPr="0099719C">
        <w:rPr>
          <w:iCs/>
          <w:sz w:val="24"/>
          <w:szCs w:val="24"/>
        </w:rPr>
        <w:t>&amp; La</w:t>
      </w:r>
      <w:r w:rsidR="003915D5" w:rsidRPr="0099719C">
        <w:rPr>
          <w:iCs/>
          <w:sz w:val="24"/>
          <w:szCs w:val="24"/>
        </w:rPr>
        <w:t>ughlin, M.H. (2011) Impact of a</w:t>
      </w:r>
    </w:p>
    <w:p w:rsidR="003915D5" w:rsidRPr="0099719C" w:rsidRDefault="00611C2A" w:rsidP="003915D5">
      <w:pPr>
        <w:ind w:left="1440" w:hanging="1440"/>
        <w:rPr>
          <w:iCs/>
          <w:sz w:val="24"/>
          <w:szCs w:val="24"/>
        </w:rPr>
      </w:pPr>
      <w:r w:rsidRPr="0099719C">
        <w:rPr>
          <w:iCs/>
          <w:sz w:val="24"/>
          <w:szCs w:val="24"/>
        </w:rPr>
        <w:t>single session of</w:t>
      </w:r>
      <w:r w:rsidR="003915D5" w:rsidRPr="0099719C">
        <w:rPr>
          <w:iCs/>
          <w:sz w:val="24"/>
          <w:szCs w:val="24"/>
        </w:rPr>
        <w:t xml:space="preserve"> </w:t>
      </w:r>
      <w:r w:rsidRPr="0099719C">
        <w:rPr>
          <w:iCs/>
          <w:sz w:val="24"/>
          <w:szCs w:val="24"/>
        </w:rPr>
        <w:t>intermittent pneumatic leg compression on skel</w:t>
      </w:r>
      <w:r w:rsidR="003915D5" w:rsidRPr="0099719C">
        <w:rPr>
          <w:iCs/>
          <w:sz w:val="24"/>
          <w:szCs w:val="24"/>
        </w:rPr>
        <w:t>etal muscle and isolated artery</w:t>
      </w:r>
    </w:p>
    <w:p w:rsidR="003915D5" w:rsidRPr="0099719C" w:rsidRDefault="00611C2A" w:rsidP="003915D5">
      <w:pPr>
        <w:ind w:left="1440" w:hanging="1440"/>
        <w:rPr>
          <w:i/>
          <w:sz w:val="24"/>
          <w:szCs w:val="24"/>
        </w:rPr>
      </w:pPr>
      <w:r w:rsidRPr="0099719C">
        <w:rPr>
          <w:iCs/>
          <w:sz w:val="24"/>
          <w:szCs w:val="24"/>
        </w:rPr>
        <w:t xml:space="preserve">gene expression in rats.  </w:t>
      </w:r>
      <w:r w:rsidRPr="0099719C">
        <w:rPr>
          <w:i/>
          <w:sz w:val="24"/>
          <w:szCs w:val="24"/>
        </w:rPr>
        <w:t>American</w:t>
      </w:r>
      <w:r w:rsidR="003915D5" w:rsidRPr="0099719C">
        <w:rPr>
          <w:iCs/>
          <w:sz w:val="24"/>
          <w:szCs w:val="24"/>
        </w:rPr>
        <w:t xml:space="preserve"> </w:t>
      </w:r>
      <w:r w:rsidRPr="0099719C">
        <w:rPr>
          <w:i/>
          <w:sz w:val="24"/>
          <w:szCs w:val="24"/>
        </w:rPr>
        <w:t>Journal of</w:t>
      </w:r>
      <w:r w:rsidRPr="0099719C">
        <w:rPr>
          <w:iCs/>
          <w:sz w:val="24"/>
          <w:szCs w:val="24"/>
        </w:rPr>
        <w:t xml:space="preserve"> </w:t>
      </w:r>
      <w:r w:rsidRPr="0099719C">
        <w:rPr>
          <w:i/>
          <w:sz w:val="24"/>
          <w:szCs w:val="24"/>
        </w:rPr>
        <w:t>Physiolog</w:t>
      </w:r>
      <w:r w:rsidR="003915D5" w:rsidRPr="0099719C">
        <w:rPr>
          <w:i/>
          <w:sz w:val="24"/>
          <w:szCs w:val="24"/>
        </w:rPr>
        <w:t>y (Regulatory, Integrative, and</w:t>
      </w:r>
    </w:p>
    <w:p w:rsidR="00695F22" w:rsidRPr="0099719C" w:rsidRDefault="00611C2A" w:rsidP="003915D5">
      <w:pPr>
        <w:ind w:left="1440" w:hanging="1440"/>
        <w:rPr>
          <w:iCs/>
          <w:sz w:val="24"/>
          <w:szCs w:val="24"/>
        </w:rPr>
      </w:pPr>
      <w:r w:rsidRPr="0099719C">
        <w:rPr>
          <w:i/>
          <w:sz w:val="24"/>
          <w:szCs w:val="24"/>
        </w:rPr>
        <w:t>Comparative Physiology).</w:t>
      </w:r>
      <w:r w:rsidRPr="0099719C">
        <w:rPr>
          <w:sz w:val="24"/>
          <w:szCs w:val="24"/>
        </w:rPr>
        <w:t xml:space="preserve"> Dec; 301:R1658-R1668.</w:t>
      </w:r>
    </w:p>
    <w:p w:rsidR="00611C2A" w:rsidRPr="0099719C" w:rsidRDefault="00611C2A" w:rsidP="00F10086">
      <w:pPr>
        <w:ind w:left="1440" w:hanging="1440"/>
        <w:rPr>
          <w:b/>
          <w:sz w:val="24"/>
          <w:szCs w:val="24"/>
        </w:rPr>
      </w:pPr>
    </w:p>
    <w:p w:rsidR="003915D5" w:rsidRPr="0099719C" w:rsidRDefault="00C57918" w:rsidP="00D445C6">
      <w:pPr>
        <w:ind w:left="1440" w:hanging="1440"/>
        <w:rPr>
          <w:sz w:val="24"/>
          <w:szCs w:val="24"/>
        </w:rPr>
      </w:pPr>
      <w:r w:rsidRPr="0099719C">
        <w:rPr>
          <w:i/>
          <w:sz w:val="24"/>
          <w:szCs w:val="24"/>
        </w:rPr>
        <w:t>Bahls</w:t>
      </w:r>
      <w:r w:rsidR="00D445C6" w:rsidRPr="0099719C">
        <w:rPr>
          <w:i/>
          <w:sz w:val="24"/>
          <w:szCs w:val="24"/>
        </w:rPr>
        <w:t>, M.,</w:t>
      </w:r>
      <w:r w:rsidR="00D445C6" w:rsidRPr="0099719C">
        <w:rPr>
          <w:sz w:val="24"/>
          <w:szCs w:val="24"/>
        </w:rPr>
        <w:t xml:space="preserve"> Bidwell, C., Hu, J., Krueger, C., Reed, J., Tellez, A</w:t>
      </w:r>
      <w:r w:rsidR="003915D5" w:rsidRPr="0099719C">
        <w:rPr>
          <w:sz w:val="24"/>
          <w:szCs w:val="24"/>
        </w:rPr>
        <w:t>., Kaluza, G., Granada, J., Van</w:t>
      </w:r>
    </w:p>
    <w:p w:rsidR="003915D5" w:rsidRPr="0099719C" w:rsidRDefault="00D445C6" w:rsidP="003915D5">
      <w:pPr>
        <w:ind w:left="1440" w:hanging="1440"/>
        <w:rPr>
          <w:sz w:val="24"/>
          <w:szCs w:val="24"/>
        </w:rPr>
      </w:pPr>
      <w:r w:rsidRPr="0099719C">
        <w:rPr>
          <w:sz w:val="24"/>
          <w:szCs w:val="24"/>
        </w:rPr>
        <w:t>Alstine, W., and</w:t>
      </w:r>
      <w:r w:rsidR="003915D5" w:rsidRPr="0099719C">
        <w:rPr>
          <w:sz w:val="24"/>
          <w:szCs w:val="24"/>
        </w:rPr>
        <w:t xml:space="preserve"> </w:t>
      </w:r>
      <w:r w:rsidRPr="0099719C">
        <w:rPr>
          <w:b/>
          <w:sz w:val="24"/>
          <w:szCs w:val="24"/>
        </w:rPr>
        <w:t>Newcomer, S.C.</w:t>
      </w:r>
      <w:r w:rsidRPr="0099719C">
        <w:rPr>
          <w:sz w:val="24"/>
          <w:szCs w:val="24"/>
        </w:rPr>
        <w:t xml:space="preserve"> (2011) Genetic heterogeneity </w:t>
      </w:r>
      <w:r w:rsidR="003915D5" w:rsidRPr="0099719C">
        <w:rPr>
          <w:sz w:val="24"/>
          <w:szCs w:val="24"/>
        </w:rPr>
        <w:t>in healthy brachial and femoral</w:t>
      </w:r>
    </w:p>
    <w:p w:rsidR="00D445C6" w:rsidRPr="0099719C" w:rsidRDefault="00D445C6" w:rsidP="003915D5">
      <w:pPr>
        <w:ind w:left="1440" w:hanging="1440"/>
        <w:rPr>
          <w:sz w:val="24"/>
          <w:szCs w:val="24"/>
        </w:rPr>
      </w:pPr>
      <w:r w:rsidRPr="0099719C">
        <w:rPr>
          <w:sz w:val="24"/>
          <w:szCs w:val="24"/>
        </w:rPr>
        <w:t>arteries of Rapacz swine influences</w:t>
      </w:r>
      <w:r w:rsidR="003915D5" w:rsidRPr="0099719C">
        <w:rPr>
          <w:sz w:val="24"/>
          <w:szCs w:val="24"/>
        </w:rPr>
        <w:t xml:space="preserve"> </w:t>
      </w:r>
      <w:r w:rsidRPr="0099719C">
        <w:rPr>
          <w:sz w:val="24"/>
          <w:szCs w:val="24"/>
        </w:rPr>
        <w:t xml:space="preserve">atherosusceptibility.  </w:t>
      </w:r>
      <w:r w:rsidRPr="0099719C">
        <w:rPr>
          <w:i/>
          <w:sz w:val="24"/>
          <w:szCs w:val="24"/>
        </w:rPr>
        <w:t>Physiological Genomics</w:t>
      </w:r>
      <w:r w:rsidRPr="0099719C">
        <w:rPr>
          <w:sz w:val="24"/>
          <w:szCs w:val="24"/>
        </w:rPr>
        <w:t xml:space="preserve"> 43:781-88. </w:t>
      </w:r>
      <w:r w:rsidRPr="0099719C">
        <w:rPr>
          <w:i/>
          <w:sz w:val="24"/>
          <w:szCs w:val="24"/>
        </w:rPr>
        <w:t xml:space="preserve"> </w:t>
      </w:r>
    </w:p>
    <w:p w:rsidR="00D445C6" w:rsidRPr="0099719C" w:rsidRDefault="00D445C6" w:rsidP="00D445C6">
      <w:pPr>
        <w:ind w:left="1440" w:hanging="1440"/>
        <w:rPr>
          <w:i/>
          <w:sz w:val="24"/>
          <w:szCs w:val="24"/>
        </w:rPr>
      </w:pPr>
    </w:p>
    <w:p w:rsidR="003915D5" w:rsidRPr="0099719C" w:rsidRDefault="00D445C6" w:rsidP="00D445C6">
      <w:pPr>
        <w:ind w:left="1440" w:hanging="1440"/>
        <w:rPr>
          <w:sz w:val="24"/>
          <w:szCs w:val="24"/>
        </w:rPr>
      </w:pPr>
      <w:r w:rsidRPr="0099719C">
        <w:rPr>
          <w:i/>
          <w:sz w:val="24"/>
          <w:szCs w:val="24"/>
        </w:rPr>
        <w:t>Bell, J., Bahls, M</w:t>
      </w:r>
      <w:r w:rsidRPr="0099719C">
        <w:rPr>
          <w:sz w:val="24"/>
          <w:szCs w:val="24"/>
        </w:rPr>
        <w:t xml:space="preserve">., Chen, D., and </w:t>
      </w:r>
      <w:r w:rsidRPr="0099719C">
        <w:rPr>
          <w:b/>
          <w:sz w:val="24"/>
          <w:szCs w:val="24"/>
        </w:rPr>
        <w:t>Newcomer, S.C. (</w:t>
      </w:r>
      <w:r w:rsidRPr="0099719C">
        <w:rPr>
          <w:sz w:val="24"/>
          <w:szCs w:val="24"/>
        </w:rPr>
        <w:t>2011) Lower ankle-brachial inde</w:t>
      </w:r>
      <w:r w:rsidR="003915D5" w:rsidRPr="0099719C">
        <w:rPr>
          <w:sz w:val="24"/>
          <w:szCs w:val="24"/>
        </w:rPr>
        <w:t>x and</w:t>
      </w:r>
    </w:p>
    <w:p w:rsidR="003915D5" w:rsidRPr="0099719C" w:rsidRDefault="00D445C6" w:rsidP="003915D5">
      <w:pPr>
        <w:ind w:left="1440" w:hanging="1440"/>
        <w:rPr>
          <w:sz w:val="24"/>
          <w:szCs w:val="24"/>
        </w:rPr>
      </w:pPr>
      <w:r w:rsidRPr="0099719C">
        <w:rPr>
          <w:sz w:val="24"/>
          <w:szCs w:val="24"/>
        </w:rPr>
        <w:t>greater normalized</w:t>
      </w:r>
      <w:r w:rsidR="003915D5" w:rsidRPr="0099719C">
        <w:rPr>
          <w:sz w:val="24"/>
          <w:szCs w:val="24"/>
        </w:rPr>
        <w:t xml:space="preserve"> </w:t>
      </w:r>
      <w:r w:rsidRPr="0099719C">
        <w:rPr>
          <w:sz w:val="24"/>
          <w:szCs w:val="24"/>
        </w:rPr>
        <w:t xml:space="preserve">intima media thickness in lower extremity </w:t>
      </w:r>
      <w:r w:rsidR="003915D5" w:rsidRPr="0099719C">
        <w:rPr>
          <w:sz w:val="24"/>
          <w:szCs w:val="24"/>
        </w:rPr>
        <w:t>arteries of spinal cord injured</w:t>
      </w:r>
    </w:p>
    <w:p w:rsidR="003915D5" w:rsidRPr="0099719C" w:rsidRDefault="00D445C6" w:rsidP="003915D5">
      <w:pPr>
        <w:ind w:left="1440" w:hanging="1440"/>
        <w:rPr>
          <w:sz w:val="24"/>
          <w:szCs w:val="24"/>
        </w:rPr>
      </w:pPr>
      <w:r w:rsidRPr="0099719C">
        <w:rPr>
          <w:sz w:val="24"/>
          <w:szCs w:val="24"/>
        </w:rPr>
        <w:t xml:space="preserve">individuals.  </w:t>
      </w:r>
      <w:r w:rsidRPr="0099719C">
        <w:rPr>
          <w:i/>
          <w:sz w:val="24"/>
          <w:szCs w:val="24"/>
        </w:rPr>
        <w:t>A</w:t>
      </w:r>
      <w:r w:rsidR="003915D5" w:rsidRPr="0099719C">
        <w:rPr>
          <w:i/>
          <w:sz w:val="24"/>
          <w:szCs w:val="24"/>
        </w:rPr>
        <w:t>merican</w:t>
      </w:r>
      <w:r w:rsidR="003915D5" w:rsidRPr="0099719C">
        <w:rPr>
          <w:sz w:val="24"/>
          <w:szCs w:val="24"/>
        </w:rPr>
        <w:t xml:space="preserve"> </w:t>
      </w:r>
      <w:r w:rsidRPr="0099719C">
        <w:rPr>
          <w:i/>
          <w:sz w:val="24"/>
          <w:szCs w:val="24"/>
        </w:rPr>
        <w:t>Journal of</w:t>
      </w:r>
      <w:r w:rsidR="003915D5" w:rsidRPr="0099719C">
        <w:rPr>
          <w:sz w:val="24"/>
          <w:szCs w:val="24"/>
        </w:rPr>
        <w:t xml:space="preserve"> </w:t>
      </w:r>
      <w:r w:rsidRPr="0099719C">
        <w:rPr>
          <w:i/>
          <w:sz w:val="24"/>
          <w:szCs w:val="24"/>
        </w:rPr>
        <w:t>Physiology</w:t>
      </w:r>
      <w:r w:rsidRPr="0099719C">
        <w:rPr>
          <w:sz w:val="24"/>
          <w:szCs w:val="24"/>
        </w:rPr>
        <w:t xml:space="preserve"> (</w:t>
      </w:r>
      <w:r w:rsidRPr="0099719C">
        <w:rPr>
          <w:i/>
          <w:sz w:val="24"/>
          <w:szCs w:val="24"/>
        </w:rPr>
        <w:t xml:space="preserve">Heart and Circulatory Physiology) </w:t>
      </w:r>
      <w:r w:rsidR="003915D5" w:rsidRPr="0099719C">
        <w:rPr>
          <w:sz w:val="24"/>
          <w:szCs w:val="24"/>
        </w:rPr>
        <w:t>301: H766-</w:t>
      </w:r>
    </w:p>
    <w:p w:rsidR="00D445C6" w:rsidRPr="0099719C" w:rsidRDefault="00D445C6" w:rsidP="003915D5">
      <w:pPr>
        <w:ind w:left="1440" w:hanging="1440"/>
        <w:rPr>
          <w:sz w:val="24"/>
          <w:szCs w:val="24"/>
        </w:rPr>
      </w:pPr>
      <w:r w:rsidRPr="0099719C">
        <w:rPr>
          <w:sz w:val="24"/>
          <w:szCs w:val="24"/>
        </w:rPr>
        <w:t>H772</w:t>
      </w:r>
      <w:r w:rsidRPr="0099719C">
        <w:rPr>
          <w:i/>
          <w:sz w:val="24"/>
          <w:szCs w:val="24"/>
        </w:rPr>
        <w:t>.</w:t>
      </w:r>
    </w:p>
    <w:p w:rsidR="00D445C6" w:rsidRPr="0099719C" w:rsidRDefault="00D445C6" w:rsidP="006B0990">
      <w:pPr>
        <w:rPr>
          <w:b/>
          <w:sz w:val="24"/>
          <w:szCs w:val="24"/>
        </w:rPr>
      </w:pPr>
    </w:p>
    <w:p w:rsidR="006B0990" w:rsidRPr="0099719C" w:rsidRDefault="006B0990" w:rsidP="006B0990">
      <w:pPr>
        <w:rPr>
          <w:sz w:val="24"/>
          <w:szCs w:val="24"/>
        </w:rPr>
      </w:pPr>
      <w:r w:rsidRPr="0099719C">
        <w:rPr>
          <w:b/>
          <w:sz w:val="24"/>
          <w:szCs w:val="24"/>
        </w:rPr>
        <w:t>Newcomer, S.C.</w:t>
      </w:r>
      <w:r w:rsidRPr="0099719C">
        <w:rPr>
          <w:sz w:val="24"/>
          <w:szCs w:val="24"/>
        </w:rPr>
        <w:t xml:space="preserve">, Thijssen, D.H.J., and Green, D.J. (2011) Effects of exercise on endothelium and endothelium/smooth muscle cross talk: Role of exercise-induced hemodynamics. </w:t>
      </w:r>
      <w:r w:rsidRPr="0099719C">
        <w:rPr>
          <w:i/>
          <w:sz w:val="24"/>
          <w:szCs w:val="24"/>
        </w:rPr>
        <w:t>Journal of Applied Physiology</w:t>
      </w:r>
      <w:r w:rsidRPr="0099719C">
        <w:rPr>
          <w:sz w:val="24"/>
          <w:szCs w:val="24"/>
        </w:rPr>
        <w:t xml:space="preserve"> 111:311-20.</w:t>
      </w:r>
    </w:p>
    <w:p w:rsidR="006B0990" w:rsidRPr="0099719C" w:rsidRDefault="006B0990" w:rsidP="00F10086">
      <w:pPr>
        <w:ind w:left="1440" w:hanging="1440"/>
        <w:rPr>
          <w:b/>
          <w:sz w:val="24"/>
          <w:szCs w:val="24"/>
        </w:rPr>
      </w:pPr>
    </w:p>
    <w:p w:rsidR="003915D5" w:rsidRPr="0099719C" w:rsidRDefault="00F10086" w:rsidP="00F10086">
      <w:pPr>
        <w:ind w:left="1440" w:hanging="1440"/>
        <w:rPr>
          <w:sz w:val="24"/>
          <w:szCs w:val="24"/>
        </w:rPr>
      </w:pPr>
      <w:r w:rsidRPr="0099719C">
        <w:rPr>
          <w:b/>
          <w:sz w:val="24"/>
          <w:szCs w:val="24"/>
        </w:rPr>
        <w:t>Newcomer, S.C.</w:t>
      </w:r>
      <w:r w:rsidRPr="0099719C">
        <w:rPr>
          <w:sz w:val="24"/>
          <w:szCs w:val="24"/>
        </w:rPr>
        <w:t xml:space="preserve"> and Padilla, J. (2011)</w:t>
      </w:r>
      <w:r w:rsidR="00D02ED1" w:rsidRPr="0099719C">
        <w:rPr>
          <w:sz w:val="24"/>
          <w:szCs w:val="24"/>
        </w:rPr>
        <w:t xml:space="preserve"> </w:t>
      </w:r>
      <w:r w:rsidRPr="0099719C">
        <w:rPr>
          <w:sz w:val="24"/>
          <w:szCs w:val="24"/>
        </w:rPr>
        <w:t xml:space="preserve">Racket sports </w:t>
      </w:r>
      <w:r w:rsidR="003915D5" w:rsidRPr="0099719C">
        <w:rPr>
          <w:sz w:val="24"/>
          <w:szCs w:val="24"/>
        </w:rPr>
        <w:t>as a model of studying vascular</w:t>
      </w:r>
    </w:p>
    <w:p w:rsidR="003915D5" w:rsidRPr="0099719C" w:rsidRDefault="00F10086" w:rsidP="003915D5">
      <w:pPr>
        <w:ind w:left="1440" w:hanging="1440"/>
        <w:rPr>
          <w:i/>
          <w:sz w:val="24"/>
          <w:szCs w:val="24"/>
        </w:rPr>
      </w:pPr>
      <w:r w:rsidRPr="0099719C">
        <w:rPr>
          <w:sz w:val="24"/>
          <w:szCs w:val="24"/>
        </w:rPr>
        <w:t>adaptation: A comeback after</w:t>
      </w:r>
      <w:r w:rsidR="003915D5" w:rsidRPr="0099719C">
        <w:rPr>
          <w:sz w:val="24"/>
          <w:szCs w:val="24"/>
        </w:rPr>
        <w:t xml:space="preserve"> </w:t>
      </w:r>
      <w:r w:rsidRPr="0099719C">
        <w:rPr>
          <w:sz w:val="24"/>
          <w:szCs w:val="24"/>
        </w:rPr>
        <w:t xml:space="preserve">a quarter of a century.  </w:t>
      </w:r>
      <w:r w:rsidRPr="0099719C">
        <w:rPr>
          <w:i/>
          <w:sz w:val="24"/>
          <w:szCs w:val="24"/>
        </w:rPr>
        <w:t>Journal of Applied Physiology</w:t>
      </w:r>
    </w:p>
    <w:p w:rsidR="00F10086" w:rsidRPr="0099719C" w:rsidRDefault="00F10086" w:rsidP="003915D5">
      <w:pPr>
        <w:ind w:left="1440" w:hanging="1440"/>
        <w:rPr>
          <w:sz w:val="24"/>
          <w:szCs w:val="24"/>
        </w:rPr>
      </w:pPr>
      <w:r w:rsidRPr="0099719C">
        <w:rPr>
          <w:sz w:val="24"/>
          <w:szCs w:val="24"/>
        </w:rPr>
        <w:t>110(5):1156-7</w:t>
      </w:r>
      <w:r w:rsidRPr="0099719C">
        <w:rPr>
          <w:i/>
          <w:sz w:val="24"/>
          <w:szCs w:val="24"/>
        </w:rPr>
        <w:t>.</w:t>
      </w:r>
    </w:p>
    <w:p w:rsidR="00F10086" w:rsidRPr="0099719C" w:rsidRDefault="00F10086" w:rsidP="00F10086">
      <w:pPr>
        <w:rPr>
          <w:sz w:val="24"/>
          <w:szCs w:val="24"/>
        </w:rPr>
      </w:pPr>
    </w:p>
    <w:p w:rsidR="003915D5" w:rsidRPr="0099719C" w:rsidRDefault="00AB2229" w:rsidP="00AB2229">
      <w:pPr>
        <w:ind w:left="1440" w:hanging="1440"/>
        <w:rPr>
          <w:sz w:val="24"/>
          <w:szCs w:val="24"/>
        </w:rPr>
      </w:pPr>
      <w:r w:rsidRPr="0099719C">
        <w:rPr>
          <w:sz w:val="24"/>
          <w:szCs w:val="24"/>
        </w:rPr>
        <w:t xml:space="preserve">Bender S.B., </w:t>
      </w:r>
      <w:r w:rsidRPr="0099719C">
        <w:rPr>
          <w:b/>
          <w:sz w:val="24"/>
          <w:szCs w:val="24"/>
        </w:rPr>
        <w:t>Newcomer S.C.</w:t>
      </w:r>
      <w:r w:rsidR="00D02ED1" w:rsidRPr="0099719C">
        <w:rPr>
          <w:sz w:val="24"/>
          <w:szCs w:val="24"/>
        </w:rPr>
        <w:t xml:space="preserve">, </w:t>
      </w:r>
      <w:r w:rsidRPr="0099719C">
        <w:rPr>
          <w:sz w:val="24"/>
          <w:szCs w:val="24"/>
        </w:rPr>
        <w:t xml:space="preserve">and Laughlin M.H. (2011) Differential </w:t>
      </w:r>
      <w:r w:rsidR="00557224" w:rsidRPr="0099719C">
        <w:rPr>
          <w:sz w:val="24"/>
          <w:szCs w:val="24"/>
        </w:rPr>
        <w:t xml:space="preserve">vulnerability </w:t>
      </w:r>
      <w:r w:rsidR="003915D5" w:rsidRPr="0099719C">
        <w:rPr>
          <w:sz w:val="24"/>
          <w:szCs w:val="24"/>
        </w:rPr>
        <w:t>of skeletal</w:t>
      </w:r>
    </w:p>
    <w:p w:rsidR="003915D5" w:rsidRPr="0099719C" w:rsidRDefault="00AB2229" w:rsidP="003915D5">
      <w:pPr>
        <w:ind w:left="1440" w:hanging="1440"/>
        <w:rPr>
          <w:sz w:val="24"/>
          <w:szCs w:val="24"/>
        </w:rPr>
      </w:pPr>
      <w:r w:rsidRPr="0099719C">
        <w:rPr>
          <w:sz w:val="24"/>
          <w:szCs w:val="24"/>
        </w:rPr>
        <w:t>muscle feed arteries</w:t>
      </w:r>
      <w:r w:rsidR="003915D5" w:rsidRPr="0099719C">
        <w:rPr>
          <w:sz w:val="24"/>
          <w:szCs w:val="24"/>
        </w:rPr>
        <w:t xml:space="preserve"> t</w:t>
      </w:r>
      <w:r w:rsidR="00557224" w:rsidRPr="0099719C">
        <w:rPr>
          <w:sz w:val="24"/>
          <w:szCs w:val="24"/>
        </w:rPr>
        <w:t xml:space="preserve">o dysfunction </w:t>
      </w:r>
      <w:r w:rsidRPr="0099719C">
        <w:rPr>
          <w:sz w:val="24"/>
          <w:szCs w:val="24"/>
        </w:rPr>
        <w:t>in insulin resistance: impact of fiber type and daily activity.</w:t>
      </w:r>
    </w:p>
    <w:p w:rsidR="00AB2229" w:rsidRPr="0099719C" w:rsidRDefault="00AB2229" w:rsidP="003915D5">
      <w:pPr>
        <w:ind w:left="1440" w:hanging="1440"/>
        <w:rPr>
          <w:sz w:val="24"/>
          <w:szCs w:val="24"/>
        </w:rPr>
      </w:pPr>
      <w:r w:rsidRPr="0099719C">
        <w:rPr>
          <w:i/>
          <w:sz w:val="24"/>
          <w:szCs w:val="24"/>
        </w:rPr>
        <w:t xml:space="preserve">American Journal of Physiology </w:t>
      </w:r>
      <w:r w:rsidR="00557224" w:rsidRPr="0099719C">
        <w:rPr>
          <w:i/>
          <w:sz w:val="24"/>
          <w:szCs w:val="24"/>
        </w:rPr>
        <w:t>(Heart</w:t>
      </w:r>
      <w:r w:rsidR="003915D5" w:rsidRPr="0099719C">
        <w:rPr>
          <w:sz w:val="24"/>
          <w:szCs w:val="24"/>
        </w:rPr>
        <w:t xml:space="preserve"> </w:t>
      </w:r>
      <w:r w:rsidRPr="0099719C">
        <w:rPr>
          <w:i/>
          <w:sz w:val="24"/>
          <w:szCs w:val="24"/>
        </w:rPr>
        <w:t>and Circulatory</w:t>
      </w:r>
      <w:r w:rsidR="00557224" w:rsidRPr="0099719C">
        <w:rPr>
          <w:sz w:val="24"/>
          <w:szCs w:val="24"/>
        </w:rPr>
        <w:t xml:space="preserve"> </w:t>
      </w:r>
      <w:r w:rsidRPr="0099719C">
        <w:rPr>
          <w:i/>
          <w:sz w:val="24"/>
          <w:szCs w:val="24"/>
        </w:rPr>
        <w:t xml:space="preserve">Physiology). </w:t>
      </w:r>
      <w:r w:rsidRPr="0099719C">
        <w:rPr>
          <w:sz w:val="24"/>
          <w:szCs w:val="24"/>
        </w:rPr>
        <w:t>300(4):H1434-41.</w:t>
      </w:r>
    </w:p>
    <w:p w:rsidR="00AB2229" w:rsidRPr="0099719C" w:rsidRDefault="00AB2229" w:rsidP="00A7299B">
      <w:pPr>
        <w:rPr>
          <w:sz w:val="24"/>
          <w:szCs w:val="24"/>
        </w:rPr>
      </w:pPr>
    </w:p>
    <w:p w:rsidR="00A7299B" w:rsidRPr="0099719C" w:rsidRDefault="00A7299B" w:rsidP="00A7299B">
      <w:pPr>
        <w:rPr>
          <w:sz w:val="24"/>
          <w:szCs w:val="24"/>
        </w:rPr>
      </w:pPr>
      <w:r w:rsidRPr="0099719C">
        <w:rPr>
          <w:i/>
          <w:sz w:val="24"/>
          <w:szCs w:val="24"/>
        </w:rPr>
        <w:lastRenderedPageBreak/>
        <w:t>Roseguini, B</w:t>
      </w:r>
      <w:r w:rsidRPr="0099719C">
        <w:rPr>
          <w:sz w:val="24"/>
          <w:szCs w:val="24"/>
        </w:rPr>
        <w:t xml:space="preserve">., </w:t>
      </w:r>
      <w:r w:rsidRPr="0099719C">
        <w:rPr>
          <w:i/>
          <w:sz w:val="24"/>
          <w:szCs w:val="24"/>
        </w:rPr>
        <w:t>Sheldon, R., Stroup, A.,</w:t>
      </w:r>
      <w:r w:rsidRPr="0099719C">
        <w:rPr>
          <w:sz w:val="24"/>
          <w:szCs w:val="24"/>
        </w:rPr>
        <w:t xml:space="preserve"> </w:t>
      </w:r>
      <w:r w:rsidRPr="0099719C">
        <w:rPr>
          <w:i/>
          <w:sz w:val="24"/>
          <w:szCs w:val="24"/>
        </w:rPr>
        <w:t>Bell, J., Maurer, D.,</w:t>
      </w:r>
      <w:r w:rsidR="00D02ED1" w:rsidRPr="0099719C">
        <w:rPr>
          <w:sz w:val="24"/>
          <w:szCs w:val="24"/>
        </w:rPr>
        <w:t xml:space="preserve"> Crist, B., Laughlin, M., and </w:t>
      </w:r>
      <w:r w:rsidRPr="0099719C">
        <w:rPr>
          <w:b/>
          <w:sz w:val="24"/>
          <w:szCs w:val="24"/>
        </w:rPr>
        <w:t>Newcomer, S.C</w:t>
      </w:r>
      <w:r w:rsidRPr="0099719C">
        <w:rPr>
          <w:sz w:val="24"/>
          <w:szCs w:val="24"/>
        </w:rPr>
        <w:t xml:space="preserve">. </w:t>
      </w:r>
      <w:r w:rsidR="00FD6D4F" w:rsidRPr="0099719C">
        <w:rPr>
          <w:sz w:val="24"/>
          <w:szCs w:val="24"/>
        </w:rPr>
        <w:t>(2010)</w:t>
      </w:r>
      <w:r w:rsidRPr="0099719C">
        <w:rPr>
          <w:sz w:val="24"/>
          <w:szCs w:val="24"/>
        </w:rPr>
        <w:t xml:space="preserve"> Impact of chronic intermittent compressions on forearm blood flow capacity in humans. </w:t>
      </w:r>
      <w:r w:rsidRPr="0099719C">
        <w:rPr>
          <w:i/>
          <w:sz w:val="24"/>
          <w:szCs w:val="24"/>
        </w:rPr>
        <w:t>European  Journal of Applied  Physiology</w:t>
      </w:r>
      <w:r w:rsidRPr="0099719C">
        <w:rPr>
          <w:sz w:val="24"/>
          <w:szCs w:val="24"/>
        </w:rPr>
        <w:t xml:space="preserve"> . 111(3):509-519</w:t>
      </w:r>
    </w:p>
    <w:p w:rsidR="00A7299B" w:rsidRPr="0099719C" w:rsidRDefault="00A7299B" w:rsidP="00850BFE">
      <w:pPr>
        <w:ind w:left="1440" w:hanging="1440"/>
        <w:rPr>
          <w:sz w:val="24"/>
          <w:szCs w:val="24"/>
        </w:rPr>
      </w:pPr>
    </w:p>
    <w:p w:rsidR="003915D5" w:rsidRPr="0099719C" w:rsidRDefault="00850BFE" w:rsidP="00850BFE">
      <w:pPr>
        <w:ind w:left="1440" w:hanging="1440"/>
        <w:rPr>
          <w:sz w:val="24"/>
          <w:szCs w:val="24"/>
        </w:rPr>
      </w:pPr>
      <w:r w:rsidRPr="0099719C">
        <w:rPr>
          <w:sz w:val="24"/>
          <w:szCs w:val="24"/>
        </w:rPr>
        <w:t xml:space="preserve">Padilla, J., Simmons, G.H., </w:t>
      </w:r>
      <w:r w:rsidRPr="0099719C">
        <w:rPr>
          <w:b/>
          <w:sz w:val="24"/>
          <w:szCs w:val="24"/>
        </w:rPr>
        <w:t>Newcomer, S.C.</w:t>
      </w:r>
      <w:r w:rsidRPr="0099719C">
        <w:rPr>
          <w:sz w:val="24"/>
          <w:szCs w:val="24"/>
        </w:rPr>
        <w:t>, Laughlin, M</w:t>
      </w:r>
      <w:r w:rsidR="003915D5" w:rsidRPr="0099719C">
        <w:rPr>
          <w:sz w:val="24"/>
          <w:szCs w:val="24"/>
        </w:rPr>
        <w:t>.H. (2010) Relationship between</w:t>
      </w:r>
    </w:p>
    <w:p w:rsidR="003915D5" w:rsidRPr="0099719C" w:rsidRDefault="00850BFE" w:rsidP="003915D5">
      <w:pPr>
        <w:ind w:left="1440" w:hanging="1440"/>
        <w:rPr>
          <w:i/>
          <w:sz w:val="24"/>
          <w:szCs w:val="24"/>
        </w:rPr>
      </w:pPr>
      <w:r w:rsidRPr="0099719C">
        <w:rPr>
          <w:sz w:val="24"/>
          <w:szCs w:val="24"/>
        </w:rPr>
        <w:t>brachial and femoral</w:t>
      </w:r>
      <w:r w:rsidR="003915D5" w:rsidRPr="0099719C">
        <w:rPr>
          <w:sz w:val="24"/>
          <w:szCs w:val="24"/>
        </w:rPr>
        <w:t xml:space="preserve"> </w:t>
      </w:r>
      <w:r w:rsidRPr="0099719C">
        <w:rPr>
          <w:sz w:val="24"/>
          <w:szCs w:val="24"/>
        </w:rPr>
        <w:t xml:space="preserve">artery endothelial vasomotor function/phenotype in pigs. </w:t>
      </w:r>
      <w:r w:rsidR="003915D5" w:rsidRPr="0099719C">
        <w:rPr>
          <w:i/>
          <w:sz w:val="24"/>
          <w:szCs w:val="24"/>
        </w:rPr>
        <w:t>Experimental</w:t>
      </w:r>
    </w:p>
    <w:p w:rsidR="00696725" w:rsidRPr="0099719C" w:rsidRDefault="00850BFE" w:rsidP="003915D5">
      <w:pPr>
        <w:ind w:left="1440" w:hanging="1440"/>
        <w:rPr>
          <w:sz w:val="24"/>
          <w:szCs w:val="24"/>
        </w:rPr>
      </w:pPr>
      <w:r w:rsidRPr="0099719C">
        <w:rPr>
          <w:i/>
          <w:sz w:val="24"/>
          <w:szCs w:val="24"/>
        </w:rPr>
        <w:t xml:space="preserve">Biology and Medicine.  </w:t>
      </w:r>
      <w:r w:rsidRPr="0099719C">
        <w:rPr>
          <w:sz w:val="24"/>
          <w:szCs w:val="24"/>
        </w:rPr>
        <w:t>235(11):1287-1291.</w:t>
      </w:r>
    </w:p>
    <w:p w:rsidR="00850BFE" w:rsidRPr="0099719C" w:rsidRDefault="00850BFE" w:rsidP="00696725">
      <w:pPr>
        <w:rPr>
          <w:sz w:val="24"/>
          <w:szCs w:val="24"/>
        </w:rPr>
      </w:pPr>
    </w:p>
    <w:p w:rsidR="007143AD" w:rsidRPr="0099719C" w:rsidRDefault="00D02ED1" w:rsidP="007143AD">
      <w:pPr>
        <w:autoSpaceDE w:val="0"/>
        <w:autoSpaceDN w:val="0"/>
        <w:adjustRightInd w:val="0"/>
        <w:rPr>
          <w:bCs/>
          <w:sz w:val="24"/>
          <w:szCs w:val="24"/>
        </w:rPr>
      </w:pPr>
      <w:r w:rsidRPr="0099719C">
        <w:rPr>
          <w:bCs/>
          <w:sz w:val="24"/>
          <w:szCs w:val="24"/>
        </w:rPr>
        <w:t xml:space="preserve">Padilla, J., </w:t>
      </w:r>
      <w:r w:rsidR="007143AD" w:rsidRPr="0099719C">
        <w:rPr>
          <w:b/>
          <w:bCs/>
          <w:sz w:val="24"/>
          <w:szCs w:val="24"/>
        </w:rPr>
        <w:t>Newcomer, S.C.</w:t>
      </w:r>
      <w:r w:rsidR="007143AD" w:rsidRPr="0099719C">
        <w:rPr>
          <w:bCs/>
          <w:sz w:val="24"/>
          <w:szCs w:val="24"/>
        </w:rPr>
        <w:t xml:space="preserve">, Simmons, G.H., Kreutzer, K.V., and Laughlin, M.H. (2010)  Long-term exercise training does not alter brachial and femoral artery </w:t>
      </w:r>
      <w:r w:rsidR="007143AD" w:rsidRPr="0099719C">
        <w:rPr>
          <w:sz w:val="24"/>
          <w:szCs w:val="24"/>
        </w:rPr>
        <w:t xml:space="preserve"> </w:t>
      </w:r>
      <w:r w:rsidR="007143AD" w:rsidRPr="0099719C">
        <w:rPr>
          <w:bCs/>
          <w:sz w:val="24"/>
          <w:szCs w:val="24"/>
        </w:rPr>
        <w:t xml:space="preserve">vasomotor function and endothelial phenotype in healthy pigs. </w:t>
      </w:r>
      <w:r w:rsidR="007143AD" w:rsidRPr="0099719C">
        <w:rPr>
          <w:i/>
          <w:sz w:val="24"/>
          <w:szCs w:val="24"/>
        </w:rPr>
        <w:t>American Journal of Physiology (Heart and Circulatory Physiology)</w:t>
      </w:r>
      <w:r w:rsidR="007143AD" w:rsidRPr="0099719C">
        <w:rPr>
          <w:bCs/>
          <w:sz w:val="24"/>
          <w:szCs w:val="24"/>
        </w:rPr>
        <w:t xml:space="preserve"> 299:H379-385.</w:t>
      </w:r>
    </w:p>
    <w:p w:rsidR="007143AD" w:rsidRPr="0099719C" w:rsidRDefault="007143AD" w:rsidP="007F5091">
      <w:pPr>
        <w:rPr>
          <w:sz w:val="24"/>
          <w:szCs w:val="24"/>
        </w:rPr>
      </w:pPr>
    </w:p>
    <w:p w:rsidR="00E21FCE" w:rsidRPr="0099719C" w:rsidRDefault="007F5091" w:rsidP="007F5091">
      <w:pPr>
        <w:rPr>
          <w:sz w:val="24"/>
          <w:szCs w:val="24"/>
        </w:rPr>
      </w:pPr>
      <w:r w:rsidRPr="0099719C">
        <w:rPr>
          <w:i/>
          <w:sz w:val="24"/>
          <w:szCs w:val="24"/>
        </w:rPr>
        <w:t>Roseguini, B.T., Soylu, S.M</w:t>
      </w:r>
      <w:r w:rsidRPr="0099719C">
        <w:rPr>
          <w:sz w:val="24"/>
          <w:szCs w:val="24"/>
        </w:rPr>
        <w:t xml:space="preserve">., Whyte, J., Yang, H.T., </w:t>
      </w:r>
      <w:r w:rsidRPr="0099719C">
        <w:rPr>
          <w:b/>
          <w:sz w:val="24"/>
          <w:szCs w:val="24"/>
        </w:rPr>
        <w:t>Newcomer, S.C.</w:t>
      </w:r>
      <w:r w:rsidRPr="0099719C">
        <w:rPr>
          <w:sz w:val="24"/>
          <w:szCs w:val="24"/>
        </w:rPr>
        <w:t xml:space="preserve">, and Laughlin, M.H. (2010) Intermittent pneumatic leg compressions acutely up-regulates VEGF and MCP-1 expression in skeletal muscle. </w:t>
      </w:r>
      <w:r w:rsidRPr="0099719C">
        <w:rPr>
          <w:i/>
          <w:sz w:val="24"/>
          <w:szCs w:val="24"/>
        </w:rPr>
        <w:t>American Journal of</w:t>
      </w:r>
      <w:r w:rsidRPr="0099719C">
        <w:rPr>
          <w:sz w:val="24"/>
          <w:szCs w:val="24"/>
        </w:rPr>
        <w:t xml:space="preserve"> </w:t>
      </w:r>
      <w:r w:rsidRPr="0099719C">
        <w:rPr>
          <w:i/>
          <w:sz w:val="24"/>
          <w:szCs w:val="24"/>
        </w:rPr>
        <w:t xml:space="preserve">Physiology (Heart and Circulatory Physiology) </w:t>
      </w:r>
      <w:r w:rsidR="00AA09E1" w:rsidRPr="0099719C">
        <w:rPr>
          <w:sz w:val="24"/>
          <w:szCs w:val="24"/>
        </w:rPr>
        <w:t>298:H1991-2000.</w:t>
      </w:r>
    </w:p>
    <w:p w:rsidR="007F5091" w:rsidRPr="0099719C" w:rsidRDefault="007F5091" w:rsidP="00C37559">
      <w:pPr>
        <w:rPr>
          <w:sz w:val="24"/>
          <w:szCs w:val="24"/>
        </w:rPr>
      </w:pPr>
    </w:p>
    <w:p w:rsidR="00780CC4" w:rsidRPr="0099719C" w:rsidRDefault="00780CC4" w:rsidP="00780CC4">
      <w:pPr>
        <w:autoSpaceDE w:val="0"/>
        <w:autoSpaceDN w:val="0"/>
        <w:adjustRightInd w:val="0"/>
        <w:rPr>
          <w:sz w:val="24"/>
          <w:szCs w:val="24"/>
        </w:rPr>
      </w:pPr>
      <w:r w:rsidRPr="0099719C">
        <w:rPr>
          <w:sz w:val="24"/>
          <w:szCs w:val="24"/>
        </w:rPr>
        <w:t xml:space="preserve">Padilla, J., </w:t>
      </w:r>
      <w:r w:rsidRPr="0099719C">
        <w:rPr>
          <w:i/>
          <w:sz w:val="24"/>
          <w:szCs w:val="24"/>
        </w:rPr>
        <w:t>Young, C.N</w:t>
      </w:r>
      <w:r w:rsidRPr="0099719C">
        <w:rPr>
          <w:sz w:val="24"/>
          <w:szCs w:val="24"/>
        </w:rPr>
        <w:t xml:space="preserve">., Simmons, G.H., Deo, S.H., </w:t>
      </w:r>
      <w:r w:rsidRPr="0099719C">
        <w:rPr>
          <w:b/>
          <w:sz w:val="24"/>
          <w:szCs w:val="24"/>
        </w:rPr>
        <w:t>Newcomer, S.C</w:t>
      </w:r>
      <w:r w:rsidRPr="0099719C">
        <w:rPr>
          <w:sz w:val="24"/>
          <w:szCs w:val="24"/>
        </w:rPr>
        <w:t xml:space="preserve">., Sullivan, J.P., Laughlin, M.H., and Fadel, P.J. (2010) </w:t>
      </w:r>
      <w:r w:rsidRPr="0099719C">
        <w:rPr>
          <w:bCs/>
          <w:sz w:val="24"/>
          <w:szCs w:val="24"/>
        </w:rPr>
        <w:t xml:space="preserve">Increased muscle sympathetic nerve activity acutely alters conduit artery shear rate patterns.  </w:t>
      </w:r>
      <w:r w:rsidRPr="0099719C">
        <w:rPr>
          <w:i/>
          <w:sz w:val="24"/>
          <w:szCs w:val="24"/>
        </w:rPr>
        <w:t>American Journal of Physiology (Heart and Circulatory Physiology).</w:t>
      </w:r>
      <w:r w:rsidRPr="0099719C">
        <w:rPr>
          <w:sz w:val="24"/>
          <w:szCs w:val="24"/>
        </w:rPr>
        <w:t xml:space="preserve"> Apr; 298(4): H1128-35.</w:t>
      </w:r>
    </w:p>
    <w:p w:rsidR="00695F22" w:rsidRPr="0099719C" w:rsidRDefault="00695F22" w:rsidP="00C37559">
      <w:pPr>
        <w:rPr>
          <w:b/>
          <w:sz w:val="24"/>
          <w:szCs w:val="24"/>
          <w:u w:val="single"/>
        </w:rPr>
      </w:pPr>
    </w:p>
    <w:p w:rsidR="00C37559" w:rsidRPr="0099719C" w:rsidRDefault="00C37559" w:rsidP="00C37559">
      <w:pPr>
        <w:rPr>
          <w:sz w:val="24"/>
          <w:szCs w:val="24"/>
        </w:rPr>
      </w:pPr>
      <w:r w:rsidRPr="0099719C">
        <w:rPr>
          <w:sz w:val="24"/>
          <w:szCs w:val="24"/>
        </w:rPr>
        <w:t xml:space="preserve">Padilla, J., </w:t>
      </w:r>
      <w:r w:rsidRPr="0099719C">
        <w:rPr>
          <w:i/>
          <w:sz w:val="24"/>
          <w:szCs w:val="24"/>
        </w:rPr>
        <w:t>Sheldon. R.D</w:t>
      </w:r>
      <w:r w:rsidRPr="0099719C">
        <w:rPr>
          <w:sz w:val="24"/>
          <w:szCs w:val="24"/>
        </w:rPr>
        <w:t xml:space="preserve">., </w:t>
      </w:r>
      <w:r w:rsidRPr="0099719C">
        <w:rPr>
          <w:i/>
          <w:sz w:val="24"/>
          <w:szCs w:val="24"/>
        </w:rPr>
        <w:t>Sitar, D</w:t>
      </w:r>
      <w:r w:rsidR="00D02ED1" w:rsidRPr="0099719C">
        <w:rPr>
          <w:sz w:val="24"/>
          <w:szCs w:val="24"/>
        </w:rPr>
        <w:t xml:space="preserve">, and </w:t>
      </w:r>
      <w:r w:rsidRPr="0099719C">
        <w:rPr>
          <w:b/>
          <w:sz w:val="24"/>
          <w:szCs w:val="24"/>
        </w:rPr>
        <w:t xml:space="preserve">Newcomer, S.C. </w:t>
      </w:r>
      <w:r w:rsidR="00AA63B7" w:rsidRPr="0099719C">
        <w:rPr>
          <w:sz w:val="24"/>
          <w:szCs w:val="24"/>
        </w:rPr>
        <w:t xml:space="preserve">(2009). </w:t>
      </w:r>
      <w:r w:rsidR="00A865EC" w:rsidRPr="0099719C">
        <w:rPr>
          <w:sz w:val="24"/>
          <w:szCs w:val="24"/>
        </w:rPr>
        <w:t>Impact of acute exposure to increased hydrostatic pressure and reduced shear rate on conduit artery endothelial function: a limb specific response</w:t>
      </w:r>
      <w:r w:rsidRPr="0099719C">
        <w:rPr>
          <w:sz w:val="24"/>
          <w:szCs w:val="24"/>
        </w:rPr>
        <w:t xml:space="preserve">. </w:t>
      </w:r>
      <w:r w:rsidRPr="0099719C">
        <w:rPr>
          <w:i/>
          <w:sz w:val="24"/>
          <w:szCs w:val="24"/>
        </w:rPr>
        <w:t>American</w:t>
      </w:r>
      <w:r w:rsidRPr="0099719C">
        <w:rPr>
          <w:sz w:val="24"/>
          <w:szCs w:val="24"/>
        </w:rPr>
        <w:t xml:space="preserve"> </w:t>
      </w:r>
      <w:r w:rsidRPr="0099719C">
        <w:rPr>
          <w:i/>
          <w:sz w:val="24"/>
          <w:szCs w:val="24"/>
        </w:rPr>
        <w:t>Journal of Physiology (Heart and Circulatory Physiology)</w:t>
      </w:r>
      <w:r w:rsidRPr="0099719C">
        <w:rPr>
          <w:sz w:val="24"/>
          <w:szCs w:val="24"/>
        </w:rPr>
        <w:t>. Sept; 297(3): H1103-8.</w:t>
      </w:r>
    </w:p>
    <w:p w:rsidR="00C37559" w:rsidRPr="0099719C" w:rsidRDefault="00C37559" w:rsidP="00311073">
      <w:pPr>
        <w:rPr>
          <w:sz w:val="24"/>
          <w:szCs w:val="24"/>
        </w:rPr>
      </w:pPr>
    </w:p>
    <w:p w:rsidR="00311073" w:rsidRPr="0099719C" w:rsidRDefault="00311073" w:rsidP="00311073">
      <w:pPr>
        <w:rPr>
          <w:sz w:val="24"/>
          <w:szCs w:val="24"/>
        </w:rPr>
      </w:pPr>
      <w:r w:rsidRPr="0099719C">
        <w:rPr>
          <w:i/>
          <w:sz w:val="24"/>
          <w:szCs w:val="24"/>
        </w:rPr>
        <w:t>Tinken, T.M.</w:t>
      </w:r>
      <w:r w:rsidRPr="0099719C">
        <w:rPr>
          <w:sz w:val="24"/>
          <w:szCs w:val="24"/>
        </w:rPr>
        <w:t xml:space="preserve">, Thijssen, D.H.J., Hopkins, N., Black, M.A., Dawson, E.A., </w:t>
      </w:r>
      <w:r w:rsidRPr="0099719C">
        <w:rPr>
          <w:b/>
          <w:sz w:val="24"/>
          <w:szCs w:val="24"/>
        </w:rPr>
        <w:t>Newcomer, S.C.,</w:t>
      </w:r>
      <w:r w:rsidRPr="0099719C">
        <w:rPr>
          <w:sz w:val="24"/>
          <w:szCs w:val="24"/>
        </w:rPr>
        <w:t xml:space="preserve"> Laughlin, M.H., Cable, N.T., and </w:t>
      </w:r>
      <w:r w:rsidR="008F423B" w:rsidRPr="0099719C">
        <w:rPr>
          <w:sz w:val="24"/>
          <w:szCs w:val="24"/>
        </w:rPr>
        <w:t>Green, D.J.</w:t>
      </w:r>
      <w:r w:rsidR="009B5039" w:rsidRPr="0099719C">
        <w:rPr>
          <w:sz w:val="24"/>
          <w:szCs w:val="24"/>
        </w:rPr>
        <w:t xml:space="preserve"> (2009).</w:t>
      </w:r>
      <w:r w:rsidR="008F423B" w:rsidRPr="0099719C">
        <w:rPr>
          <w:sz w:val="24"/>
          <w:szCs w:val="24"/>
        </w:rPr>
        <w:t xml:space="preserve">  Im</w:t>
      </w:r>
      <w:r w:rsidRPr="0099719C">
        <w:rPr>
          <w:sz w:val="24"/>
          <w:szCs w:val="24"/>
        </w:rPr>
        <w:t xml:space="preserve">pact of shear rate modulation on vascular endothelial function in humans. </w:t>
      </w:r>
      <w:r w:rsidRPr="0099719C">
        <w:rPr>
          <w:i/>
          <w:sz w:val="24"/>
          <w:szCs w:val="24"/>
        </w:rPr>
        <w:t>Hypertension</w:t>
      </w:r>
      <w:r w:rsidRPr="0099719C">
        <w:rPr>
          <w:sz w:val="24"/>
          <w:szCs w:val="24"/>
        </w:rPr>
        <w:t>.</w:t>
      </w:r>
      <w:r w:rsidR="009B5039" w:rsidRPr="0099719C">
        <w:rPr>
          <w:sz w:val="24"/>
          <w:szCs w:val="24"/>
        </w:rPr>
        <w:t xml:space="preserve"> Aug; 54(2): 278-285</w:t>
      </w:r>
      <w:r w:rsidRPr="0099719C">
        <w:rPr>
          <w:sz w:val="24"/>
          <w:szCs w:val="24"/>
        </w:rPr>
        <w:t>.</w:t>
      </w:r>
    </w:p>
    <w:p w:rsidR="00311073" w:rsidRPr="0099719C" w:rsidRDefault="00311073" w:rsidP="00311073">
      <w:pPr>
        <w:ind w:left="1440"/>
        <w:rPr>
          <w:sz w:val="24"/>
          <w:szCs w:val="24"/>
        </w:rPr>
      </w:pPr>
    </w:p>
    <w:p w:rsidR="00695F22" w:rsidRPr="0099719C" w:rsidRDefault="00311073" w:rsidP="00695F22">
      <w:pPr>
        <w:spacing w:after="200"/>
        <w:rPr>
          <w:sz w:val="24"/>
          <w:szCs w:val="24"/>
        </w:rPr>
      </w:pPr>
      <w:r w:rsidRPr="0099719C">
        <w:rPr>
          <w:i/>
          <w:sz w:val="24"/>
          <w:szCs w:val="24"/>
        </w:rPr>
        <w:t>Padilla, J</w:t>
      </w:r>
      <w:r w:rsidRPr="0099719C">
        <w:rPr>
          <w:sz w:val="24"/>
          <w:szCs w:val="24"/>
        </w:rPr>
        <w:t xml:space="preserve">., </w:t>
      </w:r>
      <w:r w:rsidRPr="0099719C">
        <w:rPr>
          <w:i/>
          <w:sz w:val="24"/>
          <w:szCs w:val="24"/>
        </w:rPr>
        <w:t>Johnson, B.D</w:t>
      </w:r>
      <w:r w:rsidRPr="0099719C">
        <w:rPr>
          <w:sz w:val="24"/>
          <w:szCs w:val="24"/>
        </w:rPr>
        <w:t xml:space="preserve">., </w:t>
      </w:r>
      <w:r w:rsidRPr="0099719C">
        <w:rPr>
          <w:b/>
          <w:sz w:val="24"/>
          <w:szCs w:val="24"/>
        </w:rPr>
        <w:t>Newcomer, S.C.</w:t>
      </w:r>
      <w:r w:rsidRPr="0099719C">
        <w:rPr>
          <w:sz w:val="24"/>
          <w:szCs w:val="24"/>
        </w:rPr>
        <w:t xml:space="preserve">, </w:t>
      </w:r>
      <w:r w:rsidRPr="0099719C">
        <w:rPr>
          <w:i/>
          <w:sz w:val="24"/>
          <w:szCs w:val="24"/>
        </w:rPr>
        <w:t>Wilhite, D.P</w:t>
      </w:r>
      <w:r w:rsidRPr="0099719C">
        <w:rPr>
          <w:sz w:val="24"/>
          <w:szCs w:val="24"/>
        </w:rPr>
        <w:t xml:space="preserve">., Mickleborough, T.D., Fly, A.D., Mather, K.J., and Wallace, J.P. </w:t>
      </w:r>
      <w:r w:rsidR="009B5039" w:rsidRPr="0099719C">
        <w:rPr>
          <w:sz w:val="24"/>
          <w:szCs w:val="24"/>
        </w:rPr>
        <w:t>(2009).</w:t>
      </w:r>
      <w:r w:rsidRPr="0099719C">
        <w:rPr>
          <w:sz w:val="24"/>
          <w:szCs w:val="24"/>
        </w:rPr>
        <w:t xml:space="preserve"> </w:t>
      </w:r>
      <w:r w:rsidR="00B832B9" w:rsidRPr="0099719C">
        <w:rPr>
          <w:bCs/>
          <w:color w:val="000000"/>
          <w:sz w:val="24"/>
          <w:szCs w:val="24"/>
        </w:rPr>
        <w:t>Adjusting flow-mediated dilation for shear stress stimulus allows demonstration of endothelial dysfunction in a population with moderate cardiovascular risk.</w:t>
      </w:r>
      <w:r w:rsidRPr="0099719C">
        <w:rPr>
          <w:bCs/>
          <w:i/>
          <w:color w:val="000000"/>
          <w:sz w:val="24"/>
          <w:szCs w:val="24"/>
        </w:rPr>
        <w:t xml:space="preserve">  Journal of Vascular Research</w:t>
      </w:r>
      <w:r w:rsidRPr="0099719C">
        <w:rPr>
          <w:bCs/>
          <w:color w:val="000000"/>
          <w:sz w:val="24"/>
          <w:szCs w:val="24"/>
        </w:rPr>
        <w:t>. June; 46(6): 592-600</w:t>
      </w:r>
      <w:r w:rsidR="009B5039" w:rsidRPr="0099719C">
        <w:rPr>
          <w:bCs/>
          <w:color w:val="000000"/>
          <w:sz w:val="24"/>
          <w:szCs w:val="24"/>
        </w:rPr>
        <w:t>.</w:t>
      </w:r>
    </w:p>
    <w:p w:rsidR="00136159" w:rsidRPr="0099719C" w:rsidRDefault="00136159" w:rsidP="007D200A">
      <w:pPr>
        <w:spacing w:after="200"/>
        <w:rPr>
          <w:b/>
          <w:sz w:val="24"/>
          <w:szCs w:val="24"/>
          <w:u w:val="single"/>
        </w:rPr>
      </w:pPr>
      <w:r w:rsidRPr="0099719C">
        <w:rPr>
          <w:i/>
          <w:sz w:val="24"/>
          <w:szCs w:val="24"/>
        </w:rPr>
        <w:t>Padilla, J</w:t>
      </w:r>
      <w:r w:rsidRPr="0099719C">
        <w:rPr>
          <w:sz w:val="24"/>
          <w:szCs w:val="24"/>
        </w:rPr>
        <w:t xml:space="preserve">., </w:t>
      </w:r>
      <w:r w:rsidRPr="0099719C">
        <w:rPr>
          <w:i/>
          <w:sz w:val="24"/>
          <w:szCs w:val="24"/>
        </w:rPr>
        <w:t>Johnson, B.D.</w:t>
      </w:r>
      <w:r w:rsidRPr="0099719C">
        <w:rPr>
          <w:sz w:val="24"/>
          <w:szCs w:val="24"/>
        </w:rPr>
        <w:t xml:space="preserve">, </w:t>
      </w:r>
      <w:r w:rsidRPr="0099719C">
        <w:rPr>
          <w:b/>
          <w:sz w:val="24"/>
          <w:szCs w:val="24"/>
        </w:rPr>
        <w:t>Newcomer, S.C.</w:t>
      </w:r>
      <w:r w:rsidRPr="0099719C">
        <w:rPr>
          <w:sz w:val="24"/>
          <w:szCs w:val="24"/>
        </w:rPr>
        <w:t xml:space="preserve">, </w:t>
      </w:r>
      <w:r w:rsidRPr="0099719C">
        <w:rPr>
          <w:i/>
          <w:sz w:val="24"/>
          <w:szCs w:val="24"/>
        </w:rPr>
        <w:t>Wilhite, D.P</w:t>
      </w:r>
      <w:r w:rsidRPr="0099719C">
        <w:rPr>
          <w:sz w:val="24"/>
          <w:szCs w:val="24"/>
        </w:rPr>
        <w:t>., Mickleborough, T.D., F</w:t>
      </w:r>
      <w:r w:rsidR="00D02ED1" w:rsidRPr="0099719C">
        <w:rPr>
          <w:sz w:val="24"/>
          <w:szCs w:val="24"/>
        </w:rPr>
        <w:t xml:space="preserve">ly, A.D., Mather, K.J., and    </w:t>
      </w:r>
      <w:r w:rsidRPr="0099719C">
        <w:rPr>
          <w:sz w:val="24"/>
          <w:szCs w:val="24"/>
        </w:rPr>
        <w:t>Wallace, J.P. (2008)</w:t>
      </w:r>
      <w:r w:rsidR="005B1901" w:rsidRPr="0099719C">
        <w:rPr>
          <w:sz w:val="24"/>
          <w:szCs w:val="24"/>
        </w:rPr>
        <w:t>.</w:t>
      </w:r>
      <w:r w:rsidRPr="0099719C">
        <w:rPr>
          <w:sz w:val="24"/>
          <w:szCs w:val="24"/>
        </w:rPr>
        <w:t xml:space="preserve"> </w:t>
      </w:r>
      <w:r w:rsidR="00B832B9" w:rsidRPr="0099719C">
        <w:rPr>
          <w:bCs/>
          <w:color w:val="000000"/>
          <w:sz w:val="24"/>
          <w:szCs w:val="24"/>
        </w:rPr>
        <w:t>Normalization of flow mediated dilation to shear stress area under the curve eliminates the impact of variable hyperemia</w:t>
      </w:r>
      <w:r w:rsidRPr="0099719C">
        <w:rPr>
          <w:bCs/>
          <w:color w:val="000000"/>
          <w:sz w:val="24"/>
          <w:szCs w:val="24"/>
        </w:rPr>
        <w:t>.</w:t>
      </w:r>
      <w:r w:rsidRPr="0099719C">
        <w:rPr>
          <w:bCs/>
          <w:i/>
          <w:color w:val="000000"/>
          <w:sz w:val="24"/>
          <w:szCs w:val="24"/>
        </w:rPr>
        <w:t xml:space="preserve">  Cardiovascular Ultrasound. </w:t>
      </w:r>
      <w:r w:rsidRPr="0099719C">
        <w:rPr>
          <w:bCs/>
          <w:color w:val="000000"/>
          <w:sz w:val="24"/>
          <w:szCs w:val="24"/>
        </w:rPr>
        <w:t>Sept; 6(44): 1-10.</w:t>
      </w:r>
    </w:p>
    <w:p w:rsidR="00136159" w:rsidRPr="0099719C" w:rsidRDefault="00136159" w:rsidP="00136159">
      <w:pPr>
        <w:rPr>
          <w:sz w:val="24"/>
          <w:szCs w:val="24"/>
        </w:rPr>
      </w:pPr>
      <w:r w:rsidRPr="0099719C">
        <w:rPr>
          <w:b/>
          <w:sz w:val="24"/>
          <w:szCs w:val="24"/>
        </w:rPr>
        <w:t xml:space="preserve">Newcomer, S.C., </w:t>
      </w:r>
      <w:r w:rsidRPr="0099719C">
        <w:rPr>
          <w:i/>
          <w:sz w:val="24"/>
          <w:szCs w:val="24"/>
        </w:rPr>
        <w:t>Taylor, J.C</w:t>
      </w:r>
      <w:r w:rsidRPr="0099719C">
        <w:rPr>
          <w:sz w:val="24"/>
          <w:szCs w:val="24"/>
        </w:rPr>
        <w:t xml:space="preserve">., McAllister, R.M and </w:t>
      </w:r>
      <w:r w:rsidR="005B1901" w:rsidRPr="0099719C">
        <w:rPr>
          <w:sz w:val="24"/>
          <w:szCs w:val="24"/>
        </w:rPr>
        <w:t>Laughlin, M.H. (2008).</w:t>
      </w:r>
      <w:r w:rsidR="006D367A" w:rsidRPr="0099719C">
        <w:rPr>
          <w:sz w:val="24"/>
          <w:szCs w:val="24"/>
        </w:rPr>
        <w:t xml:space="preserve"> Effects of chronic nitric oxide synthase inhibition on endothelium-dependent and -independent relaxation in swine forelimb and hindlimb v</w:t>
      </w:r>
      <w:r w:rsidRPr="0099719C">
        <w:rPr>
          <w:sz w:val="24"/>
          <w:szCs w:val="24"/>
        </w:rPr>
        <w:t xml:space="preserve">asculatures. </w:t>
      </w:r>
      <w:r w:rsidRPr="0099719C">
        <w:rPr>
          <w:i/>
          <w:sz w:val="24"/>
          <w:szCs w:val="24"/>
        </w:rPr>
        <w:t>Endothelium</w:t>
      </w:r>
      <w:r w:rsidRPr="0099719C">
        <w:rPr>
          <w:sz w:val="24"/>
          <w:szCs w:val="24"/>
        </w:rPr>
        <w:t xml:space="preserve">. Jan-Apr; 15(1-2):17-31. </w:t>
      </w:r>
    </w:p>
    <w:p w:rsidR="00136159" w:rsidRPr="0099719C" w:rsidRDefault="00136159" w:rsidP="00136159">
      <w:pPr>
        <w:ind w:left="1440" w:hanging="1440"/>
        <w:rPr>
          <w:sz w:val="24"/>
          <w:szCs w:val="24"/>
        </w:rPr>
      </w:pPr>
      <w:r w:rsidRPr="0099719C">
        <w:rPr>
          <w:sz w:val="24"/>
          <w:szCs w:val="24"/>
        </w:rPr>
        <w:tab/>
      </w:r>
    </w:p>
    <w:p w:rsidR="007D200A" w:rsidRPr="0099719C" w:rsidRDefault="00136159" w:rsidP="00136159">
      <w:pPr>
        <w:ind w:left="1440" w:hanging="1440"/>
        <w:rPr>
          <w:sz w:val="24"/>
          <w:szCs w:val="24"/>
        </w:rPr>
      </w:pPr>
      <w:r w:rsidRPr="0099719C">
        <w:rPr>
          <w:b/>
          <w:sz w:val="24"/>
          <w:szCs w:val="24"/>
        </w:rPr>
        <w:t xml:space="preserve">Newcomer, S.C., </w:t>
      </w:r>
      <w:r w:rsidRPr="0099719C">
        <w:rPr>
          <w:i/>
          <w:sz w:val="24"/>
          <w:szCs w:val="24"/>
        </w:rPr>
        <w:t>Sauder, C.L., Kuipers, N.T.</w:t>
      </w:r>
      <w:r w:rsidRPr="0099719C">
        <w:rPr>
          <w:sz w:val="24"/>
          <w:szCs w:val="24"/>
        </w:rPr>
        <w:t>, Laughlin, M.H. and Ray, C.A. (2008)</w:t>
      </w:r>
      <w:r w:rsidR="005B1901" w:rsidRPr="0099719C">
        <w:rPr>
          <w:sz w:val="24"/>
          <w:szCs w:val="24"/>
        </w:rPr>
        <w:t>.</w:t>
      </w:r>
      <w:r w:rsidR="007D200A" w:rsidRPr="0099719C">
        <w:rPr>
          <w:sz w:val="24"/>
          <w:szCs w:val="24"/>
        </w:rPr>
        <w:t xml:space="preserve"> Effects of</w:t>
      </w:r>
    </w:p>
    <w:p w:rsidR="007D200A" w:rsidRPr="0099719C" w:rsidRDefault="00136159" w:rsidP="007D200A">
      <w:pPr>
        <w:ind w:left="1440" w:hanging="1440"/>
        <w:rPr>
          <w:i/>
          <w:sz w:val="24"/>
          <w:szCs w:val="24"/>
        </w:rPr>
      </w:pPr>
      <w:r w:rsidRPr="0099719C">
        <w:rPr>
          <w:sz w:val="24"/>
          <w:szCs w:val="24"/>
        </w:rPr>
        <w:lastRenderedPageBreak/>
        <w:t>posture on shear</w:t>
      </w:r>
      <w:r w:rsidR="007D200A" w:rsidRPr="0099719C">
        <w:rPr>
          <w:sz w:val="24"/>
          <w:szCs w:val="24"/>
        </w:rPr>
        <w:t xml:space="preserve"> </w:t>
      </w:r>
      <w:r w:rsidRPr="0099719C">
        <w:rPr>
          <w:sz w:val="24"/>
          <w:szCs w:val="24"/>
        </w:rPr>
        <w:t xml:space="preserve">rates in human brachial and superficial femoral arteries.  </w:t>
      </w:r>
      <w:r w:rsidRPr="0099719C">
        <w:rPr>
          <w:i/>
          <w:sz w:val="24"/>
          <w:szCs w:val="24"/>
        </w:rPr>
        <w:t>American</w:t>
      </w:r>
      <w:r w:rsidRPr="0099719C">
        <w:rPr>
          <w:sz w:val="24"/>
          <w:szCs w:val="24"/>
        </w:rPr>
        <w:t xml:space="preserve"> </w:t>
      </w:r>
      <w:r w:rsidR="007D200A" w:rsidRPr="0099719C">
        <w:rPr>
          <w:i/>
          <w:sz w:val="24"/>
          <w:szCs w:val="24"/>
        </w:rPr>
        <w:t>Journal of</w:t>
      </w:r>
    </w:p>
    <w:p w:rsidR="00136159" w:rsidRPr="0099719C" w:rsidRDefault="00136159" w:rsidP="007D200A">
      <w:pPr>
        <w:ind w:left="1440" w:hanging="1440"/>
        <w:rPr>
          <w:sz w:val="24"/>
          <w:szCs w:val="24"/>
        </w:rPr>
      </w:pPr>
      <w:r w:rsidRPr="0099719C">
        <w:rPr>
          <w:i/>
          <w:sz w:val="24"/>
          <w:szCs w:val="24"/>
        </w:rPr>
        <w:t>Physiology (Heart and Circulatory</w:t>
      </w:r>
      <w:r w:rsidR="007D200A" w:rsidRPr="0099719C">
        <w:rPr>
          <w:sz w:val="24"/>
          <w:szCs w:val="24"/>
        </w:rPr>
        <w:t xml:space="preserve"> </w:t>
      </w:r>
      <w:r w:rsidRPr="0099719C">
        <w:rPr>
          <w:i/>
          <w:sz w:val="24"/>
          <w:szCs w:val="24"/>
        </w:rPr>
        <w:t>Physiology)</w:t>
      </w:r>
      <w:r w:rsidRPr="0099719C">
        <w:rPr>
          <w:sz w:val="24"/>
          <w:szCs w:val="24"/>
        </w:rPr>
        <w:t>.  Apr; 294(4): H1833-9.</w:t>
      </w:r>
    </w:p>
    <w:p w:rsidR="00136159" w:rsidRPr="0099719C" w:rsidRDefault="00136159" w:rsidP="00136159">
      <w:pPr>
        <w:rPr>
          <w:sz w:val="24"/>
          <w:szCs w:val="24"/>
        </w:rPr>
      </w:pPr>
    </w:p>
    <w:p w:rsidR="00136159" w:rsidRPr="0099719C" w:rsidRDefault="00D02ED1" w:rsidP="00136159">
      <w:pPr>
        <w:rPr>
          <w:sz w:val="24"/>
          <w:szCs w:val="24"/>
        </w:rPr>
      </w:pPr>
      <w:r w:rsidRPr="0099719C">
        <w:rPr>
          <w:sz w:val="24"/>
          <w:szCs w:val="24"/>
        </w:rPr>
        <w:t xml:space="preserve">Laughlin, M.H., </w:t>
      </w:r>
      <w:r w:rsidR="00136159" w:rsidRPr="0099719C">
        <w:rPr>
          <w:b/>
          <w:sz w:val="24"/>
          <w:szCs w:val="24"/>
        </w:rPr>
        <w:t>Newcomer, S.C.</w:t>
      </w:r>
      <w:r w:rsidR="007D200A" w:rsidRPr="0099719C">
        <w:rPr>
          <w:sz w:val="24"/>
          <w:szCs w:val="24"/>
        </w:rPr>
        <w:t xml:space="preserve"> and </w:t>
      </w:r>
      <w:r w:rsidR="00136159" w:rsidRPr="0099719C">
        <w:rPr>
          <w:sz w:val="24"/>
          <w:szCs w:val="24"/>
        </w:rPr>
        <w:t>Bender, S.B.</w:t>
      </w:r>
      <w:r w:rsidR="001F6A9C" w:rsidRPr="0099719C">
        <w:rPr>
          <w:sz w:val="24"/>
          <w:szCs w:val="24"/>
        </w:rPr>
        <w:t xml:space="preserve"> (2008)</w:t>
      </w:r>
      <w:r w:rsidR="005B1901" w:rsidRPr="0099719C">
        <w:rPr>
          <w:sz w:val="24"/>
          <w:szCs w:val="24"/>
        </w:rPr>
        <w:t>.</w:t>
      </w:r>
      <w:r w:rsidR="00136159" w:rsidRPr="0099719C">
        <w:rPr>
          <w:sz w:val="24"/>
          <w:szCs w:val="24"/>
        </w:rPr>
        <w:t xml:space="preserve"> Importance of hemodynamic signals for exercise-induced changes in endothelial cell phenotype. </w:t>
      </w:r>
      <w:r w:rsidR="00136159" w:rsidRPr="0099719C">
        <w:rPr>
          <w:i/>
          <w:sz w:val="24"/>
          <w:szCs w:val="24"/>
        </w:rPr>
        <w:t xml:space="preserve">Journal of Applied Physiology. </w:t>
      </w:r>
      <w:r w:rsidR="001F6A9C" w:rsidRPr="0099719C">
        <w:rPr>
          <w:sz w:val="24"/>
          <w:szCs w:val="24"/>
        </w:rPr>
        <w:t xml:space="preserve"> Mar; 104(3): 588-600</w:t>
      </w:r>
      <w:r w:rsidR="00136159" w:rsidRPr="0099719C">
        <w:rPr>
          <w:sz w:val="24"/>
          <w:szCs w:val="24"/>
        </w:rPr>
        <w:t>.</w:t>
      </w:r>
    </w:p>
    <w:p w:rsidR="00136159" w:rsidRPr="0099719C" w:rsidRDefault="00136159" w:rsidP="00136159">
      <w:pPr>
        <w:rPr>
          <w:sz w:val="24"/>
          <w:szCs w:val="24"/>
        </w:rPr>
      </w:pPr>
    </w:p>
    <w:p w:rsidR="00136159" w:rsidRPr="0099719C" w:rsidRDefault="00136159" w:rsidP="00136159">
      <w:pPr>
        <w:rPr>
          <w:sz w:val="24"/>
          <w:szCs w:val="24"/>
        </w:rPr>
      </w:pPr>
      <w:r w:rsidRPr="0099719C">
        <w:rPr>
          <w:sz w:val="24"/>
          <w:szCs w:val="24"/>
        </w:rPr>
        <w:t xml:space="preserve">McAllister, R.M., </w:t>
      </w:r>
      <w:r w:rsidRPr="0099719C">
        <w:rPr>
          <w:b/>
          <w:sz w:val="24"/>
          <w:szCs w:val="24"/>
        </w:rPr>
        <w:t>Newcomer, S.C.</w:t>
      </w:r>
      <w:r w:rsidR="00D02ED1" w:rsidRPr="0099719C">
        <w:rPr>
          <w:sz w:val="24"/>
          <w:szCs w:val="24"/>
        </w:rPr>
        <w:t xml:space="preserve">, Pope, E.R. Turk, J.R. and </w:t>
      </w:r>
      <w:r w:rsidRPr="0099719C">
        <w:rPr>
          <w:sz w:val="24"/>
          <w:szCs w:val="24"/>
        </w:rPr>
        <w:t>Laughlin, M.H.</w:t>
      </w:r>
      <w:r w:rsidR="001F6A9C" w:rsidRPr="0099719C">
        <w:rPr>
          <w:sz w:val="24"/>
          <w:szCs w:val="24"/>
        </w:rPr>
        <w:t xml:space="preserve"> (2008)</w:t>
      </w:r>
      <w:r w:rsidR="005B1901" w:rsidRPr="0099719C">
        <w:rPr>
          <w:sz w:val="24"/>
          <w:szCs w:val="24"/>
        </w:rPr>
        <w:t>.</w:t>
      </w:r>
      <w:r w:rsidRPr="0099719C">
        <w:rPr>
          <w:sz w:val="24"/>
          <w:szCs w:val="24"/>
        </w:rPr>
        <w:t xml:space="preserve"> Effects of chronic nitric oxide synthase inhibition on responses to acute exercise in swine. </w:t>
      </w:r>
      <w:r w:rsidRPr="0099719C">
        <w:rPr>
          <w:i/>
          <w:sz w:val="24"/>
          <w:szCs w:val="24"/>
        </w:rPr>
        <w:t>Journal of Applied Physiology.</w:t>
      </w:r>
      <w:r w:rsidR="001F6A9C" w:rsidRPr="0099719C">
        <w:rPr>
          <w:sz w:val="24"/>
          <w:szCs w:val="24"/>
        </w:rPr>
        <w:t xml:space="preserve"> Jan; 104(1):186-97.</w:t>
      </w:r>
    </w:p>
    <w:p w:rsidR="00136159" w:rsidRPr="0099719C" w:rsidRDefault="00136159" w:rsidP="00136159">
      <w:pPr>
        <w:rPr>
          <w:sz w:val="24"/>
          <w:szCs w:val="24"/>
        </w:rPr>
      </w:pPr>
    </w:p>
    <w:p w:rsidR="00136159" w:rsidRPr="0099719C" w:rsidRDefault="00136159" w:rsidP="00136159">
      <w:pPr>
        <w:rPr>
          <w:sz w:val="24"/>
          <w:szCs w:val="24"/>
        </w:rPr>
      </w:pPr>
      <w:r w:rsidRPr="0099719C">
        <w:rPr>
          <w:sz w:val="24"/>
          <w:szCs w:val="24"/>
        </w:rPr>
        <w:t xml:space="preserve">McAllister, R.M., </w:t>
      </w:r>
      <w:r w:rsidRPr="0099719C">
        <w:rPr>
          <w:b/>
          <w:sz w:val="24"/>
          <w:szCs w:val="24"/>
        </w:rPr>
        <w:t>Newcomer, S.C.</w:t>
      </w:r>
      <w:r w:rsidRPr="0099719C">
        <w:rPr>
          <w:sz w:val="24"/>
          <w:szCs w:val="24"/>
        </w:rPr>
        <w:t>, and Laughlin M.H.</w:t>
      </w:r>
      <w:r w:rsidR="001F6A9C" w:rsidRPr="0099719C">
        <w:rPr>
          <w:sz w:val="24"/>
          <w:szCs w:val="24"/>
        </w:rPr>
        <w:t xml:space="preserve"> (2008)</w:t>
      </w:r>
      <w:r w:rsidR="005B1901" w:rsidRPr="0099719C">
        <w:rPr>
          <w:sz w:val="24"/>
          <w:szCs w:val="24"/>
        </w:rPr>
        <w:t>.</w:t>
      </w:r>
      <w:r w:rsidRPr="0099719C">
        <w:rPr>
          <w:sz w:val="24"/>
          <w:szCs w:val="24"/>
        </w:rPr>
        <w:t xml:space="preserve"> Vascular nitric oxide: effects of exercise training. </w:t>
      </w:r>
      <w:r w:rsidRPr="0099719C">
        <w:rPr>
          <w:i/>
          <w:sz w:val="24"/>
          <w:szCs w:val="24"/>
        </w:rPr>
        <w:t>Applied Physiology, Nutrition, and Metabolism</w:t>
      </w:r>
      <w:r w:rsidRPr="0099719C">
        <w:rPr>
          <w:sz w:val="24"/>
          <w:szCs w:val="24"/>
        </w:rPr>
        <w:t>.</w:t>
      </w:r>
      <w:r w:rsidR="001F6A9C" w:rsidRPr="0099719C">
        <w:rPr>
          <w:sz w:val="24"/>
          <w:szCs w:val="24"/>
        </w:rPr>
        <w:t xml:space="preserve"> Jan; 33: 173-178</w:t>
      </w:r>
      <w:r w:rsidRPr="0099719C">
        <w:rPr>
          <w:sz w:val="24"/>
          <w:szCs w:val="24"/>
        </w:rPr>
        <w:t xml:space="preserve">. </w:t>
      </w:r>
    </w:p>
    <w:p w:rsidR="00695F22" w:rsidRPr="0099719C" w:rsidRDefault="00695F22" w:rsidP="00136159">
      <w:pPr>
        <w:pStyle w:val="Heading2"/>
        <w:jc w:val="both"/>
        <w:rPr>
          <w:sz w:val="24"/>
          <w:szCs w:val="24"/>
        </w:rPr>
      </w:pPr>
    </w:p>
    <w:p w:rsidR="007D200A" w:rsidRPr="0099719C" w:rsidRDefault="00136159" w:rsidP="007D200A">
      <w:pPr>
        <w:pStyle w:val="Heading2"/>
        <w:jc w:val="both"/>
        <w:rPr>
          <w:b w:val="0"/>
          <w:sz w:val="24"/>
          <w:szCs w:val="24"/>
        </w:rPr>
      </w:pPr>
      <w:r w:rsidRPr="0099719C">
        <w:rPr>
          <w:b w:val="0"/>
          <w:i/>
          <w:sz w:val="24"/>
          <w:szCs w:val="24"/>
        </w:rPr>
        <w:t>Reifenberger, M.S</w:t>
      </w:r>
      <w:r w:rsidRPr="0099719C">
        <w:rPr>
          <w:b w:val="0"/>
          <w:sz w:val="24"/>
          <w:szCs w:val="24"/>
        </w:rPr>
        <w:t>., Turk, J.R., Newcomer, S.C., Booth, F</w:t>
      </w:r>
      <w:r w:rsidR="00D02ED1" w:rsidRPr="0099719C">
        <w:rPr>
          <w:b w:val="0"/>
          <w:sz w:val="24"/>
          <w:szCs w:val="24"/>
        </w:rPr>
        <w:t xml:space="preserve">.W. and </w:t>
      </w:r>
      <w:r w:rsidRPr="0099719C">
        <w:rPr>
          <w:b w:val="0"/>
          <w:sz w:val="24"/>
          <w:szCs w:val="24"/>
        </w:rPr>
        <w:t>Laughlin, M.H.</w:t>
      </w:r>
      <w:r w:rsidR="001F6A9C" w:rsidRPr="0099719C">
        <w:rPr>
          <w:b w:val="0"/>
          <w:sz w:val="24"/>
          <w:szCs w:val="24"/>
        </w:rPr>
        <w:t xml:space="preserve"> (2007)</w:t>
      </w:r>
      <w:r w:rsidR="005B1901" w:rsidRPr="0099719C">
        <w:rPr>
          <w:b w:val="0"/>
          <w:sz w:val="24"/>
          <w:szCs w:val="24"/>
        </w:rPr>
        <w:t>.</w:t>
      </w:r>
    </w:p>
    <w:p w:rsidR="007D200A" w:rsidRPr="0099719C" w:rsidRDefault="00136159" w:rsidP="007D200A">
      <w:pPr>
        <w:pStyle w:val="Heading2"/>
        <w:jc w:val="both"/>
        <w:rPr>
          <w:b w:val="0"/>
          <w:i/>
          <w:sz w:val="24"/>
          <w:szCs w:val="24"/>
        </w:rPr>
      </w:pPr>
      <w:r w:rsidRPr="0099719C">
        <w:rPr>
          <w:b w:val="0"/>
          <w:sz w:val="24"/>
          <w:szCs w:val="24"/>
        </w:rPr>
        <w:t>Per</w:t>
      </w:r>
      <w:r w:rsidR="00405E38" w:rsidRPr="0099719C">
        <w:rPr>
          <w:b w:val="0"/>
          <w:sz w:val="24"/>
          <w:szCs w:val="24"/>
        </w:rPr>
        <w:t>i</w:t>
      </w:r>
      <w:r w:rsidRPr="0099719C">
        <w:rPr>
          <w:b w:val="0"/>
          <w:sz w:val="24"/>
          <w:szCs w:val="24"/>
        </w:rPr>
        <w:t xml:space="preserve">vascular fat alters reactivity of coronary artery: effects of diet and exercise. </w:t>
      </w:r>
      <w:r w:rsidR="007D200A" w:rsidRPr="0099719C">
        <w:rPr>
          <w:b w:val="0"/>
          <w:i/>
          <w:sz w:val="24"/>
          <w:szCs w:val="24"/>
        </w:rPr>
        <w:t>Medicine and</w:t>
      </w:r>
    </w:p>
    <w:p w:rsidR="00136159" w:rsidRPr="0099719C" w:rsidRDefault="00136159" w:rsidP="007D200A">
      <w:pPr>
        <w:pStyle w:val="Heading2"/>
        <w:jc w:val="both"/>
        <w:rPr>
          <w:b w:val="0"/>
          <w:sz w:val="24"/>
          <w:szCs w:val="24"/>
        </w:rPr>
      </w:pPr>
      <w:r w:rsidRPr="0099719C">
        <w:rPr>
          <w:b w:val="0"/>
          <w:i/>
          <w:sz w:val="24"/>
          <w:szCs w:val="24"/>
        </w:rPr>
        <w:t>Science in Sports and Exercise.</w:t>
      </w:r>
      <w:r w:rsidRPr="0099719C">
        <w:rPr>
          <w:b w:val="0"/>
          <w:sz w:val="24"/>
          <w:szCs w:val="24"/>
        </w:rPr>
        <w:t xml:space="preserve"> Dec; 39(12): 2125-3</w:t>
      </w:r>
      <w:r w:rsidR="001F6A9C" w:rsidRPr="0099719C">
        <w:rPr>
          <w:b w:val="0"/>
          <w:sz w:val="24"/>
          <w:szCs w:val="24"/>
        </w:rPr>
        <w:t>4.</w:t>
      </w:r>
    </w:p>
    <w:p w:rsidR="00136159" w:rsidRPr="0099719C" w:rsidRDefault="00136159" w:rsidP="00136159">
      <w:pPr>
        <w:ind w:left="1440"/>
        <w:rPr>
          <w:sz w:val="24"/>
          <w:szCs w:val="24"/>
        </w:rPr>
      </w:pPr>
    </w:p>
    <w:p w:rsidR="00136159" w:rsidRPr="0099719C" w:rsidRDefault="00136159" w:rsidP="00136159">
      <w:pPr>
        <w:rPr>
          <w:sz w:val="24"/>
          <w:szCs w:val="24"/>
        </w:rPr>
      </w:pPr>
      <w:r w:rsidRPr="0099719C">
        <w:rPr>
          <w:b/>
          <w:sz w:val="24"/>
          <w:szCs w:val="24"/>
        </w:rPr>
        <w:t>Newcomer, S.C.</w:t>
      </w:r>
      <w:r w:rsidRPr="0099719C">
        <w:rPr>
          <w:sz w:val="24"/>
          <w:szCs w:val="24"/>
        </w:rPr>
        <w:t xml:space="preserve">, </w:t>
      </w:r>
      <w:r w:rsidRPr="0099719C">
        <w:rPr>
          <w:i/>
          <w:sz w:val="24"/>
          <w:szCs w:val="24"/>
        </w:rPr>
        <w:t>Taylor, J.C</w:t>
      </w:r>
      <w:r w:rsidR="007D200A" w:rsidRPr="0099719C">
        <w:rPr>
          <w:sz w:val="24"/>
          <w:szCs w:val="24"/>
        </w:rPr>
        <w:t xml:space="preserve">., Bowles, D.K. and </w:t>
      </w:r>
      <w:r w:rsidRPr="0099719C">
        <w:rPr>
          <w:sz w:val="24"/>
          <w:szCs w:val="24"/>
        </w:rPr>
        <w:t>Laughlin, M.H.</w:t>
      </w:r>
      <w:r w:rsidR="001F6A9C" w:rsidRPr="0099719C">
        <w:rPr>
          <w:sz w:val="24"/>
          <w:szCs w:val="24"/>
        </w:rPr>
        <w:t xml:space="preserve"> (2007)</w:t>
      </w:r>
      <w:r w:rsidR="005B1901" w:rsidRPr="0099719C">
        <w:rPr>
          <w:sz w:val="24"/>
          <w:szCs w:val="24"/>
        </w:rPr>
        <w:t xml:space="preserve">. </w:t>
      </w:r>
      <w:r w:rsidRPr="0099719C">
        <w:rPr>
          <w:sz w:val="24"/>
          <w:szCs w:val="24"/>
        </w:rPr>
        <w:t xml:space="preserve">Endothelium-dependent and –independent relaxation in the forelimb and hindlimb vasculature of swine. </w:t>
      </w:r>
      <w:r w:rsidRPr="0099719C">
        <w:rPr>
          <w:i/>
          <w:sz w:val="24"/>
          <w:szCs w:val="24"/>
        </w:rPr>
        <w:t>Comparative Biochemistry and Physiology</w:t>
      </w:r>
      <w:r w:rsidR="001F6A9C" w:rsidRPr="0099719C">
        <w:rPr>
          <w:sz w:val="24"/>
          <w:szCs w:val="24"/>
        </w:rPr>
        <w:t>. Oct; 148(2):292-300</w:t>
      </w:r>
      <w:r w:rsidRPr="0099719C">
        <w:rPr>
          <w:sz w:val="24"/>
          <w:szCs w:val="24"/>
        </w:rPr>
        <w:t>.</w:t>
      </w:r>
    </w:p>
    <w:p w:rsidR="00136159" w:rsidRPr="0099719C" w:rsidRDefault="00136159" w:rsidP="00136159">
      <w:pPr>
        <w:ind w:left="1440"/>
        <w:rPr>
          <w:sz w:val="24"/>
          <w:szCs w:val="24"/>
        </w:rPr>
      </w:pPr>
    </w:p>
    <w:p w:rsidR="007D200A" w:rsidRPr="0099719C" w:rsidRDefault="00136159" w:rsidP="00136159">
      <w:pPr>
        <w:rPr>
          <w:sz w:val="24"/>
          <w:szCs w:val="24"/>
        </w:rPr>
      </w:pPr>
      <w:r w:rsidRPr="0099719C">
        <w:rPr>
          <w:i/>
          <w:sz w:val="24"/>
          <w:szCs w:val="24"/>
        </w:rPr>
        <w:t>Ingram, D.G.</w:t>
      </w:r>
      <w:r w:rsidRPr="0099719C">
        <w:rPr>
          <w:sz w:val="24"/>
          <w:szCs w:val="24"/>
        </w:rPr>
        <w:t xml:space="preserve">, </w:t>
      </w:r>
      <w:r w:rsidRPr="0099719C">
        <w:rPr>
          <w:b/>
          <w:sz w:val="24"/>
          <w:szCs w:val="24"/>
        </w:rPr>
        <w:t>Newcomer, S.C.</w:t>
      </w:r>
      <w:r w:rsidRPr="0099719C">
        <w:rPr>
          <w:sz w:val="24"/>
          <w:szCs w:val="24"/>
        </w:rPr>
        <w:t xml:space="preserve">, Price, E, </w:t>
      </w:r>
      <w:r w:rsidRPr="0099719C">
        <w:rPr>
          <w:i/>
          <w:sz w:val="24"/>
          <w:szCs w:val="24"/>
        </w:rPr>
        <w:t>Eklund, K</w:t>
      </w:r>
      <w:r w:rsidRPr="0099719C">
        <w:rPr>
          <w:sz w:val="24"/>
          <w:szCs w:val="24"/>
        </w:rPr>
        <w:t xml:space="preserve">, McAllister, R, and Laughlin, M.H. </w:t>
      </w:r>
      <w:r w:rsidR="001F6A9C" w:rsidRPr="0099719C">
        <w:rPr>
          <w:sz w:val="24"/>
          <w:szCs w:val="24"/>
        </w:rPr>
        <w:t>(2007)</w:t>
      </w:r>
      <w:r w:rsidR="005B1901" w:rsidRPr="0099719C">
        <w:rPr>
          <w:sz w:val="24"/>
          <w:szCs w:val="24"/>
        </w:rPr>
        <w:t>.</w:t>
      </w:r>
      <w:r w:rsidRPr="0099719C">
        <w:rPr>
          <w:sz w:val="24"/>
          <w:szCs w:val="24"/>
        </w:rPr>
        <w:t xml:space="preserve"> Chronic nitric oxide synthase inhibition blunts endothelium-dependent function of conduit</w:t>
      </w:r>
    </w:p>
    <w:p w:rsidR="00136159" w:rsidRPr="0099719C" w:rsidRDefault="00136159" w:rsidP="00136159">
      <w:pPr>
        <w:rPr>
          <w:sz w:val="24"/>
          <w:szCs w:val="24"/>
        </w:rPr>
      </w:pPr>
      <w:r w:rsidRPr="0099719C">
        <w:rPr>
          <w:sz w:val="24"/>
          <w:szCs w:val="24"/>
        </w:rPr>
        <w:t>co</w:t>
      </w:r>
      <w:r w:rsidR="00EE0D05" w:rsidRPr="0099719C">
        <w:rPr>
          <w:sz w:val="24"/>
          <w:szCs w:val="24"/>
        </w:rPr>
        <w:t xml:space="preserve">ronary arteries, not arterioles. </w:t>
      </w:r>
      <w:r w:rsidRPr="0099719C">
        <w:rPr>
          <w:i/>
          <w:sz w:val="24"/>
          <w:szCs w:val="24"/>
        </w:rPr>
        <w:t>American Journal of Physiology (Heart and Circulatory Physiology)</w:t>
      </w:r>
      <w:r w:rsidR="001F6A9C" w:rsidRPr="0099719C">
        <w:rPr>
          <w:sz w:val="24"/>
          <w:szCs w:val="24"/>
        </w:rPr>
        <w:t>. June; 293(6): H2798-808</w:t>
      </w:r>
      <w:r w:rsidRPr="0099719C">
        <w:rPr>
          <w:sz w:val="24"/>
          <w:szCs w:val="24"/>
        </w:rPr>
        <w:t>.</w:t>
      </w:r>
    </w:p>
    <w:p w:rsidR="00695F22" w:rsidRPr="0099719C" w:rsidRDefault="00695F22" w:rsidP="001603AD">
      <w:pPr>
        <w:pStyle w:val="Heading2"/>
        <w:ind w:left="0" w:firstLine="0"/>
        <w:jc w:val="both"/>
        <w:rPr>
          <w:sz w:val="24"/>
          <w:szCs w:val="24"/>
          <w:u w:val="single"/>
        </w:rPr>
      </w:pPr>
    </w:p>
    <w:p w:rsidR="00136159" w:rsidRPr="0099719C" w:rsidRDefault="00136159" w:rsidP="007D200A">
      <w:pPr>
        <w:pStyle w:val="Heading2"/>
        <w:ind w:left="0" w:firstLine="0"/>
        <w:jc w:val="both"/>
        <w:rPr>
          <w:b w:val="0"/>
          <w:bCs/>
          <w:sz w:val="24"/>
          <w:szCs w:val="24"/>
        </w:rPr>
      </w:pPr>
      <w:r w:rsidRPr="0099719C">
        <w:rPr>
          <w:b w:val="0"/>
          <w:sz w:val="24"/>
          <w:szCs w:val="24"/>
        </w:rPr>
        <w:t>Proctor, D.N.</w:t>
      </w:r>
      <w:r w:rsidRPr="0099719C">
        <w:rPr>
          <w:b w:val="0"/>
          <w:bCs/>
          <w:sz w:val="24"/>
          <w:szCs w:val="24"/>
        </w:rPr>
        <w:t xml:space="preserve"> and </w:t>
      </w:r>
      <w:r w:rsidRPr="0099719C">
        <w:rPr>
          <w:bCs/>
          <w:sz w:val="24"/>
          <w:szCs w:val="24"/>
        </w:rPr>
        <w:t>Newcomer, S.C.</w:t>
      </w:r>
      <w:r w:rsidRPr="0099719C">
        <w:rPr>
          <w:b w:val="0"/>
          <w:bCs/>
          <w:sz w:val="24"/>
          <w:szCs w:val="24"/>
        </w:rPr>
        <w:t xml:space="preserve">  </w:t>
      </w:r>
      <w:r w:rsidR="001F6A9C" w:rsidRPr="0099719C">
        <w:rPr>
          <w:b w:val="0"/>
          <w:bCs/>
          <w:sz w:val="24"/>
          <w:szCs w:val="24"/>
        </w:rPr>
        <w:t>(2006)</w:t>
      </w:r>
      <w:r w:rsidR="005B1901" w:rsidRPr="0099719C">
        <w:rPr>
          <w:b w:val="0"/>
          <w:bCs/>
          <w:sz w:val="24"/>
          <w:szCs w:val="24"/>
        </w:rPr>
        <w:t>.</w:t>
      </w:r>
      <w:r w:rsidR="001F6A9C" w:rsidRPr="0099719C">
        <w:rPr>
          <w:b w:val="0"/>
          <w:bCs/>
          <w:sz w:val="24"/>
          <w:szCs w:val="24"/>
        </w:rPr>
        <w:t xml:space="preserve"> </w:t>
      </w:r>
      <w:r w:rsidRPr="0099719C">
        <w:rPr>
          <w:b w:val="0"/>
          <w:bCs/>
          <w:sz w:val="24"/>
          <w:szCs w:val="24"/>
        </w:rPr>
        <w:t>Is there a difference in vascular reactivity of the arms and legs?</w:t>
      </w:r>
      <w:r w:rsidR="007D200A" w:rsidRPr="0099719C">
        <w:rPr>
          <w:b w:val="0"/>
          <w:bCs/>
          <w:sz w:val="24"/>
          <w:szCs w:val="24"/>
        </w:rPr>
        <w:t xml:space="preserve"> </w:t>
      </w:r>
      <w:r w:rsidRPr="0099719C">
        <w:rPr>
          <w:b w:val="0"/>
          <w:bCs/>
          <w:i/>
          <w:iCs/>
          <w:sz w:val="24"/>
          <w:szCs w:val="24"/>
        </w:rPr>
        <w:t>Medicine and Science in Sports and Exercise.</w:t>
      </w:r>
      <w:r w:rsidRPr="0099719C">
        <w:rPr>
          <w:b w:val="0"/>
          <w:bCs/>
          <w:sz w:val="24"/>
          <w:szCs w:val="24"/>
        </w:rPr>
        <w:t xml:space="preserve"> October; 38(10): 1819-1828.</w:t>
      </w:r>
    </w:p>
    <w:p w:rsidR="00136159" w:rsidRPr="0099719C" w:rsidRDefault="00136159" w:rsidP="00136159">
      <w:pPr>
        <w:ind w:left="1440"/>
        <w:rPr>
          <w:sz w:val="24"/>
          <w:szCs w:val="24"/>
        </w:rPr>
      </w:pPr>
    </w:p>
    <w:p w:rsidR="00136159" w:rsidRPr="0099719C" w:rsidRDefault="00136159" w:rsidP="00136159">
      <w:pPr>
        <w:rPr>
          <w:sz w:val="24"/>
          <w:szCs w:val="24"/>
        </w:rPr>
      </w:pPr>
      <w:r w:rsidRPr="0099719C">
        <w:rPr>
          <w:i/>
          <w:sz w:val="24"/>
          <w:szCs w:val="24"/>
        </w:rPr>
        <w:t>Koch, D.W</w:t>
      </w:r>
      <w:r w:rsidRPr="0099719C">
        <w:rPr>
          <w:sz w:val="24"/>
          <w:szCs w:val="24"/>
        </w:rPr>
        <w:t xml:space="preserve">., </w:t>
      </w:r>
      <w:r w:rsidRPr="0099719C">
        <w:rPr>
          <w:b/>
          <w:sz w:val="24"/>
          <w:szCs w:val="24"/>
        </w:rPr>
        <w:t>Newcomer, S.C.</w:t>
      </w:r>
      <w:r w:rsidR="00D02ED1" w:rsidRPr="0099719C">
        <w:rPr>
          <w:sz w:val="24"/>
          <w:szCs w:val="24"/>
        </w:rPr>
        <w:t xml:space="preserve">, and </w:t>
      </w:r>
      <w:r w:rsidRPr="0099719C">
        <w:rPr>
          <w:sz w:val="24"/>
          <w:szCs w:val="24"/>
        </w:rPr>
        <w:t xml:space="preserve">Proctor, D.N. </w:t>
      </w:r>
      <w:r w:rsidR="001F6A9C" w:rsidRPr="0099719C">
        <w:rPr>
          <w:sz w:val="24"/>
          <w:szCs w:val="24"/>
        </w:rPr>
        <w:t>(2005)</w:t>
      </w:r>
      <w:r w:rsidR="005B1901" w:rsidRPr="0099719C">
        <w:rPr>
          <w:sz w:val="24"/>
          <w:szCs w:val="24"/>
        </w:rPr>
        <w:t>.</w:t>
      </w:r>
      <w:r w:rsidR="001F6A9C" w:rsidRPr="0099719C">
        <w:rPr>
          <w:sz w:val="24"/>
          <w:szCs w:val="24"/>
        </w:rPr>
        <w:t xml:space="preserve"> </w:t>
      </w:r>
      <w:r w:rsidRPr="0099719C">
        <w:rPr>
          <w:sz w:val="24"/>
          <w:szCs w:val="24"/>
        </w:rPr>
        <w:t xml:space="preserve">Blood flow to exercising limbs varies with age and sex.  </w:t>
      </w:r>
      <w:r w:rsidRPr="0099719C">
        <w:rPr>
          <w:i/>
          <w:sz w:val="24"/>
          <w:szCs w:val="24"/>
        </w:rPr>
        <w:t>Canadian Journal of Applied Physiology.</w:t>
      </w:r>
      <w:r w:rsidR="001F6A9C" w:rsidRPr="0099719C">
        <w:rPr>
          <w:sz w:val="24"/>
          <w:szCs w:val="24"/>
        </w:rPr>
        <w:t xml:space="preserve">  October; 30(5):554-575</w:t>
      </w:r>
      <w:r w:rsidRPr="0099719C">
        <w:rPr>
          <w:sz w:val="24"/>
          <w:szCs w:val="24"/>
        </w:rPr>
        <w:t xml:space="preserve">. </w:t>
      </w:r>
    </w:p>
    <w:p w:rsidR="00136159" w:rsidRPr="0099719C" w:rsidRDefault="00136159" w:rsidP="00136159">
      <w:pPr>
        <w:ind w:left="1440"/>
        <w:rPr>
          <w:sz w:val="24"/>
          <w:szCs w:val="24"/>
        </w:rPr>
      </w:pPr>
    </w:p>
    <w:p w:rsidR="00136159" w:rsidRPr="0099719C" w:rsidRDefault="00136159" w:rsidP="00136159">
      <w:pPr>
        <w:rPr>
          <w:sz w:val="24"/>
          <w:szCs w:val="24"/>
        </w:rPr>
      </w:pPr>
      <w:r w:rsidRPr="0099719C">
        <w:rPr>
          <w:b/>
          <w:sz w:val="24"/>
          <w:szCs w:val="24"/>
        </w:rPr>
        <w:t>Newcomer, S.C.</w:t>
      </w:r>
      <w:r w:rsidRPr="0099719C">
        <w:rPr>
          <w:sz w:val="24"/>
          <w:szCs w:val="24"/>
        </w:rPr>
        <w:t>, Leuenbe</w:t>
      </w:r>
      <w:r w:rsidR="00D02ED1" w:rsidRPr="0099719C">
        <w:rPr>
          <w:sz w:val="24"/>
          <w:szCs w:val="24"/>
        </w:rPr>
        <w:t xml:space="preserve">rger, U.A., Hogeman, C.S., and </w:t>
      </w:r>
      <w:r w:rsidRPr="0099719C">
        <w:rPr>
          <w:sz w:val="24"/>
          <w:szCs w:val="24"/>
        </w:rPr>
        <w:t>Proctor, D.N.</w:t>
      </w:r>
      <w:r w:rsidR="001F6A9C" w:rsidRPr="0099719C">
        <w:rPr>
          <w:sz w:val="24"/>
          <w:szCs w:val="24"/>
        </w:rPr>
        <w:t xml:space="preserve"> (2005)</w:t>
      </w:r>
      <w:r w:rsidR="005B1901" w:rsidRPr="0099719C">
        <w:rPr>
          <w:sz w:val="24"/>
          <w:szCs w:val="24"/>
        </w:rPr>
        <w:t>.</w:t>
      </w:r>
      <w:r w:rsidRPr="0099719C">
        <w:rPr>
          <w:sz w:val="24"/>
          <w:szCs w:val="24"/>
        </w:rPr>
        <w:t xml:space="preserve"> Heterogeneous vasodilator responses of human limbs: influence of age and habitual endurance training. </w:t>
      </w:r>
      <w:r w:rsidRPr="0099719C">
        <w:rPr>
          <w:i/>
          <w:sz w:val="24"/>
          <w:szCs w:val="24"/>
        </w:rPr>
        <w:t>American Journal of Physiology (Heart and Circulatory Physiology).</w:t>
      </w:r>
      <w:r w:rsidR="001F6A9C" w:rsidRPr="0099719C">
        <w:rPr>
          <w:sz w:val="24"/>
          <w:szCs w:val="24"/>
        </w:rPr>
        <w:t xml:space="preserve">   July; 289(1):H308-H315.</w:t>
      </w:r>
      <w:r w:rsidRPr="0099719C">
        <w:rPr>
          <w:sz w:val="24"/>
          <w:szCs w:val="24"/>
        </w:rPr>
        <w:t xml:space="preserve"> </w:t>
      </w:r>
    </w:p>
    <w:p w:rsidR="00136159" w:rsidRPr="0099719C" w:rsidRDefault="00136159" w:rsidP="00136159">
      <w:pPr>
        <w:ind w:left="1440"/>
        <w:rPr>
          <w:sz w:val="24"/>
          <w:szCs w:val="24"/>
          <w:u w:val="single"/>
        </w:rPr>
      </w:pPr>
    </w:p>
    <w:p w:rsidR="00136159" w:rsidRPr="0099719C" w:rsidRDefault="00136159" w:rsidP="00136159">
      <w:pPr>
        <w:rPr>
          <w:sz w:val="24"/>
          <w:szCs w:val="24"/>
        </w:rPr>
      </w:pPr>
      <w:r w:rsidRPr="0099719C">
        <w:rPr>
          <w:b/>
          <w:i/>
          <w:sz w:val="24"/>
          <w:szCs w:val="24"/>
        </w:rPr>
        <w:t>Newcomer, S.C.</w:t>
      </w:r>
      <w:r w:rsidRPr="0099719C">
        <w:rPr>
          <w:sz w:val="24"/>
          <w:szCs w:val="24"/>
        </w:rPr>
        <w:t>, Hogeman, C.S., Handly</w:t>
      </w:r>
      <w:r w:rsidR="00D02ED1" w:rsidRPr="0099719C">
        <w:rPr>
          <w:sz w:val="24"/>
          <w:szCs w:val="24"/>
        </w:rPr>
        <w:t xml:space="preserve">, B.D., Leuenberger, U.A., and </w:t>
      </w:r>
      <w:r w:rsidRPr="0099719C">
        <w:rPr>
          <w:sz w:val="24"/>
          <w:szCs w:val="24"/>
        </w:rPr>
        <w:t>Proctor, D.N.</w:t>
      </w:r>
      <w:r w:rsidR="001F6A9C" w:rsidRPr="0099719C">
        <w:rPr>
          <w:sz w:val="24"/>
          <w:szCs w:val="24"/>
        </w:rPr>
        <w:t xml:space="preserve"> (2004)</w:t>
      </w:r>
      <w:r w:rsidR="005B1901" w:rsidRPr="0099719C">
        <w:rPr>
          <w:sz w:val="24"/>
          <w:szCs w:val="24"/>
        </w:rPr>
        <w:t>.</w:t>
      </w:r>
      <w:r w:rsidRPr="0099719C">
        <w:rPr>
          <w:sz w:val="24"/>
          <w:szCs w:val="24"/>
        </w:rPr>
        <w:t xml:space="preserve"> Different vasodilator responses of human arms and legs. </w:t>
      </w:r>
      <w:r w:rsidRPr="0099719C">
        <w:rPr>
          <w:i/>
          <w:sz w:val="24"/>
          <w:szCs w:val="24"/>
        </w:rPr>
        <w:t>Journal of Physiology.</w:t>
      </w:r>
      <w:r w:rsidR="001F6A9C" w:rsidRPr="0099719C">
        <w:rPr>
          <w:sz w:val="24"/>
          <w:szCs w:val="24"/>
        </w:rPr>
        <w:t xml:space="preserve"> May; 556(3):1001-1011</w:t>
      </w:r>
      <w:r w:rsidRPr="0099719C">
        <w:rPr>
          <w:sz w:val="24"/>
          <w:szCs w:val="24"/>
        </w:rPr>
        <w:t>.</w:t>
      </w:r>
    </w:p>
    <w:p w:rsidR="00136159" w:rsidRPr="0099719C" w:rsidRDefault="00136159" w:rsidP="00136159">
      <w:pPr>
        <w:ind w:left="1440"/>
        <w:rPr>
          <w:sz w:val="24"/>
          <w:szCs w:val="24"/>
        </w:rPr>
      </w:pPr>
    </w:p>
    <w:p w:rsidR="00136159" w:rsidRPr="0099719C" w:rsidRDefault="00136159" w:rsidP="00136159">
      <w:pPr>
        <w:rPr>
          <w:sz w:val="24"/>
          <w:szCs w:val="24"/>
        </w:rPr>
      </w:pPr>
      <w:r w:rsidRPr="0099719C">
        <w:rPr>
          <w:sz w:val="24"/>
          <w:szCs w:val="24"/>
        </w:rPr>
        <w:t>Proctor, D.N.,</w:t>
      </w:r>
      <w:r w:rsidRPr="0099719C">
        <w:rPr>
          <w:i/>
          <w:sz w:val="24"/>
          <w:szCs w:val="24"/>
        </w:rPr>
        <w:t xml:space="preserve"> Koch, D.W., </w:t>
      </w:r>
      <w:r w:rsidRPr="0099719C">
        <w:rPr>
          <w:b/>
          <w:i/>
          <w:sz w:val="24"/>
          <w:szCs w:val="24"/>
        </w:rPr>
        <w:t>Newcomer, S.C.</w:t>
      </w:r>
      <w:r w:rsidRPr="0099719C">
        <w:rPr>
          <w:i/>
          <w:sz w:val="24"/>
          <w:szCs w:val="24"/>
        </w:rPr>
        <w:t>, Le, K.U</w:t>
      </w:r>
      <w:r w:rsidRPr="0099719C">
        <w:rPr>
          <w:sz w:val="24"/>
          <w:szCs w:val="24"/>
        </w:rPr>
        <w:t>., Smithmyer, S.L., and Leuenberger, U.A.</w:t>
      </w:r>
      <w:r w:rsidR="001F6A9C" w:rsidRPr="0099719C">
        <w:rPr>
          <w:sz w:val="24"/>
          <w:szCs w:val="24"/>
        </w:rPr>
        <w:t xml:space="preserve"> (2004)</w:t>
      </w:r>
      <w:r w:rsidR="005B1901" w:rsidRPr="0099719C">
        <w:rPr>
          <w:sz w:val="24"/>
          <w:szCs w:val="24"/>
        </w:rPr>
        <w:t>.</w:t>
      </w:r>
      <w:r w:rsidRPr="0099719C">
        <w:rPr>
          <w:sz w:val="24"/>
          <w:szCs w:val="24"/>
        </w:rPr>
        <w:t xml:space="preserve">  Leg blood flow and VO</w:t>
      </w:r>
      <w:r w:rsidRPr="0099719C">
        <w:rPr>
          <w:sz w:val="24"/>
          <w:szCs w:val="24"/>
          <w:vertAlign w:val="subscript"/>
        </w:rPr>
        <w:t>2</w:t>
      </w:r>
      <w:r w:rsidRPr="0099719C">
        <w:rPr>
          <w:sz w:val="24"/>
          <w:szCs w:val="24"/>
        </w:rPr>
        <w:t xml:space="preserve"> during peak cycle exercise in younger and older women.  </w:t>
      </w:r>
      <w:r w:rsidRPr="0099719C">
        <w:rPr>
          <w:i/>
          <w:sz w:val="24"/>
          <w:szCs w:val="24"/>
        </w:rPr>
        <w:t>Medicine and Science in Sports and Exercise.</w:t>
      </w:r>
      <w:r w:rsidRPr="0099719C">
        <w:rPr>
          <w:sz w:val="24"/>
          <w:szCs w:val="24"/>
        </w:rPr>
        <w:t xml:space="preserve"> Ap</w:t>
      </w:r>
      <w:r w:rsidR="001F6A9C" w:rsidRPr="0099719C">
        <w:rPr>
          <w:sz w:val="24"/>
          <w:szCs w:val="24"/>
        </w:rPr>
        <w:t>ril; 36(4):623-631</w:t>
      </w:r>
      <w:r w:rsidRPr="0099719C">
        <w:rPr>
          <w:sz w:val="24"/>
          <w:szCs w:val="24"/>
        </w:rPr>
        <w:t xml:space="preserve">. </w:t>
      </w:r>
      <w:r w:rsidRPr="0099719C">
        <w:rPr>
          <w:sz w:val="24"/>
          <w:szCs w:val="24"/>
        </w:rPr>
        <w:br/>
        <w:t>  </w:t>
      </w:r>
    </w:p>
    <w:p w:rsidR="00136159" w:rsidRPr="0099719C" w:rsidRDefault="00136159" w:rsidP="00136159">
      <w:pPr>
        <w:rPr>
          <w:sz w:val="24"/>
          <w:szCs w:val="24"/>
        </w:rPr>
      </w:pPr>
      <w:r w:rsidRPr="0099719C">
        <w:rPr>
          <w:sz w:val="24"/>
          <w:szCs w:val="24"/>
        </w:rPr>
        <w:lastRenderedPageBreak/>
        <w:t xml:space="preserve">Proctor, D.N., </w:t>
      </w:r>
      <w:r w:rsidRPr="0099719C">
        <w:rPr>
          <w:i/>
          <w:sz w:val="24"/>
          <w:szCs w:val="24"/>
        </w:rPr>
        <w:t xml:space="preserve">Koch, D.W., </w:t>
      </w:r>
      <w:r w:rsidRPr="0099719C">
        <w:rPr>
          <w:b/>
          <w:i/>
          <w:sz w:val="24"/>
          <w:szCs w:val="24"/>
        </w:rPr>
        <w:t>Newcomer, S.C.</w:t>
      </w:r>
      <w:r w:rsidRPr="0099719C">
        <w:rPr>
          <w:i/>
          <w:sz w:val="24"/>
          <w:szCs w:val="24"/>
        </w:rPr>
        <w:t>, Le, K.U</w:t>
      </w:r>
      <w:r w:rsidRPr="0099719C">
        <w:rPr>
          <w:sz w:val="24"/>
          <w:szCs w:val="24"/>
        </w:rPr>
        <w:t>., and Leuenberger, U.A.</w:t>
      </w:r>
      <w:r w:rsidR="001F6A9C" w:rsidRPr="0099719C">
        <w:rPr>
          <w:sz w:val="24"/>
          <w:szCs w:val="24"/>
        </w:rPr>
        <w:t xml:space="preserve"> (2003)</w:t>
      </w:r>
      <w:r w:rsidR="005B1901" w:rsidRPr="0099719C">
        <w:rPr>
          <w:sz w:val="24"/>
          <w:szCs w:val="24"/>
        </w:rPr>
        <w:t>.</w:t>
      </w:r>
      <w:r w:rsidRPr="0099719C">
        <w:rPr>
          <w:sz w:val="24"/>
          <w:szCs w:val="24"/>
        </w:rPr>
        <w:t xml:space="preserve"> Impaired leg vasodilation during dynamic exercise in healthy older women.  </w:t>
      </w:r>
      <w:r w:rsidRPr="0099719C">
        <w:rPr>
          <w:i/>
          <w:sz w:val="24"/>
          <w:szCs w:val="24"/>
        </w:rPr>
        <w:t>Journal of Applied Physiology.</w:t>
      </w:r>
      <w:r w:rsidR="001F6A9C" w:rsidRPr="0099719C">
        <w:rPr>
          <w:sz w:val="24"/>
          <w:szCs w:val="24"/>
        </w:rPr>
        <w:t xml:space="preserve"> July; 95:1963-70</w:t>
      </w:r>
      <w:r w:rsidRPr="0099719C">
        <w:rPr>
          <w:sz w:val="24"/>
          <w:szCs w:val="24"/>
        </w:rPr>
        <w:t>.</w:t>
      </w:r>
    </w:p>
    <w:p w:rsidR="00136159" w:rsidRPr="0099719C" w:rsidRDefault="00136159" w:rsidP="00136159">
      <w:pPr>
        <w:ind w:left="1440"/>
        <w:rPr>
          <w:sz w:val="24"/>
          <w:szCs w:val="24"/>
        </w:rPr>
      </w:pPr>
    </w:p>
    <w:p w:rsidR="00136159" w:rsidRPr="0099719C" w:rsidRDefault="00136159" w:rsidP="00136159">
      <w:pPr>
        <w:rPr>
          <w:sz w:val="24"/>
          <w:szCs w:val="24"/>
        </w:rPr>
      </w:pPr>
      <w:r w:rsidRPr="0099719C">
        <w:rPr>
          <w:sz w:val="24"/>
          <w:szCs w:val="24"/>
        </w:rPr>
        <w:t xml:space="preserve">Proctor, D., </w:t>
      </w:r>
      <w:r w:rsidRPr="0099719C">
        <w:rPr>
          <w:b/>
          <w:i/>
          <w:sz w:val="24"/>
          <w:szCs w:val="24"/>
        </w:rPr>
        <w:t>Newcomer, S.</w:t>
      </w:r>
      <w:r w:rsidRPr="0099719C">
        <w:rPr>
          <w:i/>
          <w:sz w:val="24"/>
          <w:szCs w:val="24"/>
        </w:rPr>
        <w:t>, Koch, D. Le, K</w:t>
      </w:r>
      <w:r w:rsidRPr="0099719C">
        <w:rPr>
          <w:sz w:val="24"/>
          <w:szCs w:val="24"/>
        </w:rPr>
        <w:t xml:space="preserve">., Maclean, D., and Leuenberger, U. </w:t>
      </w:r>
      <w:r w:rsidR="001F6A9C" w:rsidRPr="0099719C">
        <w:rPr>
          <w:sz w:val="24"/>
          <w:szCs w:val="24"/>
        </w:rPr>
        <w:t>(2003)</w:t>
      </w:r>
      <w:r w:rsidR="005B1901" w:rsidRPr="0099719C">
        <w:rPr>
          <w:sz w:val="24"/>
          <w:szCs w:val="24"/>
        </w:rPr>
        <w:t>.</w:t>
      </w:r>
      <w:r w:rsidRPr="0099719C">
        <w:rPr>
          <w:sz w:val="24"/>
          <w:szCs w:val="24"/>
        </w:rPr>
        <w:t xml:space="preserve"> Leg blood flow during submaximal cycle ergometry is not reduced in healthy older normally active men. </w:t>
      </w:r>
      <w:r w:rsidRPr="0099719C">
        <w:rPr>
          <w:i/>
          <w:sz w:val="24"/>
          <w:szCs w:val="24"/>
        </w:rPr>
        <w:t>Journal of Applied Physiology.</w:t>
      </w:r>
      <w:r w:rsidR="001F6A9C" w:rsidRPr="0099719C">
        <w:rPr>
          <w:sz w:val="24"/>
          <w:szCs w:val="24"/>
        </w:rPr>
        <w:t xml:space="preserve"> May; 94(5):1859-69</w:t>
      </w:r>
      <w:r w:rsidRPr="0099719C">
        <w:rPr>
          <w:sz w:val="24"/>
          <w:szCs w:val="24"/>
        </w:rPr>
        <w:t>.</w:t>
      </w:r>
    </w:p>
    <w:p w:rsidR="00695F22" w:rsidRPr="0099719C" w:rsidRDefault="00695F22" w:rsidP="00695F22">
      <w:pPr>
        <w:rPr>
          <w:sz w:val="24"/>
          <w:szCs w:val="24"/>
        </w:rPr>
      </w:pPr>
    </w:p>
    <w:p w:rsidR="00136159" w:rsidRPr="0099719C" w:rsidRDefault="00136159" w:rsidP="00136159">
      <w:pPr>
        <w:rPr>
          <w:sz w:val="24"/>
          <w:szCs w:val="24"/>
        </w:rPr>
      </w:pPr>
      <w:r w:rsidRPr="0099719C">
        <w:rPr>
          <w:sz w:val="24"/>
          <w:szCs w:val="24"/>
        </w:rPr>
        <w:t xml:space="preserve">Richardson, R.S., </w:t>
      </w:r>
      <w:r w:rsidRPr="0099719C">
        <w:rPr>
          <w:b/>
          <w:sz w:val="24"/>
          <w:szCs w:val="24"/>
        </w:rPr>
        <w:t>Newcomer, S.C.</w:t>
      </w:r>
      <w:r w:rsidRPr="0099719C">
        <w:rPr>
          <w:sz w:val="24"/>
          <w:szCs w:val="24"/>
        </w:rPr>
        <w:t xml:space="preserve">, and Noyszewski E.A. </w:t>
      </w:r>
      <w:r w:rsidR="001F6A9C" w:rsidRPr="0099719C">
        <w:rPr>
          <w:sz w:val="24"/>
          <w:szCs w:val="24"/>
        </w:rPr>
        <w:t>(2001)</w:t>
      </w:r>
      <w:r w:rsidR="005B1901" w:rsidRPr="0099719C">
        <w:rPr>
          <w:sz w:val="24"/>
          <w:szCs w:val="24"/>
        </w:rPr>
        <w:t>.</w:t>
      </w:r>
      <w:r w:rsidRPr="0099719C">
        <w:rPr>
          <w:sz w:val="24"/>
          <w:szCs w:val="24"/>
        </w:rPr>
        <w:t xml:space="preserve"> Skeletal muscle intracellular PO</w:t>
      </w:r>
      <w:r w:rsidRPr="0099719C">
        <w:rPr>
          <w:sz w:val="24"/>
          <w:szCs w:val="24"/>
          <w:vertAlign w:val="subscript"/>
        </w:rPr>
        <w:t>2</w:t>
      </w:r>
      <w:r w:rsidRPr="0099719C">
        <w:rPr>
          <w:sz w:val="24"/>
          <w:szCs w:val="24"/>
        </w:rPr>
        <w:t xml:space="preserve"> assessed by myoglobin desaturation: response to graded exercise.  </w:t>
      </w:r>
      <w:r w:rsidRPr="0099719C">
        <w:rPr>
          <w:i/>
          <w:sz w:val="24"/>
          <w:szCs w:val="24"/>
        </w:rPr>
        <w:t>Journal of Applied Physiology.</w:t>
      </w:r>
      <w:r w:rsidR="001F6A9C" w:rsidRPr="0099719C">
        <w:rPr>
          <w:sz w:val="24"/>
          <w:szCs w:val="24"/>
        </w:rPr>
        <w:t xml:space="preserve"> Dec; 91(6):2679-2685</w:t>
      </w:r>
      <w:r w:rsidRPr="0099719C">
        <w:rPr>
          <w:sz w:val="24"/>
          <w:szCs w:val="24"/>
        </w:rPr>
        <w:t>.</w:t>
      </w:r>
    </w:p>
    <w:p w:rsidR="00136159" w:rsidRPr="0099719C" w:rsidRDefault="00136159" w:rsidP="004A3203">
      <w:pPr>
        <w:ind w:left="720" w:hanging="720"/>
        <w:rPr>
          <w:sz w:val="24"/>
          <w:szCs w:val="24"/>
        </w:rPr>
      </w:pPr>
    </w:p>
    <w:p w:rsidR="00D6455B" w:rsidRPr="0099719C" w:rsidRDefault="00191714" w:rsidP="00C80DFB">
      <w:pPr>
        <w:rPr>
          <w:b/>
          <w:sz w:val="24"/>
          <w:szCs w:val="24"/>
          <w:u w:val="single"/>
        </w:rPr>
      </w:pPr>
      <w:r w:rsidRPr="0099719C">
        <w:rPr>
          <w:b/>
          <w:sz w:val="24"/>
          <w:szCs w:val="24"/>
          <w:u w:val="single"/>
        </w:rPr>
        <w:t>In Press Refereed Publications</w:t>
      </w:r>
    </w:p>
    <w:p w:rsidR="00D6455B" w:rsidRPr="0099719C" w:rsidRDefault="00D6455B" w:rsidP="00D6455B">
      <w:pPr>
        <w:rPr>
          <w:i/>
          <w:sz w:val="24"/>
          <w:szCs w:val="24"/>
        </w:rPr>
      </w:pPr>
      <w:r w:rsidRPr="0099719C">
        <w:rPr>
          <w:i/>
          <w:sz w:val="24"/>
          <w:szCs w:val="24"/>
        </w:rPr>
        <w:t>Blaize, N.</w:t>
      </w:r>
      <w:r w:rsidRPr="0099719C">
        <w:rPr>
          <w:sz w:val="24"/>
          <w:szCs w:val="24"/>
        </w:rPr>
        <w:t xml:space="preserve"> Pearson, K.J., and </w:t>
      </w:r>
      <w:r w:rsidRPr="0099719C">
        <w:rPr>
          <w:b/>
          <w:sz w:val="24"/>
          <w:szCs w:val="24"/>
        </w:rPr>
        <w:t>Newcomer, S.C.</w:t>
      </w:r>
      <w:r w:rsidRPr="0099719C">
        <w:rPr>
          <w:sz w:val="24"/>
          <w:szCs w:val="24"/>
        </w:rPr>
        <w:t xml:space="preserve"> Impact of maternal exercise during pregnancy on offspring chronic disease susceptibility.</w:t>
      </w:r>
      <w:r w:rsidRPr="0099719C">
        <w:rPr>
          <w:i/>
          <w:sz w:val="24"/>
          <w:szCs w:val="24"/>
        </w:rPr>
        <w:t xml:space="preserve"> Exercise and Sport Sciences Reviews.</w:t>
      </w:r>
    </w:p>
    <w:p w:rsidR="00083947" w:rsidRPr="0099719C" w:rsidRDefault="00083947" w:rsidP="00D6455B">
      <w:pPr>
        <w:rPr>
          <w:i/>
          <w:sz w:val="24"/>
          <w:szCs w:val="24"/>
        </w:rPr>
      </w:pPr>
    </w:p>
    <w:p w:rsidR="00083947" w:rsidRPr="0099719C" w:rsidRDefault="00083947" w:rsidP="00D6455B">
      <w:pPr>
        <w:rPr>
          <w:i/>
          <w:sz w:val="24"/>
          <w:szCs w:val="24"/>
        </w:rPr>
      </w:pPr>
      <w:r w:rsidRPr="0099719C">
        <w:rPr>
          <w:i/>
          <w:sz w:val="24"/>
          <w:szCs w:val="24"/>
        </w:rPr>
        <w:t xml:space="preserve">Sheldon, R.D., Blaize, A. N., Fletcher, J.A., </w:t>
      </w:r>
      <w:r w:rsidRPr="0099719C">
        <w:rPr>
          <w:sz w:val="24"/>
          <w:szCs w:val="24"/>
        </w:rPr>
        <w:t xml:space="preserve">Donkin, S., </w:t>
      </w:r>
      <w:r w:rsidRPr="0099719C">
        <w:rPr>
          <w:b/>
          <w:sz w:val="24"/>
          <w:szCs w:val="24"/>
        </w:rPr>
        <w:t>Newcomer, S.C.</w:t>
      </w:r>
      <w:r w:rsidRPr="0099719C">
        <w:rPr>
          <w:sz w:val="24"/>
          <w:szCs w:val="24"/>
        </w:rPr>
        <w:t>, and Rector, R.S. Gestational exercise protects adult male offspring from high-fat diet induced hepatic steatosis.</w:t>
      </w:r>
      <w:r w:rsidRPr="0099719C">
        <w:rPr>
          <w:i/>
          <w:sz w:val="24"/>
          <w:szCs w:val="24"/>
        </w:rPr>
        <w:t xml:space="preserve"> Journal of Hepatology</w:t>
      </w:r>
    </w:p>
    <w:p w:rsidR="007062B1" w:rsidRPr="0099719C" w:rsidRDefault="007062B1" w:rsidP="00DE4E32">
      <w:pPr>
        <w:rPr>
          <w:bCs/>
          <w:i/>
          <w:iCs/>
          <w:sz w:val="24"/>
          <w:szCs w:val="24"/>
        </w:rPr>
      </w:pPr>
    </w:p>
    <w:p w:rsidR="001E1891" w:rsidRPr="0099719C" w:rsidRDefault="00191714" w:rsidP="00C85AD7">
      <w:pPr>
        <w:rPr>
          <w:b/>
          <w:sz w:val="24"/>
          <w:szCs w:val="24"/>
          <w:u w:val="single"/>
        </w:rPr>
      </w:pPr>
      <w:r w:rsidRPr="0099719C">
        <w:rPr>
          <w:b/>
          <w:sz w:val="24"/>
          <w:szCs w:val="24"/>
          <w:u w:val="single"/>
        </w:rPr>
        <w:t>Submitted Refereed Publications</w:t>
      </w:r>
    </w:p>
    <w:p w:rsidR="001E1891" w:rsidRPr="0099719C" w:rsidRDefault="001E1891" w:rsidP="00C85AD7">
      <w:pPr>
        <w:rPr>
          <w:i/>
          <w:sz w:val="24"/>
          <w:szCs w:val="24"/>
        </w:rPr>
      </w:pPr>
      <w:r w:rsidRPr="0099719C">
        <w:rPr>
          <w:i/>
          <w:sz w:val="24"/>
          <w:szCs w:val="24"/>
        </w:rPr>
        <w:t xml:space="preserve">Bravo, M.M., </w:t>
      </w:r>
      <w:r w:rsidRPr="0099719C">
        <w:rPr>
          <w:sz w:val="24"/>
          <w:szCs w:val="24"/>
        </w:rPr>
        <w:t xml:space="preserve">Cummins, K., Nessler, J.A., and </w:t>
      </w:r>
      <w:r w:rsidRPr="0099719C">
        <w:rPr>
          <w:b/>
          <w:sz w:val="24"/>
          <w:szCs w:val="24"/>
        </w:rPr>
        <w:t>Newcomer, S.C</w:t>
      </w:r>
      <w:r w:rsidRPr="0099719C">
        <w:rPr>
          <w:i/>
          <w:sz w:val="24"/>
          <w:szCs w:val="24"/>
        </w:rPr>
        <w:t>.</w:t>
      </w:r>
      <w:r w:rsidRPr="0099719C">
        <w:rPr>
          <w:sz w:val="24"/>
          <w:szCs w:val="24"/>
        </w:rPr>
        <w:t xml:space="preserve"> Heart rate response of high school students participating in surfing physical education.  </w:t>
      </w:r>
      <w:r w:rsidRPr="0099719C">
        <w:rPr>
          <w:i/>
          <w:sz w:val="24"/>
          <w:szCs w:val="24"/>
        </w:rPr>
        <w:t>Journal of Strength and Conditioning Research.</w:t>
      </w:r>
    </w:p>
    <w:p w:rsidR="00A3742B" w:rsidRPr="0099719C" w:rsidRDefault="00A3742B" w:rsidP="00BE625E">
      <w:pPr>
        <w:rPr>
          <w:sz w:val="24"/>
          <w:szCs w:val="24"/>
        </w:rPr>
      </w:pPr>
    </w:p>
    <w:p w:rsidR="00D6455B" w:rsidRPr="0099719C" w:rsidRDefault="00D6455B" w:rsidP="00D6455B">
      <w:pPr>
        <w:rPr>
          <w:i/>
          <w:sz w:val="24"/>
          <w:szCs w:val="24"/>
        </w:rPr>
      </w:pPr>
      <w:r w:rsidRPr="0099719C">
        <w:rPr>
          <w:sz w:val="24"/>
          <w:szCs w:val="24"/>
        </w:rPr>
        <w:t xml:space="preserve">Nessler, J.A., Silvas, M., Carpenter, S., and </w:t>
      </w:r>
      <w:r w:rsidRPr="0099719C">
        <w:rPr>
          <w:b/>
          <w:sz w:val="24"/>
          <w:szCs w:val="24"/>
        </w:rPr>
        <w:t>Newcomer S.C.</w:t>
      </w:r>
      <w:r w:rsidRPr="0099719C">
        <w:rPr>
          <w:sz w:val="24"/>
          <w:szCs w:val="24"/>
        </w:rPr>
        <w:t xml:space="preserve"> Arm motion during simulated surfboard paddling is altered by wearing a wetsuit. </w:t>
      </w:r>
      <w:r w:rsidRPr="0099719C">
        <w:rPr>
          <w:i/>
          <w:sz w:val="24"/>
          <w:szCs w:val="24"/>
        </w:rPr>
        <w:t>PlosOne</w:t>
      </w:r>
    </w:p>
    <w:p w:rsidR="00D6455B" w:rsidRPr="0099719C" w:rsidRDefault="00D6455B" w:rsidP="00BE625E">
      <w:pPr>
        <w:rPr>
          <w:sz w:val="24"/>
          <w:szCs w:val="24"/>
        </w:rPr>
      </w:pPr>
    </w:p>
    <w:p w:rsidR="00C80DFB" w:rsidRPr="0099719C" w:rsidRDefault="007D200A" w:rsidP="00C80DFB">
      <w:pPr>
        <w:rPr>
          <w:b/>
          <w:sz w:val="24"/>
          <w:szCs w:val="24"/>
          <w:u w:val="single"/>
        </w:rPr>
      </w:pPr>
      <w:r w:rsidRPr="0099719C">
        <w:rPr>
          <w:b/>
          <w:sz w:val="24"/>
          <w:szCs w:val="24"/>
          <w:u w:val="single"/>
        </w:rPr>
        <w:t>I</w:t>
      </w:r>
      <w:r w:rsidR="00191714" w:rsidRPr="0099719C">
        <w:rPr>
          <w:b/>
          <w:sz w:val="24"/>
          <w:szCs w:val="24"/>
          <w:u w:val="single"/>
        </w:rPr>
        <w:t>n Preparation Publications</w:t>
      </w:r>
    </w:p>
    <w:p w:rsidR="00872786" w:rsidRPr="0099719C" w:rsidRDefault="00872786" w:rsidP="00872786">
      <w:pPr>
        <w:rPr>
          <w:sz w:val="24"/>
          <w:szCs w:val="24"/>
        </w:rPr>
      </w:pPr>
    </w:p>
    <w:p w:rsidR="00C80DFB" w:rsidRPr="0099719C" w:rsidRDefault="00C80DFB" w:rsidP="00C80DFB">
      <w:pPr>
        <w:rPr>
          <w:sz w:val="24"/>
          <w:szCs w:val="24"/>
        </w:rPr>
      </w:pPr>
      <w:r w:rsidRPr="0099719C">
        <w:rPr>
          <w:sz w:val="24"/>
          <w:szCs w:val="24"/>
        </w:rPr>
        <w:t xml:space="preserve">Thijssen, D.H.J., Schreuder, T.H.A., </w:t>
      </w:r>
      <w:r w:rsidRPr="0099719C">
        <w:rPr>
          <w:b/>
          <w:sz w:val="24"/>
          <w:szCs w:val="24"/>
        </w:rPr>
        <w:t>Newcomer, S.C.</w:t>
      </w:r>
      <w:r w:rsidRPr="0099719C">
        <w:rPr>
          <w:sz w:val="24"/>
          <w:szCs w:val="24"/>
        </w:rPr>
        <w:t xml:space="preserve">, Laughlin, M.H., Hopman, M.T.E., and Green, D.J. Impact of 2-weeks continuous increase in retrograde shear stress on conduit artery vasomotor function and structure in young and old men. </w:t>
      </w:r>
    </w:p>
    <w:p w:rsidR="0015189C" w:rsidRPr="0099719C" w:rsidRDefault="0015189C" w:rsidP="00C80DFB">
      <w:pPr>
        <w:rPr>
          <w:sz w:val="24"/>
          <w:szCs w:val="24"/>
        </w:rPr>
      </w:pPr>
    </w:p>
    <w:p w:rsidR="0015189C" w:rsidRPr="0099719C" w:rsidRDefault="0015189C" w:rsidP="00C80DFB">
      <w:pPr>
        <w:rPr>
          <w:sz w:val="24"/>
          <w:szCs w:val="24"/>
        </w:rPr>
      </w:pPr>
      <w:r w:rsidRPr="0099719C">
        <w:rPr>
          <w:i/>
          <w:sz w:val="24"/>
          <w:szCs w:val="24"/>
        </w:rPr>
        <w:t>Furness, J.</w:t>
      </w:r>
      <w:r w:rsidRPr="0099719C">
        <w:rPr>
          <w:sz w:val="24"/>
          <w:szCs w:val="24"/>
        </w:rPr>
        <w:t xml:space="preserve"> Hing, W., </w:t>
      </w:r>
      <w:r w:rsidRPr="0099719C">
        <w:rPr>
          <w:b/>
          <w:sz w:val="24"/>
          <w:szCs w:val="24"/>
        </w:rPr>
        <w:t>Newcomer, S.C.</w:t>
      </w:r>
      <w:r w:rsidRPr="0099719C">
        <w:rPr>
          <w:sz w:val="24"/>
          <w:szCs w:val="24"/>
        </w:rPr>
        <w:t>, Sheppard, J.M., and Climstein, M. Physiological profile of competitive and recreational surfers.</w:t>
      </w:r>
    </w:p>
    <w:p w:rsidR="00872786" w:rsidRPr="0099719C" w:rsidRDefault="00872786" w:rsidP="00872786">
      <w:pPr>
        <w:rPr>
          <w:sz w:val="24"/>
          <w:szCs w:val="24"/>
        </w:rPr>
      </w:pPr>
    </w:p>
    <w:p w:rsidR="00703CAD" w:rsidRPr="0099719C" w:rsidRDefault="00191714">
      <w:pPr>
        <w:pStyle w:val="Heading1"/>
        <w:rPr>
          <w:sz w:val="24"/>
          <w:szCs w:val="24"/>
          <w:u w:val="single"/>
        </w:rPr>
      </w:pPr>
      <w:r w:rsidRPr="0099719C">
        <w:rPr>
          <w:sz w:val="24"/>
          <w:szCs w:val="24"/>
          <w:u w:val="single"/>
        </w:rPr>
        <w:t>Book Chapters</w:t>
      </w:r>
    </w:p>
    <w:p w:rsidR="00703CAD" w:rsidRPr="0099719C" w:rsidRDefault="00703CAD">
      <w:pPr>
        <w:rPr>
          <w:sz w:val="24"/>
          <w:szCs w:val="24"/>
        </w:rPr>
      </w:pPr>
    </w:p>
    <w:p w:rsidR="0012154E" w:rsidRPr="0099719C" w:rsidRDefault="005E73F0" w:rsidP="00D2616F">
      <w:pPr>
        <w:autoSpaceDE w:val="0"/>
        <w:autoSpaceDN w:val="0"/>
        <w:adjustRightInd w:val="0"/>
        <w:ind w:left="1440" w:hanging="1440"/>
        <w:rPr>
          <w:sz w:val="24"/>
          <w:szCs w:val="24"/>
        </w:rPr>
      </w:pPr>
      <w:r w:rsidRPr="0099719C">
        <w:rPr>
          <w:sz w:val="24"/>
          <w:szCs w:val="24"/>
        </w:rPr>
        <w:t>*</w:t>
      </w:r>
      <w:r w:rsidR="00D2616F" w:rsidRPr="0099719C">
        <w:rPr>
          <w:sz w:val="24"/>
          <w:szCs w:val="24"/>
        </w:rPr>
        <w:t xml:space="preserve">McAllister, R.M., </w:t>
      </w:r>
      <w:r w:rsidR="00D2616F" w:rsidRPr="0099719C">
        <w:rPr>
          <w:b/>
          <w:sz w:val="24"/>
          <w:szCs w:val="24"/>
        </w:rPr>
        <w:t>Newcomer, S.C</w:t>
      </w:r>
      <w:r w:rsidR="00D2616F" w:rsidRPr="0099719C">
        <w:rPr>
          <w:sz w:val="24"/>
          <w:szCs w:val="24"/>
        </w:rPr>
        <w:t>., and Laughlin, M.H. (2007).  Vascular Nitric Oxide: Eff</w:t>
      </w:r>
      <w:r w:rsidR="0012154E" w:rsidRPr="0099719C">
        <w:rPr>
          <w:sz w:val="24"/>
          <w:szCs w:val="24"/>
        </w:rPr>
        <w:t>ects</w:t>
      </w:r>
    </w:p>
    <w:p w:rsidR="0012154E" w:rsidRPr="0099719C" w:rsidRDefault="00D2616F" w:rsidP="0012154E">
      <w:pPr>
        <w:autoSpaceDE w:val="0"/>
        <w:autoSpaceDN w:val="0"/>
        <w:adjustRightInd w:val="0"/>
        <w:ind w:left="1440" w:hanging="1440"/>
        <w:rPr>
          <w:sz w:val="24"/>
          <w:szCs w:val="24"/>
          <w:u w:val="single"/>
        </w:rPr>
      </w:pPr>
      <w:r w:rsidRPr="0099719C">
        <w:rPr>
          <w:sz w:val="24"/>
          <w:szCs w:val="24"/>
        </w:rPr>
        <w:t>of Physical</w:t>
      </w:r>
      <w:r w:rsidR="0012154E" w:rsidRPr="0099719C">
        <w:rPr>
          <w:sz w:val="24"/>
          <w:szCs w:val="24"/>
        </w:rPr>
        <w:t xml:space="preserve"> </w:t>
      </w:r>
      <w:r w:rsidRPr="0099719C">
        <w:rPr>
          <w:sz w:val="24"/>
          <w:szCs w:val="24"/>
        </w:rPr>
        <w:t xml:space="preserve">Activity, Benefits for Health, In, </w:t>
      </w:r>
      <w:r w:rsidRPr="0099719C">
        <w:rPr>
          <w:sz w:val="24"/>
          <w:szCs w:val="24"/>
          <w:u w:val="single"/>
        </w:rPr>
        <w:t>Adaptati</w:t>
      </w:r>
      <w:r w:rsidR="0012154E" w:rsidRPr="0099719C">
        <w:rPr>
          <w:sz w:val="24"/>
          <w:szCs w:val="24"/>
          <w:u w:val="single"/>
        </w:rPr>
        <w:t>on Biology and Medicine: Health</w:t>
      </w:r>
    </w:p>
    <w:p w:rsidR="00092FA2" w:rsidRPr="0099719C" w:rsidRDefault="00D2616F" w:rsidP="0012154E">
      <w:pPr>
        <w:autoSpaceDE w:val="0"/>
        <w:autoSpaceDN w:val="0"/>
        <w:adjustRightInd w:val="0"/>
        <w:ind w:left="1440" w:hanging="1440"/>
        <w:rPr>
          <w:sz w:val="24"/>
          <w:szCs w:val="24"/>
        </w:rPr>
      </w:pPr>
      <w:r w:rsidRPr="0099719C">
        <w:rPr>
          <w:sz w:val="24"/>
          <w:szCs w:val="24"/>
          <w:u w:val="single"/>
        </w:rPr>
        <w:t>Potentials.</w:t>
      </w:r>
      <w:r w:rsidRPr="0099719C">
        <w:rPr>
          <w:sz w:val="24"/>
          <w:szCs w:val="24"/>
        </w:rPr>
        <w:t xml:space="preserve"> Volume 5, </w:t>
      </w:r>
      <w:r w:rsidR="00BE53C4" w:rsidRPr="0099719C">
        <w:rPr>
          <w:sz w:val="24"/>
          <w:szCs w:val="24"/>
        </w:rPr>
        <w:t>Pgs 51-58.</w:t>
      </w:r>
      <w:r w:rsidR="0012154E" w:rsidRPr="0099719C">
        <w:rPr>
          <w:sz w:val="24"/>
          <w:szCs w:val="24"/>
        </w:rPr>
        <w:t xml:space="preserve"> </w:t>
      </w:r>
      <w:r w:rsidRPr="0099719C">
        <w:rPr>
          <w:sz w:val="24"/>
          <w:szCs w:val="24"/>
        </w:rPr>
        <w:t>Narossa Publishing House. New Delhi, India.</w:t>
      </w:r>
    </w:p>
    <w:p w:rsidR="00F36A72" w:rsidRPr="0099719C" w:rsidRDefault="00F36A72" w:rsidP="009F79CD">
      <w:pPr>
        <w:pStyle w:val="Heading2"/>
        <w:ind w:left="0" w:firstLine="0"/>
        <w:rPr>
          <w:sz w:val="24"/>
          <w:szCs w:val="24"/>
        </w:rPr>
      </w:pPr>
    </w:p>
    <w:p w:rsidR="00703CAD" w:rsidRPr="0099719C" w:rsidRDefault="0012154E" w:rsidP="0012154E">
      <w:pPr>
        <w:pStyle w:val="Heading2"/>
        <w:rPr>
          <w:b w:val="0"/>
          <w:sz w:val="24"/>
          <w:szCs w:val="24"/>
        </w:rPr>
      </w:pPr>
      <w:r w:rsidRPr="0099719C">
        <w:rPr>
          <w:sz w:val="24"/>
          <w:szCs w:val="24"/>
          <w:u w:val="single"/>
        </w:rPr>
        <w:t>C</w:t>
      </w:r>
      <w:r w:rsidR="00191714" w:rsidRPr="0099719C">
        <w:rPr>
          <w:sz w:val="24"/>
          <w:szCs w:val="24"/>
          <w:u w:val="single"/>
        </w:rPr>
        <w:t>onference Presentations</w:t>
      </w:r>
    </w:p>
    <w:p w:rsidR="00BD6785" w:rsidRPr="0099719C" w:rsidRDefault="00BD6785" w:rsidP="00D82DFB">
      <w:pPr>
        <w:ind w:left="1440" w:hanging="1440"/>
        <w:rPr>
          <w:sz w:val="24"/>
          <w:szCs w:val="24"/>
        </w:rPr>
      </w:pPr>
    </w:p>
    <w:p w:rsidR="00D91F44" w:rsidRPr="0099719C" w:rsidRDefault="00D91F44" w:rsidP="00D82DFB">
      <w:pPr>
        <w:ind w:left="1440" w:hanging="1440"/>
        <w:rPr>
          <w:sz w:val="24"/>
          <w:szCs w:val="24"/>
        </w:rPr>
      </w:pPr>
      <w:r w:rsidRPr="0099719C">
        <w:rPr>
          <w:sz w:val="24"/>
          <w:szCs w:val="24"/>
        </w:rPr>
        <w:t xml:space="preserve">Nessler, J.A., Silvas, M.N., and </w:t>
      </w:r>
      <w:r w:rsidRPr="0099719C">
        <w:rPr>
          <w:b/>
          <w:sz w:val="24"/>
          <w:szCs w:val="24"/>
        </w:rPr>
        <w:t xml:space="preserve">Newcomer, S.C. </w:t>
      </w:r>
      <w:r w:rsidRPr="0099719C">
        <w:rPr>
          <w:sz w:val="24"/>
          <w:szCs w:val="24"/>
        </w:rPr>
        <w:t>(2015,) Wearing a wetsuit alters arm</w:t>
      </w:r>
    </w:p>
    <w:p w:rsidR="00D53658" w:rsidRPr="0099719C" w:rsidRDefault="00D91F44" w:rsidP="00D53658">
      <w:pPr>
        <w:ind w:left="1440" w:hanging="1440"/>
        <w:rPr>
          <w:sz w:val="24"/>
          <w:szCs w:val="24"/>
        </w:rPr>
      </w:pPr>
      <w:r w:rsidRPr="0099719C">
        <w:rPr>
          <w:sz w:val="24"/>
          <w:szCs w:val="24"/>
        </w:rPr>
        <w:lastRenderedPageBreak/>
        <w:t>motion during simulated surfboard paddling.</w:t>
      </w:r>
      <w:r w:rsidR="00D53658" w:rsidRPr="0099719C">
        <w:rPr>
          <w:sz w:val="24"/>
          <w:szCs w:val="24"/>
        </w:rPr>
        <w:t xml:space="preserve"> Presented at American Society of Biomechanists</w:t>
      </w:r>
    </w:p>
    <w:p w:rsidR="00D91F44" w:rsidRPr="0099719C" w:rsidRDefault="008D65A8" w:rsidP="00D53658">
      <w:pPr>
        <w:ind w:left="1440" w:hanging="1440"/>
        <w:rPr>
          <w:sz w:val="24"/>
          <w:szCs w:val="24"/>
        </w:rPr>
      </w:pPr>
      <w:r w:rsidRPr="0099719C">
        <w:rPr>
          <w:sz w:val="24"/>
          <w:szCs w:val="24"/>
        </w:rPr>
        <w:t xml:space="preserve"> </w:t>
      </w:r>
      <w:r w:rsidR="00D53658" w:rsidRPr="0099719C">
        <w:rPr>
          <w:sz w:val="24"/>
          <w:szCs w:val="24"/>
        </w:rPr>
        <w:t xml:space="preserve">[Abstract published in </w:t>
      </w:r>
      <w:r>
        <w:rPr>
          <w:sz w:val="24"/>
          <w:szCs w:val="24"/>
        </w:rPr>
        <w:t xml:space="preserve">           </w:t>
      </w:r>
      <w:r w:rsidR="00D53658" w:rsidRPr="0099719C">
        <w:rPr>
          <w:sz w:val="24"/>
          <w:szCs w:val="24"/>
        </w:rPr>
        <w:t xml:space="preserve">   ] </w:t>
      </w:r>
      <w:r w:rsidR="00D53658" w:rsidRPr="0099719C">
        <w:rPr>
          <w:b/>
          <w:i/>
          <w:sz w:val="24"/>
          <w:szCs w:val="24"/>
        </w:rPr>
        <w:t>Poster</w:t>
      </w:r>
    </w:p>
    <w:p w:rsidR="00D91F44" w:rsidRPr="0099719C" w:rsidRDefault="00D91F44" w:rsidP="00D82DFB">
      <w:pPr>
        <w:ind w:left="1440" w:hanging="1440"/>
        <w:rPr>
          <w:sz w:val="24"/>
          <w:szCs w:val="24"/>
        </w:rPr>
      </w:pPr>
    </w:p>
    <w:p w:rsidR="00155981" w:rsidRPr="0099719C" w:rsidRDefault="00155981" w:rsidP="00155981">
      <w:pPr>
        <w:ind w:left="1440" w:hanging="1440"/>
        <w:rPr>
          <w:sz w:val="24"/>
          <w:szCs w:val="24"/>
        </w:rPr>
      </w:pPr>
      <w:r w:rsidRPr="0099719C">
        <w:rPr>
          <w:sz w:val="24"/>
          <w:szCs w:val="24"/>
        </w:rPr>
        <w:t>Bravo, M.M.,</w:t>
      </w:r>
      <w:r w:rsidRPr="0099719C">
        <w:rPr>
          <w:i/>
          <w:sz w:val="24"/>
          <w:szCs w:val="24"/>
        </w:rPr>
        <w:t xml:space="preserve"> </w:t>
      </w:r>
      <w:r w:rsidRPr="0099719C">
        <w:rPr>
          <w:sz w:val="24"/>
          <w:szCs w:val="24"/>
        </w:rPr>
        <w:t xml:space="preserve">Cummins, K., Nessler, J.A., and </w:t>
      </w:r>
      <w:r w:rsidRPr="0099719C">
        <w:rPr>
          <w:b/>
          <w:sz w:val="24"/>
          <w:szCs w:val="24"/>
        </w:rPr>
        <w:t>Newcomer, S.C</w:t>
      </w:r>
      <w:r w:rsidRPr="0099719C">
        <w:rPr>
          <w:i/>
          <w:sz w:val="24"/>
          <w:szCs w:val="24"/>
        </w:rPr>
        <w:t>.</w:t>
      </w:r>
      <w:r w:rsidRPr="0099719C">
        <w:rPr>
          <w:sz w:val="24"/>
          <w:szCs w:val="24"/>
        </w:rPr>
        <w:t xml:space="preserve"> (2015, June)</w:t>
      </w:r>
      <w:r w:rsidR="00D91F44" w:rsidRPr="0099719C">
        <w:rPr>
          <w:sz w:val="24"/>
          <w:szCs w:val="24"/>
        </w:rPr>
        <w:t xml:space="preserve"> </w:t>
      </w:r>
      <w:r w:rsidRPr="0099719C">
        <w:rPr>
          <w:sz w:val="24"/>
          <w:szCs w:val="24"/>
        </w:rPr>
        <w:t>Heart rate response</w:t>
      </w:r>
    </w:p>
    <w:p w:rsidR="00155981" w:rsidRPr="0099719C" w:rsidRDefault="00155981" w:rsidP="00155981">
      <w:pPr>
        <w:ind w:left="1440" w:hanging="1440"/>
        <w:rPr>
          <w:sz w:val="24"/>
          <w:szCs w:val="24"/>
        </w:rPr>
      </w:pPr>
      <w:r w:rsidRPr="0099719C">
        <w:rPr>
          <w:sz w:val="24"/>
          <w:szCs w:val="24"/>
        </w:rPr>
        <w:t>of high school students participating in surfing physical education. Presented at American</w:t>
      </w:r>
    </w:p>
    <w:p w:rsidR="00155981" w:rsidRPr="0099719C" w:rsidRDefault="00155981" w:rsidP="00155981">
      <w:pPr>
        <w:ind w:left="1440" w:hanging="1440"/>
        <w:rPr>
          <w:i/>
          <w:sz w:val="24"/>
          <w:szCs w:val="24"/>
        </w:rPr>
      </w:pPr>
      <w:r w:rsidRPr="0099719C">
        <w:rPr>
          <w:sz w:val="24"/>
          <w:szCs w:val="24"/>
        </w:rPr>
        <w:t xml:space="preserve">College of Sports Medicine National Meeting, San Diego, CA. [Abstract published in </w:t>
      </w:r>
      <w:r w:rsidRPr="0099719C">
        <w:rPr>
          <w:i/>
          <w:sz w:val="24"/>
          <w:szCs w:val="24"/>
        </w:rPr>
        <w:t>Medicine</w:t>
      </w:r>
    </w:p>
    <w:p w:rsidR="00155981" w:rsidRPr="0099719C" w:rsidRDefault="00155981" w:rsidP="00155981">
      <w:pPr>
        <w:ind w:left="1440" w:hanging="1440"/>
        <w:rPr>
          <w:b/>
          <w:i/>
          <w:sz w:val="24"/>
          <w:szCs w:val="24"/>
        </w:rPr>
      </w:pPr>
      <w:r w:rsidRPr="0099719C">
        <w:rPr>
          <w:i/>
          <w:sz w:val="24"/>
          <w:szCs w:val="24"/>
        </w:rPr>
        <w:t>and Science</w:t>
      </w:r>
      <w:r w:rsidRPr="0099719C">
        <w:rPr>
          <w:sz w:val="24"/>
          <w:szCs w:val="24"/>
        </w:rPr>
        <w:t xml:space="preserve"> </w:t>
      </w:r>
      <w:r w:rsidRPr="0099719C">
        <w:rPr>
          <w:i/>
          <w:sz w:val="24"/>
          <w:szCs w:val="24"/>
        </w:rPr>
        <w:t>in Sport and</w:t>
      </w:r>
      <w:r w:rsidRPr="0099719C">
        <w:rPr>
          <w:sz w:val="24"/>
          <w:szCs w:val="24"/>
        </w:rPr>
        <w:t xml:space="preserve"> </w:t>
      </w:r>
      <w:r w:rsidRPr="0099719C">
        <w:rPr>
          <w:i/>
          <w:sz w:val="24"/>
          <w:szCs w:val="24"/>
        </w:rPr>
        <w:t>Exercise</w:t>
      </w:r>
      <w:r w:rsidRPr="0099719C">
        <w:rPr>
          <w:sz w:val="24"/>
          <w:szCs w:val="24"/>
        </w:rPr>
        <w:t xml:space="preserve">, Supplement                              ] </w:t>
      </w:r>
      <w:r w:rsidRPr="0099719C">
        <w:rPr>
          <w:b/>
          <w:i/>
          <w:sz w:val="24"/>
          <w:szCs w:val="24"/>
        </w:rPr>
        <w:t>Poster</w:t>
      </w:r>
    </w:p>
    <w:p w:rsidR="00D91F44" w:rsidRPr="0099719C" w:rsidRDefault="00D91F44" w:rsidP="00155981">
      <w:pPr>
        <w:ind w:left="1440" w:hanging="1440"/>
        <w:rPr>
          <w:sz w:val="24"/>
          <w:szCs w:val="24"/>
        </w:rPr>
      </w:pPr>
    </w:p>
    <w:p w:rsidR="00EC21CF" w:rsidRPr="0099719C" w:rsidRDefault="00155981" w:rsidP="00155981">
      <w:pPr>
        <w:ind w:left="1440" w:hanging="1440"/>
        <w:rPr>
          <w:sz w:val="24"/>
          <w:szCs w:val="24"/>
        </w:rPr>
      </w:pPr>
      <w:r w:rsidRPr="0099719C">
        <w:rPr>
          <w:sz w:val="24"/>
          <w:szCs w:val="24"/>
        </w:rPr>
        <w:t xml:space="preserve">Silvas, M.N., Howden, M.E., Mandel, E.K., Nessler, J.A., and </w:t>
      </w:r>
      <w:r w:rsidRPr="0099719C">
        <w:rPr>
          <w:b/>
          <w:sz w:val="24"/>
          <w:szCs w:val="24"/>
        </w:rPr>
        <w:t>Newcomer, S.C.</w:t>
      </w:r>
      <w:r w:rsidRPr="0099719C">
        <w:rPr>
          <w:sz w:val="24"/>
          <w:szCs w:val="24"/>
        </w:rPr>
        <w:t xml:space="preserve"> (2015, June)</w:t>
      </w:r>
    </w:p>
    <w:p w:rsidR="00EC21CF" w:rsidRPr="0099719C" w:rsidRDefault="00EC21CF" w:rsidP="00EC21CF">
      <w:pPr>
        <w:ind w:left="1440" w:hanging="1440"/>
        <w:rPr>
          <w:sz w:val="24"/>
          <w:szCs w:val="24"/>
        </w:rPr>
      </w:pPr>
      <w:r w:rsidRPr="0099719C">
        <w:rPr>
          <w:sz w:val="24"/>
          <w:szCs w:val="24"/>
        </w:rPr>
        <w:t>Knee extension and flexion strength in recreational surfers. Presented at American</w:t>
      </w:r>
    </w:p>
    <w:p w:rsidR="00EC21CF" w:rsidRPr="0099719C" w:rsidRDefault="00EC21CF" w:rsidP="00EC21CF">
      <w:pPr>
        <w:ind w:left="1440" w:hanging="1440"/>
        <w:rPr>
          <w:sz w:val="24"/>
          <w:szCs w:val="24"/>
        </w:rPr>
      </w:pPr>
      <w:r w:rsidRPr="0099719C">
        <w:rPr>
          <w:sz w:val="24"/>
          <w:szCs w:val="24"/>
        </w:rPr>
        <w:t xml:space="preserve">College of Sports Medicine National Meeting, San Diego, CA. [Abstract published in </w:t>
      </w:r>
      <w:r w:rsidRPr="0099719C">
        <w:rPr>
          <w:i/>
          <w:sz w:val="24"/>
          <w:szCs w:val="24"/>
        </w:rPr>
        <w:t>Medicine</w:t>
      </w:r>
    </w:p>
    <w:p w:rsidR="00EC21CF" w:rsidRPr="0099719C" w:rsidRDefault="00EC21CF" w:rsidP="00EC21CF">
      <w:pPr>
        <w:ind w:left="1440" w:hanging="1440"/>
        <w:rPr>
          <w:b/>
          <w:i/>
          <w:sz w:val="24"/>
          <w:szCs w:val="24"/>
        </w:rPr>
      </w:pPr>
      <w:r w:rsidRPr="0099719C">
        <w:rPr>
          <w:i/>
          <w:sz w:val="24"/>
          <w:szCs w:val="24"/>
        </w:rPr>
        <w:t>and Science</w:t>
      </w:r>
      <w:r w:rsidRPr="0099719C">
        <w:rPr>
          <w:sz w:val="24"/>
          <w:szCs w:val="24"/>
        </w:rPr>
        <w:t xml:space="preserve"> </w:t>
      </w:r>
      <w:r w:rsidRPr="0099719C">
        <w:rPr>
          <w:i/>
          <w:sz w:val="24"/>
          <w:szCs w:val="24"/>
        </w:rPr>
        <w:t>in Sport and</w:t>
      </w:r>
      <w:r w:rsidRPr="0099719C">
        <w:rPr>
          <w:sz w:val="24"/>
          <w:szCs w:val="24"/>
        </w:rPr>
        <w:t xml:space="preserve"> </w:t>
      </w:r>
      <w:r w:rsidRPr="0099719C">
        <w:rPr>
          <w:i/>
          <w:sz w:val="24"/>
          <w:szCs w:val="24"/>
        </w:rPr>
        <w:t>Exercise</w:t>
      </w:r>
      <w:r w:rsidRPr="0099719C">
        <w:rPr>
          <w:sz w:val="24"/>
          <w:szCs w:val="24"/>
        </w:rPr>
        <w:t xml:space="preserve">, Supplement                              ] </w:t>
      </w:r>
      <w:r w:rsidRPr="0099719C">
        <w:rPr>
          <w:b/>
          <w:i/>
          <w:sz w:val="24"/>
          <w:szCs w:val="24"/>
        </w:rPr>
        <w:t>Poster</w:t>
      </w:r>
    </w:p>
    <w:p w:rsidR="00155981" w:rsidRPr="0099719C" w:rsidRDefault="00155981" w:rsidP="00155981">
      <w:pPr>
        <w:ind w:left="1440" w:hanging="1440"/>
        <w:rPr>
          <w:sz w:val="24"/>
          <w:szCs w:val="24"/>
        </w:rPr>
      </w:pPr>
    </w:p>
    <w:p w:rsidR="00155981" w:rsidRPr="0099719C" w:rsidRDefault="00B67F4A" w:rsidP="00155981">
      <w:pPr>
        <w:ind w:left="1440" w:hanging="1440"/>
        <w:rPr>
          <w:sz w:val="24"/>
          <w:szCs w:val="24"/>
        </w:rPr>
      </w:pPr>
      <w:r w:rsidRPr="0099719C">
        <w:rPr>
          <w:sz w:val="24"/>
          <w:szCs w:val="24"/>
        </w:rPr>
        <w:t xml:space="preserve">Pham, J.A., </w:t>
      </w:r>
      <w:r w:rsidRPr="0099719C">
        <w:rPr>
          <w:b/>
          <w:sz w:val="24"/>
          <w:szCs w:val="24"/>
        </w:rPr>
        <w:t>Newcomer, S.C.</w:t>
      </w:r>
      <w:r w:rsidRPr="0099719C">
        <w:rPr>
          <w:sz w:val="24"/>
          <w:szCs w:val="24"/>
        </w:rPr>
        <w:t xml:space="preserve">, and Nessler, J.A. (2015, June) A comparison of balance and </w:t>
      </w:r>
    </w:p>
    <w:p w:rsidR="00B67F4A" w:rsidRPr="0099719C" w:rsidRDefault="00B67F4A" w:rsidP="00B67F4A">
      <w:pPr>
        <w:ind w:left="1440" w:hanging="1440"/>
        <w:rPr>
          <w:sz w:val="24"/>
          <w:szCs w:val="24"/>
        </w:rPr>
      </w:pPr>
      <w:r w:rsidRPr="0099719C">
        <w:rPr>
          <w:sz w:val="24"/>
          <w:szCs w:val="24"/>
        </w:rPr>
        <w:t>postural sway in surfers vs. non surfers. Presented at American College of Sports Medicine</w:t>
      </w:r>
    </w:p>
    <w:p w:rsidR="00B67F4A" w:rsidRPr="0099719C" w:rsidRDefault="00B67F4A" w:rsidP="00B67F4A">
      <w:pPr>
        <w:ind w:left="1440" w:hanging="1440"/>
        <w:rPr>
          <w:sz w:val="24"/>
          <w:szCs w:val="24"/>
        </w:rPr>
      </w:pPr>
      <w:r w:rsidRPr="0099719C">
        <w:rPr>
          <w:sz w:val="24"/>
          <w:szCs w:val="24"/>
        </w:rPr>
        <w:t xml:space="preserve">National Meeting, San Diego, CA. [Abstract published in </w:t>
      </w:r>
      <w:r w:rsidRPr="0099719C">
        <w:rPr>
          <w:i/>
          <w:sz w:val="24"/>
          <w:szCs w:val="24"/>
        </w:rPr>
        <w:t>Medicine</w:t>
      </w:r>
      <w:r w:rsidRPr="0099719C">
        <w:rPr>
          <w:sz w:val="24"/>
          <w:szCs w:val="24"/>
        </w:rPr>
        <w:t xml:space="preserve"> </w:t>
      </w:r>
      <w:r w:rsidRPr="0099719C">
        <w:rPr>
          <w:i/>
          <w:sz w:val="24"/>
          <w:szCs w:val="24"/>
        </w:rPr>
        <w:t>and Science</w:t>
      </w:r>
      <w:r w:rsidRPr="0099719C">
        <w:rPr>
          <w:sz w:val="24"/>
          <w:szCs w:val="24"/>
        </w:rPr>
        <w:t xml:space="preserve"> </w:t>
      </w:r>
      <w:r w:rsidRPr="0099719C">
        <w:rPr>
          <w:i/>
          <w:sz w:val="24"/>
          <w:szCs w:val="24"/>
        </w:rPr>
        <w:t>in Sport and</w:t>
      </w:r>
    </w:p>
    <w:p w:rsidR="00B67F4A" w:rsidRPr="0099719C" w:rsidRDefault="00B67F4A" w:rsidP="00B67F4A">
      <w:pPr>
        <w:ind w:left="1440" w:hanging="1440"/>
        <w:rPr>
          <w:sz w:val="24"/>
          <w:szCs w:val="24"/>
        </w:rPr>
      </w:pPr>
      <w:r w:rsidRPr="0099719C">
        <w:rPr>
          <w:i/>
          <w:sz w:val="24"/>
          <w:szCs w:val="24"/>
        </w:rPr>
        <w:t>Exercise</w:t>
      </w:r>
      <w:r w:rsidRPr="0099719C">
        <w:rPr>
          <w:sz w:val="24"/>
          <w:szCs w:val="24"/>
        </w:rPr>
        <w:t xml:space="preserve">, Supplement                              ] </w:t>
      </w:r>
      <w:r w:rsidRPr="0099719C">
        <w:rPr>
          <w:b/>
          <w:i/>
          <w:sz w:val="24"/>
          <w:szCs w:val="24"/>
        </w:rPr>
        <w:t>Poster</w:t>
      </w:r>
    </w:p>
    <w:p w:rsidR="00155981" w:rsidRPr="0099719C" w:rsidRDefault="00155981" w:rsidP="00155981">
      <w:pPr>
        <w:ind w:left="1440" w:hanging="1440"/>
        <w:rPr>
          <w:sz w:val="24"/>
          <w:szCs w:val="24"/>
        </w:rPr>
      </w:pPr>
      <w:r w:rsidRPr="0099719C">
        <w:rPr>
          <w:sz w:val="24"/>
          <w:szCs w:val="24"/>
        </w:rPr>
        <w:t xml:space="preserve"> </w:t>
      </w:r>
    </w:p>
    <w:p w:rsidR="00D0595E" w:rsidRPr="0099719C" w:rsidRDefault="00D0595E" w:rsidP="00D82DFB">
      <w:pPr>
        <w:ind w:left="1440" w:hanging="1440"/>
        <w:rPr>
          <w:sz w:val="24"/>
          <w:szCs w:val="24"/>
        </w:rPr>
      </w:pPr>
      <w:r w:rsidRPr="0099719C">
        <w:rPr>
          <w:sz w:val="24"/>
          <w:szCs w:val="24"/>
        </w:rPr>
        <w:t>Zheng, W., Camarillo, I., Clah, L., Zhou, X., Larrick, B., Blaize, N., Breslin, E., Patel, N.,</w:t>
      </w:r>
    </w:p>
    <w:p w:rsidR="00BD6785" w:rsidRPr="0099719C" w:rsidRDefault="00D0595E" w:rsidP="00D82DFB">
      <w:pPr>
        <w:ind w:left="1440" w:hanging="1440"/>
        <w:rPr>
          <w:sz w:val="24"/>
          <w:szCs w:val="24"/>
        </w:rPr>
      </w:pPr>
      <w:r w:rsidRPr="0099719C">
        <w:rPr>
          <w:sz w:val="24"/>
          <w:szCs w:val="24"/>
        </w:rPr>
        <w:t xml:space="preserve">Johnson, D., Donkin, S., Gavin, T., </w:t>
      </w:r>
      <w:r w:rsidRPr="0099719C">
        <w:rPr>
          <w:b/>
          <w:sz w:val="24"/>
          <w:szCs w:val="24"/>
        </w:rPr>
        <w:t>Newcomer, S.</w:t>
      </w:r>
      <w:r w:rsidRPr="0099719C">
        <w:rPr>
          <w:i/>
          <w:sz w:val="24"/>
          <w:szCs w:val="24"/>
        </w:rPr>
        <w:t>,</w:t>
      </w:r>
      <w:r w:rsidRPr="0099719C">
        <w:rPr>
          <w:sz w:val="24"/>
          <w:szCs w:val="24"/>
        </w:rPr>
        <w:t xml:space="preserve"> and Teegarden, D. </w:t>
      </w:r>
      <w:r w:rsidR="00BD6785" w:rsidRPr="0099719C">
        <w:rPr>
          <w:sz w:val="24"/>
          <w:szCs w:val="24"/>
        </w:rPr>
        <w:t>(April 2014)</w:t>
      </w:r>
      <w:r w:rsidRPr="0099719C">
        <w:rPr>
          <w:sz w:val="24"/>
          <w:szCs w:val="24"/>
        </w:rPr>
        <w:t xml:space="preserve"> Ma</w:t>
      </w:r>
      <w:r w:rsidR="00BD6785" w:rsidRPr="0099719C">
        <w:rPr>
          <w:sz w:val="24"/>
          <w:szCs w:val="24"/>
        </w:rPr>
        <w:t>ternal</w:t>
      </w:r>
    </w:p>
    <w:p w:rsidR="00BD6785" w:rsidRPr="0099719C" w:rsidRDefault="00D0595E" w:rsidP="00BD6785">
      <w:pPr>
        <w:ind w:left="1440" w:hanging="1440"/>
        <w:rPr>
          <w:sz w:val="24"/>
          <w:szCs w:val="24"/>
        </w:rPr>
      </w:pPr>
      <w:r w:rsidRPr="0099719C">
        <w:rPr>
          <w:sz w:val="24"/>
          <w:szCs w:val="24"/>
        </w:rPr>
        <w:t>exercise during</w:t>
      </w:r>
      <w:r w:rsidR="00BD6785" w:rsidRPr="0099719C">
        <w:rPr>
          <w:sz w:val="24"/>
          <w:szCs w:val="24"/>
        </w:rPr>
        <w:t xml:space="preserve"> </w:t>
      </w:r>
      <w:r w:rsidRPr="0099719C">
        <w:rPr>
          <w:sz w:val="24"/>
          <w:szCs w:val="24"/>
        </w:rPr>
        <w:t>pregnancy reduces risk of mammary tumorgenesis in rat offspring.</w:t>
      </w:r>
      <w:r w:rsidR="00BD6785" w:rsidRPr="0099719C">
        <w:rPr>
          <w:sz w:val="24"/>
          <w:szCs w:val="24"/>
        </w:rPr>
        <w:t xml:space="preserve"> Presented at</w:t>
      </w:r>
    </w:p>
    <w:p w:rsidR="004A70CF" w:rsidRPr="0099719C" w:rsidRDefault="00BD6785" w:rsidP="00BD6785">
      <w:pPr>
        <w:ind w:left="1440" w:hanging="1440"/>
        <w:rPr>
          <w:i/>
          <w:sz w:val="24"/>
          <w:szCs w:val="24"/>
        </w:rPr>
      </w:pPr>
      <w:r w:rsidRPr="0099719C">
        <w:rPr>
          <w:sz w:val="24"/>
          <w:szCs w:val="24"/>
        </w:rPr>
        <w:t>Experimental Biology Annual Meeting, San Diego, CA.</w:t>
      </w:r>
      <w:r w:rsidR="004A70CF" w:rsidRPr="0099719C">
        <w:rPr>
          <w:sz w:val="24"/>
          <w:szCs w:val="24"/>
        </w:rPr>
        <w:t xml:space="preserve"> [Abstract published in </w:t>
      </w:r>
      <w:r w:rsidR="004A70CF" w:rsidRPr="0099719C">
        <w:rPr>
          <w:i/>
          <w:sz w:val="24"/>
          <w:szCs w:val="24"/>
        </w:rPr>
        <w:t>FASEB</w:t>
      </w:r>
      <w:r w:rsidR="004A70CF" w:rsidRPr="0099719C">
        <w:rPr>
          <w:sz w:val="24"/>
          <w:szCs w:val="24"/>
        </w:rPr>
        <w:t xml:space="preserve"> </w:t>
      </w:r>
      <w:r w:rsidR="004A70CF" w:rsidRPr="0099719C">
        <w:rPr>
          <w:i/>
          <w:sz w:val="24"/>
          <w:szCs w:val="24"/>
        </w:rPr>
        <w:t>Journal</w:t>
      </w:r>
    </w:p>
    <w:p w:rsidR="00D0595E" w:rsidRPr="0099719C" w:rsidRDefault="004A70CF" w:rsidP="00BD6785">
      <w:pPr>
        <w:ind w:left="1440" w:hanging="1440"/>
        <w:rPr>
          <w:b/>
          <w:sz w:val="24"/>
          <w:szCs w:val="24"/>
        </w:rPr>
      </w:pPr>
      <w:r w:rsidRPr="0099719C">
        <w:rPr>
          <w:sz w:val="24"/>
          <w:szCs w:val="24"/>
        </w:rPr>
        <w:t xml:space="preserve">28: 886.1,  2014] </w:t>
      </w:r>
      <w:r w:rsidRPr="0099719C">
        <w:rPr>
          <w:b/>
          <w:sz w:val="24"/>
          <w:szCs w:val="24"/>
        </w:rPr>
        <w:t>Oral</w:t>
      </w:r>
    </w:p>
    <w:p w:rsidR="00D0595E" w:rsidRPr="0099719C" w:rsidRDefault="00D0595E" w:rsidP="00D82DFB">
      <w:pPr>
        <w:ind w:left="1440" w:hanging="1440"/>
        <w:rPr>
          <w:sz w:val="24"/>
          <w:szCs w:val="24"/>
        </w:rPr>
      </w:pPr>
    </w:p>
    <w:p w:rsidR="00D0595E" w:rsidRPr="0099719C" w:rsidRDefault="00D0595E" w:rsidP="00D0595E">
      <w:pPr>
        <w:ind w:left="1440" w:hanging="1440"/>
        <w:rPr>
          <w:sz w:val="24"/>
          <w:szCs w:val="24"/>
        </w:rPr>
      </w:pPr>
      <w:r w:rsidRPr="0099719C">
        <w:rPr>
          <w:sz w:val="24"/>
          <w:szCs w:val="24"/>
        </w:rPr>
        <w:t>Blaize, N., Zartman, E.,</w:t>
      </w:r>
      <w:r w:rsidRPr="0099719C">
        <w:rPr>
          <w:i/>
          <w:sz w:val="24"/>
          <w:szCs w:val="24"/>
        </w:rPr>
        <w:t xml:space="preserve"> </w:t>
      </w:r>
      <w:r w:rsidRPr="0099719C">
        <w:rPr>
          <w:sz w:val="24"/>
          <w:szCs w:val="24"/>
        </w:rPr>
        <w:t xml:space="preserve">Cabot, R., and </w:t>
      </w:r>
      <w:r w:rsidRPr="0099719C">
        <w:rPr>
          <w:b/>
          <w:sz w:val="24"/>
          <w:szCs w:val="24"/>
        </w:rPr>
        <w:t>Newcomer, S.C.</w:t>
      </w:r>
      <w:r w:rsidRPr="0099719C">
        <w:rPr>
          <w:sz w:val="24"/>
          <w:szCs w:val="24"/>
        </w:rPr>
        <w:t xml:space="preserve"> Effects of maternal exercise during </w:t>
      </w:r>
    </w:p>
    <w:p w:rsidR="00E154AB" w:rsidRPr="0099719C" w:rsidRDefault="00D0595E" w:rsidP="00E154AB">
      <w:pPr>
        <w:ind w:left="1440" w:hanging="1440"/>
        <w:rPr>
          <w:sz w:val="24"/>
          <w:szCs w:val="24"/>
        </w:rPr>
      </w:pPr>
      <w:r w:rsidRPr="0099719C">
        <w:rPr>
          <w:sz w:val="24"/>
          <w:szCs w:val="24"/>
        </w:rPr>
        <w:t>pregnancy on coronary artery vascular function in high fat fed swine offspring.</w:t>
      </w:r>
      <w:r w:rsidR="00BD6785" w:rsidRPr="0099719C">
        <w:rPr>
          <w:sz w:val="24"/>
          <w:szCs w:val="24"/>
        </w:rPr>
        <w:t xml:space="preserve"> (</w:t>
      </w:r>
      <w:r w:rsidR="00E154AB" w:rsidRPr="0099719C">
        <w:rPr>
          <w:sz w:val="24"/>
          <w:szCs w:val="24"/>
        </w:rPr>
        <w:t xml:space="preserve">2014, </w:t>
      </w:r>
      <w:r w:rsidR="00BD6785" w:rsidRPr="0099719C">
        <w:rPr>
          <w:sz w:val="24"/>
          <w:szCs w:val="24"/>
        </w:rPr>
        <w:t>April</w:t>
      </w:r>
      <w:r w:rsidR="00E154AB" w:rsidRPr="0099719C">
        <w:rPr>
          <w:sz w:val="24"/>
          <w:szCs w:val="24"/>
        </w:rPr>
        <w:t>)</w:t>
      </w:r>
    </w:p>
    <w:p w:rsidR="004A70CF" w:rsidRPr="0099719C" w:rsidRDefault="00BD6785" w:rsidP="00E154AB">
      <w:pPr>
        <w:ind w:left="1440" w:hanging="1440"/>
        <w:rPr>
          <w:sz w:val="24"/>
          <w:szCs w:val="24"/>
        </w:rPr>
      </w:pPr>
      <w:r w:rsidRPr="0099719C">
        <w:rPr>
          <w:sz w:val="24"/>
          <w:szCs w:val="24"/>
        </w:rPr>
        <w:t>Presented at Experimental</w:t>
      </w:r>
      <w:r w:rsidRPr="0099719C">
        <w:rPr>
          <w:b/>
          <w:sz w:val="24"/>
          <w:szCs w:val="24"/>
        </w:rPr>
        <w:t xml:space="preserve"> </w:t>
      </w:r>
      <w:r w:rsidRPr="0099719C">
        <w:rPr>
          <w:sz w:val="24"/>
          <w:szCs w:val="24"/>
        </w:rPr>
        <w:t>Biology Annual Meeting, San Diego, CA.</w:t>
      </w:r>
      <w:r w:rsidR="004A70CF" w:rsidRPr="0099719C">
        <w:rPr>
          <w:sz w:val="24"/>
          <w:szCs w:val="24"/>
        </w:rPr>
        <w:t xml:space="preserve"> [Abstract published</w:t>
      </w:r>
    </w:p>
    <w:p w:rsidR="00D0595E" w:rsidRPr="0099719C" w:rsidRDefault="004A70CF" w:rsidP="004A70CF">
      <w:pPr>
        <w:ind w:left="1440" w:hanging="1440"/>
        <w:rPr>
          <w:i/>
          <w:sz w:val="24"/>
          <w:szCs w:val="24"/>
        </w:rPr>
      </w:pPr>
      <w:r w:rsidRPr="0099719C">
        <w:rPr>
          <w:sz w:val="24"/>
          <w:szCs w:val="24"/>
        </w:rPr>
        <w:t xml:space="preserve">in </w:t>
      </w:r>
      <w:r w:rsidRPr="0099719C">
        <w:rPr>
          <w:i/>
          <w:sz w:val="24"/>
          <w:szCs w:val="24"/>
        </w:rPr>
        <w:t>FASEB</w:t>
      </w:r>
      <w:r w:rsidRPr="0099719C">
        <w:rPr>
          <w:sz w:val="24"/>
          <w:szCs w:val="24"/>
        </w:rPr>
        <w:t xml:space="preserve"> </w:t>
      </w:r>
      <w:r w:rsidRPr="0099719C">
        <w:rPr>
          <w:i/>
          <w:sz w:val="24"/>
          <w:szCs w:val="24"/>
        </w:rPr>
        <w:t xml:space="preserve">Journal </w:t>
      </w:r>
      <w:r w:rsidRPr="0099719C">
        <w:rPr>
          <w:sz w:val="24"/>
          <w:szCs w:val="24"/>
        </w:rPr>
        <w:t xml:space="preserve">28: 886.2,  2014] </w:t>
      </w:r>
      <w:r w:rsidRPr="0099719C">
        <w:rPr>
          <w:b/>
          <w:sz w:val="24"/>
          <w:szCs w:val="24"/>
        </w:rPr>
        <w:t>Oral</w:t>
      </w:r>
    </w:p>
    <w:p w:rsidR="00D0595E" w:rsidRPr="0099719C" w:rsidRDefault="00D0595E" w:rsidP="00D0595E">
      <w:pPr>
        <w:ind w:left="1440" w:hanging="1440"/>
        <w:rPr>
          <w:sz w:val="24"/>
          <w:szCs w:val="24"/>
        </w:rPr>
      </w:pPr>
    </w:p>
    <w:p w:rsidR="00BD6785" w:rsidRPr="0099719C" w:rsidRDefault="00D0595E" w:rsidP="00D0595E">
      <w:pPr>
        <w:ind w:left="1440" w:hanging="1440"/>
        <w:rPr>
          <w:sz w:val="24"/>
          <w:szCs w:val="24"/>
        </w:rPr>
      </w:pPr>
      <w:r w:rsidRPr="0099719C">
        <w:rPr>
          <w:sz w:val="24"/>
          <w:szCs w:val="24"/>
        </w:rPr>
        <w:t xml:space="preserve">May, L.E., Barrera, D., </w:t>
      </w:r>
      <w:r w:rsidRPr="0099719C">
        <w:rPr>
          <w:b/>
          <w:sz w:val="24"/>
          <w:szCs w:val="24"/>
        </w:rPr>
        <w:t xml:space="preserve">Newcomer, S., </w:t>
      </w:r>
      <w:r w:rsidRPr="0099719C">
        <w:rPr>
          <w:sz w:val="24"/>
          <w:szCs w:val="24"/>
        </w:rPr>
        <w:t xml:space="preserve">and Agbas, A.B. </w:t>
      </w:r>
      <w:r w:rsidR="00BD6785" w:rsidRPr="0099719C">
        <w:rPr>
          <w:sz w:val="24"/>
          <w:szCs w:val="24"/>
        </w:rPr>
        <w:t>(2014</w:t>
      </w:r>
      <w:r w:rsidR="00E154AB" w:rsidRPr="0099719C">
        <w:rPr>
          <w:sz w:val="24"/>
          <w:szCs w:val="24"/>
        </w:rPr>
        <w:t>, April</w:t>
      </w:r>
      <w:r w:rsidR="00BD6785" w:rsidRPr="0099719C">
        <w:rPr>
          <w:sz w:val="24"/>
          <w:szCs w:val="24"/>
        </w:rPr>
        <w:t>) Maternal exercise</w:t>
      </w:r>
    </w:p>
    <w:p w:rsidR="006747EC" w:rsidRPr="0099719C" w:rsidRDefault="00BD6785" w:rsidP="00BD6785">
      <w:pPr>
        <w:ind w:left="1440" w:hanging="1440"/>
        <w:rPr>
          <w:sz w:val="24"/>
          <w:szCs w:val="24"/>
        </w:rPr>
      </w:pPr>
      <w:r w:rsidRPr="0099719C">
        <w:rPr>
          <w:sz w:val="24"/>
          <w:szCs w:val="24"/>
        </w:rPr>
        <w:t xml:space="preserve">increases </w:t>
      </w:r>
      <w:r w:rsidR="00D0595E" w:rsidRPr="0099719C">
        <w:rPr>
          <w:sz w:val="24"/>
          <w:szCs w:val="24"/>
        </w:rPr>
        <w:t>energy</w:t>
      </w:r>
      <w:r w:rsidRPr="0099719C">
        <w:rPr>
          <w:sz w:val="24"/>
          <w:szCs w:val="24"/>
        </w:rPr>
        <w:t xml:space="preserve"> </w:t>
      </w:r>
      <w:r w:rsidR="00D0595E" w:rsidRPr="0099719C">
        <w:rPr>
          <w:sz w:val="24"/>
          <w:szCs w:val="24"/>
        </w:rPr>
        <w:t>efficiency in fetal hearts.</w:t>
      </w:r>
      <w:r w:rsidRPr="0099719C">
        <w:rPr>
          <w:sz w:val="24"/>
          <w:szCs w:val="24"/>
        </w:rPr>
        <w:t xml:space="preserve"> Presented at Experimental</w:t>
      </w:r>
      <w:r w:rsidRPr="0099719C">
        <w:rPr>
          <w:b/>
          <w:sz w:val="24"/>
          <w:szCs w:val="24"/>
        </w:rPr>
        <w:t xml:space="preserve"> </w:t>
      </w:r>
      <w:r w:rsidR="006747EC" w:rsidRPr="0099719C">
        <w:rPr>
          <w:sz w:val="24"/>
          <w:szCs w:val="24"/>
        </w:rPr>
        <w:t>Biology Annual Meeting,</w:t>
      </w:r>
    </w:p>
    <w:p w:rsidR="00D0595E" w:rsidRPr="0099719C" w:rsidRDefault="00BD6785" w:rsidP="004A70CF">
      <w:pPr>
        <w:ind w:left="1440" w:hanging="1440"/>
        <w:rPr>
          <w:i/>
          <w:sz w:val="24"/>
          <w:szCs w:val="24"/>
        </w:rPr>
      </w:pPr>
      <w:r w:rsidRPr="0099719C">
        <w:rPr>
          <w:sz w:val="24"/>
          <w:szCs w:val="24"/>
        </w:rPr>
        <w:t>San Diego,</w:t>
      </w:r>
      <w:r w:rsidR="006747EC" w:rsidRPr="0099719C">
        <w:rPr>
          <w:sz w:val="24"/>
          <w:szCs w:val="24"/>
        </w:rPr>
        <w:t xml:space="preserve"> </w:t>
      </w:r>
      <w:r w:rsidRPr="0099719C">
        <w:rPr>
          <w:sz w:val="24"/>
          <w:szCs w:val="24"/>
        </w:rPr>
        <w:t>CA.</w:t>
      </w:r>
      <w:r w:rsidR="004A70CF" w:rsidRPr="0099719C">
        <w:rPr>
          <w:sz w:val="24"/>
          <w:szCs w:val="24"/>
        </w:rPr>
        <w:t xml:space="preserve"> [Abstract published in </w:t>
      </w:r>
      <w:r w:rsidR="004A70CF" w:rsidRPr="0099719C">
        <w:rPr>
          <w:i/>
          <w:sz w:val="24"/>
          <w:szCs w:val="24"/>
        </w:rPr>
        <w:t>FASEB</w:t>
      </w:r>
      <w:r w:rsidR="004A70CF" w:rsidRPr="0099719C">
        <w:rPr>
          <w:sz w:val="24"/>
          <w:szCs w:val="24"/>
        </w:rPr>
        <w:t xml:space="preserve"> </w:t>
      </w:r>
      <w:r w:rsidR="004A70CF" w:rsidRPr="0099719C">
        <w:rPr>
          <w:i/>
          <w:sz w:val="24"/>
          <w:szCs w:val="24"/>
        </w:rPr>
        <w:t xml:space="preserve">Journal </w:t>
      </w:r>
      <w:r w:rsidR="004A70CF" w:rsidRPr="0099719C">
        <w:rPr>
          <w:sz w:val="24"/>
          <w:szCs w:val="24"/>
        </w:rPr>
        <w:t xml:space="preserve">28: 886.4,  2014] </w:t>
      </w:r>
      <w:r w:rsidR="004A70CF" w:rsidRPr="0099719C">
        <w:rPr>
          <w:b/>
          <w:sz w:val="24"/>
          <w:szCs w:val="24"/>
        </w:rPr>
        <w:t>Oral</w:t>
      </w:r>
    </w:p>
    <w:p w:rsidR="00D0595E" w:rsidRPr="0099719C" w:rsidRDefault="00D0595E" w:rsidP="00D82DFB">
      <w:pPr>
        <w:ind w:left="1440" w:hanging="1440"/>
        <w:rPr>
          <w:sz w:val="24"/>
          <w:szCs w:val="24"/>
        </w:rPr>
      </w:pPr>
    </w:p>
    <w:p w:rsidR="0012154E" w:rsidRPr="0099719C" w:rsidRDefault="00D0595E" w:rsidP="00D0595E">
      <w:pPr>
        <w:ind w:left="1440" w:hanging="1440"/>
        <w:rPr>
          <w:sz w:val="24"/>
          <w:szCs w:val="24"/>
        </w:rPr>
      </w:pPr>
      <w:r w:rsidRPr="0099719C">
        <w:rPr>
          <w:sz w:val="24"/>
          <w:szCs w:val="24"/>
        </w:rPr>
        <w:t xml:space="preserve">Phillips, A., Martin, B., </w:t>
      </w:r>
      <w:r w:rsidR="00D82DFB" w:rsidRPr="0099719C">
        <w:rPr>
          <w:sz w:val="24"/>
          <w:szCs w:val="24"/>
        </w:rPr>
        <w:t>Wastney, M., Jackson, G., Radcliffe,</w:t>
      </w:r>
      <w:r w:rsidR="0012154E" w:rsidRPr="0099719C">
        <w:rPr>
          <w:sz w:val="24"/>
          <w:szCs w:val="24"/>
        </w:rPr>
        <w:t xml:space="preserve"> S., Van Alstine, W., McKenney,</w:t>
      </w:r>
    </w:p>
    <w:p w:rsidR="0012154E" w:rsidRPr="0099719C" w:rsidRDefault="00D82DFB" w:rsidP="0012154E">
      <w:pPr>
        <w:ind w:left="1440" w:hanging="1440"/>
        <w:rPr>
          <w:sz w:val="24"/>
          <w:szCs w:val="24"/>
        </w:rPr>
      </w:pPr>
      <w:r w:rsidRPr="0099719C">
        <w:rPr>
          <w:sz w:val="24"/>
          <w:szCs w:val="24"/>
        </w:rPr>
        <w:t>M., Bahls, M.,</w:t>
      </w:r>
      <w:r w:rsidR="0012154E" w:rsidRPr="0099719C">
        <w:rPr>
          <w:sz w:val="24"/>
          <w:szCs w:val="24"/>
        </w:rPr>
        <w:t xml:space="preserve"> </w:t>
      </w:r>
      <w:r w:rsidRPr="0099719C">
        <w:rPr>
          <w:b/>
          <w:sz w:val="24"/>
          <w:szCs w:val="24"/>
        </w:rPr>
        <w:t>Newcomer, S.</w:t>
      </w:r>
      <w:r w:rsidRPr="0099719C">
        <w:rPr>
          <w:sz w:val="24"/>
          <w:szCs w:val="24"/>
        </w:rPr>
        <w:t>, Sturek, M., and Weaver, C. (</w:t>
      </w:r>
      <w:r w:rsidR="0012154E" w:rsidRPr="0099719C">
        <w:rPr>
          <w:sz w:val="24"/>
          <w:szCs w:val="24"/>
        </w:rPr>
        <w:t>2013</w:t>
      </w:r>
      <w:r w:rsidR="00E154AB" w:rsidRPr="0099719C">
        <w:rPr>
          <w:sz w:val="24"/>
          <w:szCs w:val="24"/>
        </w:rPr>
        <w:t>, November</w:t>
      </w:r>
      <w:r w:rsidR="0012154E" w:rsidRPr="0099719C">
        <w:rPr>
          <w:sz w:val="24"/>
          <w:szCs w:val="24"/>
        </w:rPr>
        <w:t>) Calcium intake</w:t>
      </w:r>
    </w:p>
    <w:p w:rsidR="0012154E" w:rsidRPr="0099719C" w:rsidRDefault="00D82DFB" w:rsidP="0012154E">
      <w:pPr>
        <w:ind w:left="1440" w:hanging="1440"/>
        <w:rPr>
          <w:sz w:val="24"/>
          <w:szCs w:val="24"/>
        </w:rPr>
      </w:pPr>
      <w:r w:rsidRPr="0099719C">
        <w:rPr>
          <w:sz w:val="24"/>
          <w:szCs w:val="24"/>
        </w:rPr>
        <w:t>an</w:t>
      </w:r>
      <w:r w:rsidR="001930BE" w:rsidRPr="0099719C">
        <w:rPr>
          <w:sz w:val="24"/>
          <w:szCs w:val="24"/>
        </w:rPr>
        <w:t>d source effects on soft tissue</w:t>
      </w:r>
      <w:r w:rsidR="0012154E" w:rsidRPr="0099719C">
        <w:rPr>
          <w:sz w:val="24"/>
          <w:szCs w:val="24"/>
        </w:rPr>
        <w:t xml:space="preserve"> </w:t>
      </w:r>
      <w:r w:rsidRPr="0099719C">
        <w:rPr>
          <w:sz w:val="24"/>
          <w:szCs w:val="24"/>
        </w:rPr>
        <w:t>calcification in Ossaba</w:t>
      </w:r>
      <w:r w:rsidR="0012154E" w:rsidRPr="0099719C">
        <w:rPr>
          <w:sz w:val="24"/>
          <w:szCs w:val="24"/>
        </w:rPr>
        <w:t>w Miniature Swine. Presented at</w:t>
      </w:r>
    </w:p>
    <w:p w:rsidR="00D82DFB" w:rsidRPr="0099719C" w:rsidRDefault="00D82DFB" w:rsidP="0012154E">
      <w:pPr>
        <w:ind w:left="1440" w:hanging="1440"/>
        <w:rPr>
          <w:sz w:val="24"/>
          <w:szCs w:val="24"/>
        </w:rPr>
      </w:pPr>
      <w:r w:rsidRPr="0099719C">
        <w:rPr>
          <w:sz w:val="24"/>
          <w:szCs w:val="24"/>
        </w:rPr>
        <w:t>American Heart Associ</w:t>
      </w:r>
      <w:r w:rsidR="001930BE" w:rsidRPr="0099719C">
        <w:rPr>
          <w:sz w:val="24"/>
          <w:szCs w:val="24"/>
        </w:rPr>
        <w:t>ation National Conference</w:t>
      </w:r>
      <w:r w:rsidRPr="0099719C">
        <w:rPr>
          <w:b/>
          <w:i/>
          <w:sz w:val="24"/>
          <w:szCs w:val="24"/>
        </w:rPr>
        <w:t xml:space="preserve"> Poster</w:t>
      </w:r>
    </w:p>
    <w:p w:rsidR="00D82DFB" w:rsidRPr="0099719C" w:rsidRDefault="00D82DFB" w:rsidP="00841B94">
      <w:pPr>
        <w:ind w:left="1440" w:hanging="1440"/>
        <w:rPr>
          <w:sz w:val="24"/>
          <w:szCs w:val="24"/>
        </w:rPr>
      </w:pPr>
    </w:p>
    <w:p w:rsidR="0012154E" w:rsidRPr="0099719C" w:rsidRDefault="00106864" w:rsidP="00841B94">
      <w:pPr>
        <w:ind w:left="1440" w:hanging="1440"/>
        <w:rPr>
          <w:sz w:val="24"/>
          <w:szCs w:val="24"/>
        </w:rPr>
      </w:pPr>
      <w:r w:rsidRPr="0099719C">
        <w:rPr>
          <w:sz w:val="24"/>
          <w:szCs w:val="24"/>
        </w:rPr>
        <w:t xml:space="preserve">Phillips, A., McKenney, M., Bahls, M., </w:t>
      </w:r>
      <w:r w:rsidRPr="0099719C">
        <w:rPr>
          <w:b/>
          <w:sz w:val="24"/>
          <w:szCs w:val="24"/>
        </w:rPr>
        <w:t>Newcomer, S.</w:t>
      </w:r>
      <w:r w:rsidRPr="0099719C">
        <w:rPr>
          <w:sz w:val="24"/>
          <w:szCs w:val="24"/>
        </w:rPr>
        <w:t>, Radcliffe</w:t>
      </w:r>
      <w:r w:rsidR="0012154E" w:rsidRPr="0099719C">
        <w:rPr>
          <w:sz w:val="24"/>
          <w:szCs w:val="24"/>
        </w:rPr>
        <w:t>, S., Van Alstine, W., Jackson,</w:t>
      </w:r>
    </w:p>
    <w:p w:rsidR="0012154E" w:rsidRPr="0099719C" w:rsidRDefault="00106864" w:rsidP="0012154E">
      <w:pPr>
        <w:ind w:left="1440" w:hanging="1440"/>
        <w:rPr>
          <w:sz w:val="24"/>
          <w:szCs w:val="24"/>
        </w:rPr>
      </w:pPr>
      <w:r w:rsidRPr="0099719C">
        <w:rPr>
          <w:sz w:val="24"/>
          <w:szCs w:val="24"/>
        </w:rPr>
        <w:t>G., Wastney, M.,</w:t>
      </w:r>
      <w:r w:rsidR="0012154E" w:rsidRPr="0099719C">
        <w:rPr>
          <w:sz w:val="24"/>
          <w:szCs w:val="24"/>
        </w:rPr>
        <w:t xml:space="preserve"> </w:t>
      </w:r>
      <w:r w:rsidRPr="0099719C">
        <w:rPr>
          <w:sz w:val="24"/>
          <w:szCs w:val="24"/>
        </w:rPr>
        <w:t>Martin, B., Sturek, M., and Weaver, C. (</w:t>
      </w:r>
      <w:r w:rsidR="0012154E" w:rsidRPr="0099719C">
        <w:rPr>
          <w:sz w:val="24"/>
          <w:szCs w:val="24"/>
        </w:rPr>
        <w:t>2013</w:t>
      </w:r>
      <w:r w:rsidR="00E154AB" w:rsidRPr="0099719C">
        <w:rPr>
          <w:sz w:val="24"/>
          <w:szCs w:val="24"/>
        </w:rPr>
        <w:t>, October</w:t>
      </w:r>
      <w:r w:rsidR="0012154E" w:rsidRPr="0099719C">
        <w:rPr>
          <w:sz w:val="24"/>
          <w:szCs w:val="24"/>
        </w:rPr>
        <w:t>) Impact of high calcium</w:t>
      </w:r>
    </w:p>
    <w:p w:rsidR="0012154E" w:rsidRPr="0099719C" w:rsidRDefault="00106864" w:rsidP="0012154E">
      <w:pPr>
        <w:ind w:left="1440" w:hanging="1440"/>
        <w:rPr>
          <w:sz w:val="24"/>
          <w:szCs w:val="24"/>
        </w:rPr>
      </w:pPr>
      <w:r w:rsidRPr="0099719C">
        <w:rPr>
          <w:sz w:val="24"/>
          <w:szCs w:val="24"/>
        </w:rPr>
        <w:t>intake from carbonate or dairy on</w:t>
      </w:r>
      <w:r w:rsidR="0012154E" w:rsidRPr="0099719C">
        <w:rPr>
          <w:sz w:val="24"/>
          <w:szCs w:val="24"/>
        </w:rPr>
        <w:t xml:space="preserve"> </w:t>
      </w:r>
      <w:r w:rsidRPr="0099719C">
        <w:rPr>
          <w:sz w:val="24"/>
          <w:szCs w:val="24"/>
        </w:rPr>
        <w:t>cardiovascular function and the progression of coronary arte</w:t>
      </w:r>
      <w:r w:rsidR="0012154E" w:rsidRPr="0099719C">
        <w:rPr>
          <w:sz w:val="24"/>
          <w:szCs w:val="24"/>
        </w:rPr>
        <w:t>ry</w:t>
      </w:r>
    </w:p>
    <w:p w:rsidR="0012154E" w:rsidRPr="0099719C" w:rsidRDefault="00106864" w:rsidP="0012154E">
      <w:pPr>
        <w:ind w:left="1440" w:hanging="1440"/>
        <w:rPr>
          <w:sz w:val="24"/>
          <w:szCs w:val="24"/>
        </w:rPr>
      </w:pPr>
      <w:r w:rsidRPr="0099719C">
        <w:rPr>
          <w:sz w:val="24"/>
          <w:szCs w:val="24"/>
        </w:rPr>
        <w:t>disease in Ossabaw miniature swine. Presented at</w:t>
      </w:r>
      <w:r w:rsidR="0012154E" w:rsidRPr="0099719C">
        <w:rPr>
          <w:sz w:val="24"/>
          <w:szCs w:val="24"/>
        </w:rPr>
        <w:t xml:space="preserve"> </w:t>
      </w:r>
      <w:r w:rsidRPr="0099719C">
        <w:rPr>
          <w:sz w:val="24"/>
          <w:szCs w:val="24"/>
        </w:rPr>
        <w:t>Ameri</w:t>
      </w:r>
      <w:r w:rsidR="0012154E" w:rsidRPr="0099719C">
        <w:rPr>
          <w:sz w:val="24"/>
          <w:szCs w:val="24"/>
        </w:rPr>
        <w:t>can Society of Bone and Mineral</w:t>
      </w:r>
    </w:p>
    <w:p w:rsidR="00106864" w:rsidRPr="0099719C" w:rsidRDefault="00106864" w:rsidP="0012154E">
      <w:pPr>
        <w:ind w:left="1440" w:hanging="1440"/>
        <w:rPr>
          <w:sz w:val="24"/>
          <w:szCs w:val="24"/>
        </w:rPr>
      </w:pPr>
      <w:r w:rsidRPr="0099719C">
        <w:rPr>
          <w:sz w:val="24"/>
          <w:szCs w:val="24"/>
        </w:rPr>
        <w:t>Research</w:t>
      </w:r>
      <w:r w:rsidRPr="0099719C">
        <w:rPr>
          <w:b/>
          <w:i/>
          <w:sz w:val="24"/>
          <w:szCs w:val="24"/>
        </w:rPr>
        <w:t xml:space="preserve"> Poster</w:t>
      </w:r>
    </w:p>
    <w:p w:rsidR="00106864" w:rsidRPr="0099719C" w:rsidRDefault="00106864" w:rsidP="00106864">
      <w:pPr>
        <w:ind w:left="1440" w:hanging="1440"/>
        <w:rPr>
          <w:sz w:val="24"/>
          <w:szCs w:val="24"/>
        </w:rPr>
      </w:pPr>
    </w:p>
    <w:p w:rsidR="0012154E" w:rsidRPr="0099719C" w:rsidRDefault="00A6715D" w:rsidP="00841B94">
      <w:pPr>
        <w:ind w:left="1440" w:hanging="1440"/>
        <w:rPr>
          <w:sz w:val="24"/>
          <w:szCs w:val="24"/>
        </w:rPr>
      </w:pPr>
      <w:r w:rsidRPr="0099719C">
        <w:rPr>
          <w:sz w:val="24"/>
          <w:szCs w:val="24"/>
        </w:rPr>
        <w:t xml:space="preserve">Blaize, N., Donkin, S.S., Cabot, R., and </w:t>
      </w:r>
      <w:r w:rsidRPr="0099719C">
        <w:rPr>
          <w:b/>
          <w:sz w:val="24"/>
          <w:szCs w:val="24"/>
        </w:rPr>
        <w:t>Newcomer, S.C.</w:t>
      </w:r>
      <w:r w:rsidRPr="0099719C">
        <w:rPr>
          <w:sz w:val="24"/>
          <w:szCs w:val="24"/>
        </w:rPr>
        <w:t xml:space="preserve"> (</w:t>
      </w:r>
      <w:r w:rsidR="0012154E" w:rsidRPr="0099719C">
        <w:rPr>
          <w:sz w:val="24"/>
          <w:szCs w:val="24"/>
        </w:rPr>
        <w:t>2013</w:t>
      </w:r>
      <w:r w:rsidR="00E154AB" w:rsidRPr="0099719C">
        <w:rPr>
          <w:sz w:val="24"/>
          <w:szCs w:val="24"/>
        </w:rPr>
        <w:t>, June</w:t>
      </w:r>
      <w:r w:rsidR="0012154E" w:rsidRPr="0099719C">
        <w:rPr>
          <w:sz w:val="24"/>
          <w:szCs w:val="24"/>
        </w:rPr>
        <w:t>) Maternal exercise during</w:t>
      </w:r>
    </w:p>
    <w:p w:rsidR="0012154E" w:rsidRPr="0099719C" w:rsidRDefault="00A6715D" w:rsidP="0012154E">
      <w:pPr>
        <w:ind w:left="1440" w:hanging="1440"/>
        <w:rPr>
          <w:sz w:val="24"/>
          <w:szCs w:val="24"/>
        </w:rPr>
      </w:pPr>
      <w:r w:rsidRPr="0099719C">
        <w:rPr>
          <w:sz w:val="24"/>
          <w:szCs w:val="24"/>
        </w:rPr>
        <w:t>pregnancy does not</w:t>
      </w:r>
      <w:r w:rsidR="0012154E" w:rsidRPr="0099719C">
        <w:rPr>
          <w:sz w:val="24"/>
          <w:szCs w:val="24"/>
        </w:rPr>
        <w:t xml:space="preserve"> </w:t>
      </w:r>
      <w:r w:rsidRPr="0099719C">
        <w:rPr>
          <w:sz w:val="24"/>
          <w:szCs w:val="24"/>
        </w:rPr>
        <w:t>influence glucose clearance or vascula</w:t>
      </w:r>
      <w:r w:rsidR="0012154E" w:rsidRPr="0099719C">
        <w:rPr>
          <w:sz w:val="24"/>
          <w:szCs w:val="24"/>
        </w:rPr>
        <w:t xml:space="preserve">r function in adult offspring. </w:t>
      </w:r>
    </w:p>
    <w:p w:rsidR="0012154E" w:rsidRPr="0099719C" w:rsidRDefault="00A6715D" w:rsidP="0012154E">
      <w:pPr>
        <w:ind w:left="1440" w:hanging="1440"/>
        <w:rPr>
          <w:sz w:val="24"/>
          <w:szCs w:val="24"/>
        </w:rPr>
      </w:pPr>
      <w:r w:rsidRPr="0099719C">
        <w:rPr>
          <w:sz w:val="24"/>
          <w:szCs w:val="24"/>
        </w:rPr>
        <w:lastRenderedPageBreak/>
        <w:t>Presented at American College of Sports</w:t>
      </w:r>
      <w:r w:rsidR="0012154E" w:rsidRPr="0099719C">
        <w:rPr>
          <w:sz w:val="24"/>
          <w:szCs w:val="24"/>
        </w:rPr>
        <w:t xml:space="preserve"> </w:t>
      </w:r>
      <w:r w:rsidRPr="0099719C">
        <w:rPr>
          <w:sz w:val="24"/>
          <w:szCs w:val="24"/>
        </w:rPr>
        <w:t>Medicine National Meeti</w:t>
      </w:r>
      <w:r w:rsidR="0012154E" w:rsidRPr="0099719C">
        <w:rPr>
          <w:sz w:val="24"/>
          <w:szCs w:val="24"/>
        </w:rPr>
        <w:t>ng, Indianapolis, IN. [Abstract</w:t>
      </w:r>
    </w:p>
    <w:p w:rsidR="00A6715D" w:rsidRPr="0099719C" w:rsidRDefault="00A6715D" w:rsidP="0012154E">
      <w:pPr>
        <w:ind w:left="1440" w:hanging="1440"/>
        <w:rPr>
          <w:sz w:val="24"/>
          <w:szCs w:val="24"/>
        </w:rPr>
      </w:pPr>
      <w:r w:rsidRPr="0099719C">
        <w:rPr>
          <w:sz w:val="24"/>
          <w:szCs w:val="24"/>
        </w:rPr>
        <w:t xml:space="preserve">published in </w:t>
      </w:r>
      <w:r w:rsidRPr="0099719C">
        <w:rPr>
          <w:i/>
          <w:sz w:val="24"/>
          <w:szCs w:val="24"/>
        </w:rPr>
        <w:t>Medicine and Science in Sport and</w:t>
      </w:r>
      <w:r w:rsidRPr="0099719C">
        <w:rPr>
          <w:sz w:val="24"/>
          <w:szCs w:val="24"/>
        </w:rPr>
        <w:t xml:space="preserve"> </w:t>
      </w:r>
      <w:r w:rsidRPr="0099719C">
        <w:rPr>
          <w:i/>
          <w:sz w:val="24"/>
          <w:szCs w:val="24"/>
        </w:rPr>
        <w:t>Exercise</w:t>
      </w:r>
      <w:r w:rsidRPr="0099719C">
        <w:rPr>
          <w:sz w:val="24"/>
          <w:szCs w:val="24"/>
        </w:rPr>
        <w:t>,</w:t>
      </w:r>
      <w:r w:rsidR="0012154E" w:rsidRPr="0099719C">
        <w:rPr>
          <w:sz w:val="24"/>
          <w:szCs w:val="24"/>
        </w:rPr>
        <w:t xml:space="preserve"> </w:t>
      </w:r>
      <w:r w:rsidR="00BE226A" w:rsidRPr="0099719C">
        <w:rPr>
          <w:sz w:val="24"/>
          <w:szCs w:val="24"/>
        </w:rPr>
        <w:t xml:space="preserve">Supplement </w:t>
      </w:r>
      <w:r w:rsidR="007C79EF" w:rsidRPr="0099719C">
        <w:rPr>
          <w:sz w:val="24"/>
          <w:szCs w:val="24"/>
        </w:rPr>
        <w:t>45(5):</w:t>
      </w:r>
      <w:r w:rsidR="00CA24B8" w:rsidRPr="0099719C">
        <w:rPr>
          <w:sz w:val="24"/>
          <w:szCs w:val="24"/>
        </w:rPr>
        <w:t>27</w:t>
      </w:r>
      <w:r w:rsidR="00BE226A" w:rsidRPr="0099719C">
        <w:rPr>
          <w:sz w:val="24"/>
          <w:szCs w:val="24"/>
        </w:rPr>
        <w:t>, 2013</w:t>
      </w:r>
      <w:r w:rsidRPr="0099719C">
        <w:rPr>
          <w:sz w:val="24"/>
          <w:szCs w:val="24"/>
        </w:rPr>
        <w:t>]</w:t>
      </w:r>
      <w:r w:rsidR="0012154E" w:rsidRPr="0099719C">
        <w:rPr>
          <w:sz w:val="24"/>
          <w:szCs w:val="24"/>
        </w:rPr>
        <w:t xml:space="preserve"> </w:t>
      </w:r>
      <w:r w:rsidRPr="0099719C">
        <w:rPr>
          <w:b/>
          <w:i/>
          <w:sz w:val="24"/>
          <w:szCs w:val="24"/>
        </w:rPr>
        <w:t>Poster</w:t>
      </w:r>
    </w:p>
    <w:p w:rsidR="00A6715D" w:rsidRPr="0099719C" w:rsidRDefault="00A6715D" w:rsidP="00841B94">
      <w:pPr>
        <w:ind w:left="1440" w:hanging="1440"/>
        <w:rPr>
          <w:i/>
          <w:sz w:val="24"/>
          <w:szCs w:val="24"/>
        </w:rPr>
      </w:pPr>
    </w:p>
    <w:p w:rsidR="0012154E" w:rsidRPr="0099719C" w:rsidRDefault="00841B94" w:rsidP="00841B94">
      <w:pPr>
        <w:ind w:left="1440" w:hanging="1440"/>
        <w:rPr>
          <w:sz w:val="24"/>
          <w:szCs w:val="24"/>
        </w:rPr>
      </w:pPr>
      <w:r w:rsidRPr="0099719C">
        <w:rPr>
          <w:sz w:val="24"/>
          <w:szCs w:val="24"/>
        </w:rPr>
        <w:t xml:space="preserve">Johnson, B.D., Mather, K.J., </w:t>
      </w:r>
      <w:r w:rsidRPr="0099719C">
        <w:rPr>
          <w:b/>
          <w:sz w:val="24"/>
          <w:szCs w:val="24"/>
        </w:rPr>
        <w:t>Newcomer, S.C.</w:t>
      </w:r>
      <w:r w:rsidRPr="0099719C">
        <w:rPr>
          <w:sz w:val="24"/>
          <w:szCs w:val="24"/>
        </w:rPr>
        <w:t>, Micklebo</w:t>
      </w:r>
      <w:r w:rsidR="0012154E" w:rsidRPr="0099719C">
        <w:rPr>
          <w:sz w:val="24"/>
          <w:szCs w:val="24"/>
        </w:rPr>
        <w:t>rough, M.T., and Wallace, J.P.,</w:t>
      </w:r>
    </w:p>
    <w:p w:rsidR="0012154E" w:rsidRPr="0099719C" w:rsidRDefault="00841B94" w:rsidP="0012154E">
      <w:pPr>
        <w:ind w:left="1440" w:hanging="1440"/>
        <w:rPr>
          <w:sz w:val="24"/>
          <w:szCs w:val="24"/>
        </w:rPr>
      </w:pPr>
      <w:r w:rsidRPr="0099719C">
        <w:rPr>
          <w:sz w:val="24"/>
          <w:szCs w:val="24"/>
        </w:rPr>
        <w:t>(2012</w:t>
      </w:r>
      <w:r w:rsidR="00E154AB" w:rsidRPr="0099719C">
        <w:rPr>
          <w:sz w:val="24"/>
          <w:szCs w:val="24"/>
        </w:rPr>
        <w:t>, October</w:t>
      </w:r>
      <w:r w:rsidRPr="0099719C">
        <w:rPr>
          <w:sz w:val="24"/>
          <w:szCs w:val="24"/>
        </w:rPr>
        <w:t>). Post</w:t>
      </w:r>
      <w:r w:rsidR="0012154E" w:rsidRPr="0099719C">
        <w:rPr>
          <w:sz w:val="24"/>
          <w:szCs w:val="24"/>
        </w:rPr>
        <w:t xml:space="preserve"> </w:t>
      </w:r>
      <w:r w:rsidRPr="0099719C">
        <w:rPr>
          <w:sz w:val="24"/>
          <w:szCs w:val="24"/>
        </w:rPr>
        <w:t>exercise flow-mediated dilation is influence</w:t>
      </w:r>
      <w:r w:rsidR="0012154E" w:rsidRPr="0099719C">
        <w:rPr>
          <w:sz w:val="24"/>
          <w:szCs w:val="24"/>
        </w:rPr>
        <w:t>d by retrograde and oscillatory</w:t>
      </w:r>
    </w:p>
    <w:p w:rsidR="0012154E" w:rsidRPr="0099719C" w:rsidRDefault="00841B94" w:rsidP="0012154E">
      <w:pPr>
        <w:ind w:left="1440" w:hanging="1440"/>
        <w:rPr>
          <w:sz w:val="24"/>
          <w:szCs w:val="24"/>
        </w:rPr>
      </w:pPr>
      <w:r w:rsidRPr="0099719C">
        <w:rPr>
          <w:sz w:val="24"/>
          <w:szCs w:val="24"/>
        </w:rPr>
        <w:t>shear.</w:t>
      </w:r>
      <w:r w:rsidRPr="0099719C">
        <w:rPr>
          <w:bCs/>
          <w:sz w:val="24"/>
          <w:szCs w:val="24"/>
        </w:rPr>
        <w:t xml:space="preserve"> Presented at </w:t>
      </w:r>
      <w:r w:rsidRPr="0099719C">
        <w:rPr>
          <w:sz w:val="24"/>
          <w:szCs w:val="24"/>
        </w:rPr>
        <w:t>Integrative Biology of</w:t>
      </w:r>
      <w:r w:rsidR="0012154E" w:rsidRPr="0099719C">
        <w:rPr>
          <w:sz w:val="24"/>
          <w:szCs w:val="24"/>
        </w:rPr>
        <w:t xml:space="preserve"> </w:t>
      </w:r>
      <w:r w:rsidRPr="0099719C">
        <w:rPr>
          <w:sz w:val="24"/>
          <w:szCs w:val="24"/>
        </w:rPr>
        <w:t>Exercise Meet</w:t>
      </w:r>
      <w:r w:rsidR="0012154E" w:rsidRPr="0099719C">
        <w:rPr>
          <w:sz w:val="24"/>
          <w:szCs w:val="24"/>
        </w:rPr>
        <w:t>ing, Westminster, CO. [Abstract</w:t>
      </w:r>
    </w:p>
    <w:p w:rsidR="00841B94" w:rsidRPr="0099719C" w:rsidRDefault="00841B94" w:rsidP="0012154E">
      <w:pPr>
        <w:ind w:left="1440" w:hanging="1440"/>
        <w:rPr>
          <w:sz w:val="24"/>
          <w:szCs w:val="24"/>
        </w:rPr>
      </w:pPr>
      <w:r w:rsidRPr="0099719C">
        <w:rPr>
          <w:sz w:val="24"/>
          <w:szCs w:val="24"/>
        </w:rPr>
        <w:t>published in</w:t>
      </w:r>
      <w:r w:rsidRPr="0099719C">
        <w:rPr>
          <w:bCs/>
          <w:sz w:val="24"/>
          <w:szCs w:val="24"/>
        </w:rPr>
        <w:t xml:space="preserve"> ]</w:t>
      </w:r>
      <w:r w:rsidRPr="0099719C">
        <w:rPr>
          <w:b/>
          <w:i/>
          <w:sz w:val="24"/>
          <w:szCs w:val="24"/>
        </w:rPr>
        <w:t>Poster</w:t>
      </w:r>
    </w:p>
    <w:p w:rsidR="00841B94" w:rsidRPr="0099719C" w:rsidRDefault="00841B94" w:rsidP="00E45574">
      <w:pPr>
        <w:ind w:left="1440" w:hanging="1440"/>
        <w:rPr>
          <w:sz w:val="24"/>
          <w:szCs w:val="24"/>
        </w:rPr>
      </w:pPr>
    </w:p>
    <w:p w:rsidR="00E154AB" w:rsidRPr="0099719C" w:rsidRDefault="00AB1935" w:rsidP="00E154AB">
      <w:pPr>
        <w:ind w:left="1440" w:hanging="1440"/>
        <w:rPr>
          <w:sz w:val="24"/>
          <w:szCs w:val="24"/>
        </w:rPr>
      </w:pPr>
      <w:r w:rsidRPr="0099719C">
        <w:rPr>
          <w:sz w:val="24"/>
          <w:szCs w:val="24"/>
        </w:rPr>
        <w:t xml:space="preserve">Johnson, B.D., Mather, K.J., </w:t>
      </w:r>
      <w:r w:rsidRPr="0099719C">
        <w:rPr>
          <w:b/>
          <w:sz w:val="24"/>
          <w:szCs w:val="24"/>
        </w:rPr>
        <w:t>Newcomer, S.C.</w:t>
      </w:r>
      <w:r w:rsidRPr="0099719C">
        <w:rPr>
          <w:sz w:val="24"/>
          <w:szCs w:val="24"/>
        </w:rPr>
        <w:t xml:space="preserve">, Mickleborough, </w:t>
      </w:r>
      <w:r w:rsidR="0012154E" w:rsidRPr="0099719C">
        <w:rPr>
          <w:sz w:val="24"/>
          <w:szCs w:val="24"/>
        </w:rPr>
        <w:t>M.T., and Wallace, J.P., (</w:t>
      </w:r>
      <w:r w:rsidRPr="0099719C">
        <w:rPr>
          <w:sz w:val="24"/>
          <w:szCs w:val="24"/>
        </w:rPr>
        <w:t>2012</w:t>
      </w:r>
      <w:r w:rsidR="00E154AB" w:rsidRPr="0099719C">
        <w:rPr>
          <w:sz w:val="24"/>
          <w:szCs w:val="24"/>
        </w:rPr>
        <w:t>,</w:t>
      </w:r>
    </w:p>
    <w:p w:rsidR="0012154E" w:rsidRPr="0099719C" w:rsidRDefault="00E154AB" w:rsidP="00E154AB">
      <w:pPr>
        <w:ind w:left="1440" w:hanging="1440"/>
        <w:rPr>
          <w:sz w:val="24"/>
          <w:szCs w:val="24"/>
        </w:rPr>
      </w:pPr>
      <w:r w:rsidRPr="0099719C">
        <w:rPr>
          <w:sz w:val="24"/>
          <w:szCs w:val="24"/>
        </w:rPr>
        <w:t>June</w:t>
      </w:r>
      <w:r w:rsidR="00AB1935" w:rsidRPr="0099719C">
        <w:rPr>
          <w:sz w:val="24"/>
          <w:szCs w:val="24"/>
        </w:rPr>
        <w:t>). Vitamin C</w:t>
      </w:r>
      <w:r w:rsidR="0012154E" w:rsidRPr="0099719C">
        <w:rPr>
          <w:sz w:val="24"/>
          <w:szCs w:val="24"/>
        </w:rPr>
        <w:t xml:space="preserve"> </w:t>
      </w:r>
      <w:r w:rsidR="00AB1935" w:rsidRPr="0099719C">
        <w:rPr>
          <w:sz w:val="24"/>
          <w:szCs w:val="24"/>
        </w:rPr>
        <w:t>prevents attenuation of flow-mediated d</w:t>
      </w:r>
      <w:r w:rsidR="0012154E" w:rsidRPr="0099719C">
        <w:rPr>
          <w:sz w:val="24"/>
          <w:szCs w:val="24"/>
        </w:rPr>
        <w:t>ilation following exercise with</w:t>
      </w:r>
    </w:p>
    <w:p w:rsidR="0012154E" w:rsidRPr="0099719C" w:rsidRDefault="00AB1935" w:rsidP="0012154E">
      <w:pPr>
        <w:ind w:left="1440" w:hanging="1440"/>
        <w:rPr>
          <w:sz w:val="24"/>
          <w:szCs w:val="24"/>
        </w:rPr>
      </w:pPr>
      <w:r w:rsidRPr="0099719C">
        <w:rPr>
          <w:sz w:val="24"/>
          <w:szCs w:val="24"/>
        </w:rPr>
        <w:t>augmented oscillatory and retrograde shear.</w:t>
      </w:r>
      <w:r w:rsidR="0012154E" w:rsidRPr="0099719C">
        <w:rPr>
          <w:sz w:val="24"/>
          <w:szCs w:val="24"/>
        </w:rPr>
        <w:t xml:space="preserve"> </w:t>
      </w:r>
      <w:r w:rsidRPr="0099719C">
        <w:rPr>
          <w:bCs/>
          <w:sz w:val="24"/>
          <w:szCs w:val="24"/>
        </w:rPr>
        <w:t xml:space="preserve">Presented at </w:t>
      </w:r>
      <w:r w:rsidRPr="0099719C">
        <w:rPr>
          <w:sz w:val="24"/>
          <w:szCs w:val="24"/>
        </w:rPr>
        <w:t>American College</w:t>
      </w:r>
      <w:r w:rsidR="0012154E" w:rsidRPr="0099719C">
        <w:rPr>
          <w:sz w:val="24"/>
          <w:szCs w:val="24"/>
        </w:rPr>
        <w:t xml:space="preserve"> of Sports Medicine</w:t>
      </w:r>
    </w:p>
    <w:p w:rsidR="0012154E" w:rsidRPr="0099719C" w:rsidRDefault="00AB1935" w:rsidP="0012154E">
      <w:pPr>
        <w:ind w:left="1440" w:hanging="1440"/>
        <w:rPr>
          <w:sz w:val="24"/>
          <w:szCs w:val="24"/>
        </w:rPr>
      </w:pPr>
      <w:r w:rsidRPr="0099719C">
        <w:rPr>
          <w:sz w:val="24"/>
          <w:szCs w:val="24"/>
        </w:rPr>
        <w:t>National Meeting, San Francisco, CA. [Abstract published in</w:t>
      </w:r>
      <w:r w:rsidR="0012154E" w:rsidRPr="0099719C">
        <w:rPr>
          <w:sz w:val="24"/>
          <w:szCs w:val="24"/>
        </w:rPr>
        <w:t xml:space="preserve"> </w:t>
      </w:r>
      <w:r w:rsidRPr="0099719C">
        <w:rPr>
          <w:i/>
          <w:sz w:val="24"/>
          <w:szCs w:val="24"/>
        </w:rPr>
        <w:t>Medicine and Science</w:t>
      </w:r>
      <w:r w:rsidR="00C12BAF" w:rsidRPr="0099719C">
        <w:rPr>
          <w:i/>
          <w:sz w:val="24"/>
          <w:szCs w:val="24"/>
        </w:rPr>
        <w:t xml:space="preserve"> </w:t>
      </w:r>
      <w:r w:rsidRPr="0099719C">
        <w:rPr>
          <w:i/>
          <w:sz w:val="24"/>
          <w:szCs w:val="24"/>
        </w:rPr>
        <w:t>in Sport and</w:t>
      </w:r>
    </w:p>
    <w:p w:rsidR="00AB1935" w:rsidRPr="0099719C" w:rsidRDefault="00AB1935" w:rsidP="0012154E">
      <w:pPr>
        <w:ind w:left="1440" w:hanging="1440"/>
        <w:rPr>
          <w:sz w:val="24"/>
          <w:szCs w:val="24"/>
        </w:rPr>
      </w:pPr>
      <w:r w:rsidRPr="0099719C">
        <w:rPr>
          <w:i/>
          <w:sz w:val="24"/>
          <w:szCs w:val="24"/>
        </w:rPr>
        <w:t>Exercise</w:t>
      </w:r>
      <w:r w:rsidR="00C12BAF" w:rsidRPr="0099719C">
        <w:rPr>
          <w:sz w:val="24"/>
          <w:szCs w:val="24"/>
        </w:rPr>
        <w:t>,</w:t>
      </w:r>
      <w:r w:rsidR="007C79EF" w:rsidRPr="0099719C">
        <w:rPr>
          <w:sz w:val="24"/>
          <w:szCs w:val="24"/>
        </w:rPr>
        <w:t xml:space="preserve"> Supplement 44(5):</w:t>
      </w:r>
      <w:r w:rsidR="00BE226A" w:rsidRPr="0099719C">
        <w:rPr>
          <w:sz w:val="24"/>
          <w:szCs w:val="24"/>
        </w:rPr>
        <w:t>586, 2012</w:t>
      </w:r>
      <w:r w:rsidRPr="0099719C">
        <w:rPr>
          <w:sz w:val="24"/>
          <w:szCs w:val="24"/>
        </w:rPr>
        <w:t xml:space="preserve">] </w:t>
      </w:r>
      <w:r w:rsidRPr="0099719C">
        <w:rPr>
          <w:b/>
          <w:i/>
          <w:sz w:val="24"/>
          <w:szCs w:val="24"/>
        </w:rPr>
        <w:t>Poster</w:t>
      </w:r>
    </w:p>
    <w:p w:rsidR="00AB1935" w:rsidRPr="0099719C" w:rsidRDefault="00AB1935" w:rsidP="00E45574">
      <w:pPr>
        <w:ind w:left="1440" w:hanging="1440"/>
        <w:rPr>
          <w:sz w:val="24"/>
          <w:szCs w:val="24"/>
        </w:rPr>
      </w:pPr>
    </w:p>
    <w:p w:rsidR="0012154E" w:rsidRPr="0099719C" w:rsidRDefault="0089106A" w:rsidP="00E45574">
      <w:pPr>
        <w:ind w:left="1440" w:hanging="1440"/>
        <w:rPr>
          <w:sz w:val="24"/>
          <w:szCs w:val="24"/>
        </w:rPr>
      </w:pPr>
      <w:r w:rsidRPr="0099719C">
        <w:rPr>
          <w:sz w:val="24"/>
          <w:szCs w:val="24"/>
        </w:rPr>
        <w:t>Taheripour, P., Ajuwon, K.M., Donkin, S.S., Sheldon, R.</w:t>
      </w:r>
      <w:r w:rsidR="00131CB3" w:rsidRPr="0099719C">
        <w:rPr>
          <w:sz w:val="24"/>
          <w:szCs w:val="24"/>
        </w:rPr>
        <w:t>D</w:t>
      </w:r>
      <w:r w:rsidR="0012154E" w:rsidRPr="0099719C">
        <w:rPr>
          <w:sz w:val="24"/>
          <w:szCs w:val="24"/>
        </w:rPr>
        <w:t>., Bahls, M., Arentson, E.J.,</w:t>
      </w:r>
    </w:p>
    <w:p w:rsidR="0012154E" w:rsidRPr="0099719C" w:rsidRDefault="0089106A" w:rsidP="0012154E">
      <w:pPr>
        <w:ind w:left="1440" w:hanging="1440"/>
        <w:rPr>
          <w:sz w:val="24"/>
          <w:szCs w:val="24"/>
        </w:rPr>
      </w:pPr>
      <w:r w:rsidRPr="0099719C">
        <w:rPr>
          <w:sz w:val="24"/>
          <w:szCs w:val="24"/>
        </w:rPr>
        <w:t>Ragland, D., and</w:t>
      </w:r>
      <w:r w:rsidR="0012154E" w:rsidRPr="0099719C">
        <w:rPr>
          <w:sz w:val="24"/>
          <w:szCs w:val="24"/>
        </w:rPr>
        <w:t xml:space="preserve"> </w:t>
      </w:r>
      <w:r w:rsidRPr="0099719C">
        <w:rPr>
          <w:b/>
          <w:sz w:val="24"/>
          <w:szCs w:val="24"/>
        </w:rPr>
        <w:t>Newcomer,</w:t>
      </w:r>
      <w:r w:rsidR="009F0695" w:rsidRPr="0099719C">
        <w:rPr>
          <w:b/>
          <w:sz w:val="24"/>
          <w:szCs w:val="24"/>
        </w:rPr>
        <w:t xml:space="preserve"> </w:t>
      </w:r>
      <w:r w:rsidRPr="0099719C">
        <w:rPr>
          <w:b/>
          <w:sz w:val="24"/>
          <w:szCs w:val="24"/>
        </w:rPr>
        <w:t xml:space="preserve">S.C. </w:t>
      </w:r>
      <w:r w:rsidR="009F0695" w:rsidRPr="0099719C">
        <w:rPr>
          <w:sz w:val="24"/>
          <w:szCs w:val="24"/>
        </w:rPr>
        <w:t>(2012, April). Impact of mate</w:t>
      </w:r>
      <w:r w:rsidR="0012154E" w:rsidRPr="0099719C">
        <w:rPr>
          <w:sz w:val="24"/>
          <w:szCs w:val="24"/>
        </w:rPr>
        <w:t>rnal and postnatal nutrition on</w:t>
      </w:r>
    </w:p>
    <w:p w:rsidR="0012154E" w:rsidRPr="0099719C" w:rsidRDefault="009F0695" w:rsidP="0012154E">
      <w:pPr>
        <w:ind w:left="1440" w:hanging="1440"/>
        <w:rPr>
          <w:sz w:val="24"/>
          <w:szCs w:val="24"/>
        </w:rPr>
      </w:pPr>
      <w:r w:rsidRPr="0099719C">
        <w:rPr>
          <w:sz w:val="24"/>
          <w:szCs w:val="24"/>
        </w:rPr>
        <w:t>femoral artery vascular function of</w:t>
      </w:r>
      <w:r w:rsidR="0012154E" w:rsidRPr="0099719C">
        <w:rPr>
          <w:sz w:val="24"/>
          <w:szCs w:val="24"/>
        </w:rPr>
        <w:t xml:space="preserve"> </w:t>
      </w:r>
      <w:r w:rsidRPr="0099719C">
        <w:rPr>
          <w:sz w:val="24"/>
          <w:szCs w:val="24"/>
        </w:rPr>
        <w:t>offspring.</w:t>
      </w:r>
      <w:r w:rsidRPr="0099719C">
        <w:rPr>
          <w:b/>
          <w:sz w:val="24"/>
          <w:szCs w:val="24"/>
        </w:rPr>
        <w:t xml:space="preserve"> </w:t>
      </w:r>
      <w:r w:rsidRPr="0099719C">
        <w:rPr>
          <w:sz w:val="24"/>
          <w:szCs w:val="24"/>
        </w:rPr>
        <w:t>Presented at Experimental</w:t>
      </w:r>
      <w:r w:rsidRPr="0099719C">
        <w:rPr>
          <w:b/>
          <w:sz w:val="24"/>
          <w:szCs w:val="24"/>
        </w:rPr>
        <w:t xml:space="preserve"> </w:t>
      </w:r>
      <w:r w:rsidR="0012154E" w:rsidRPr="0099719C">
        <w:rPr>
          <w:sz w:val="24"/>
          <w:szCs w:val="24"/>
        </w:rPr>
        <w:t>Biology Annual</w:t>
      </w:r>
    </w:p>
    <w:p w:rsidR="009F0695" w:rsidRPr="0099719C" w:rsidRDefault="009F0695" w:rsidP="0012154E">
      <w:pPr>
        <w:ind w:left="1440" w:hanging="1440"/>
        <w:rPr>
          <w:sz w:val="24"/>
          <w:szCs w:val="24"/>
        </w:rPr>
      </w:pPr>
      <w:r w:rsidRPr="0099719C">
        <w:rPr>
          <w:sz w:val="24"/>
          <w:szCs w:val="24"/>
        </w:rPr>
        <w:t xml:space="preserve">Meeting, San Diego, CA. [Abstract published in </w:t>
      </w:r>
      <w:r w:rsidRPr="0099719C">
        <w:rPr>
          <w:i/>
          <w:sz w:val="24"/>
          <w:szCs w:val="24"/>
        </w:rPr>
        <w:t>FASEB</w:t>
      </w:r>
      <w:r w:rsidR="0012154E" w:rsidRPr="0099719C">
        <w:rPr>
          <w:sz w:val="24"/>
          <w:szCs w:val="24"/>
        </w:rPr>
        <w:t xml:space="preserve"> </w:t>
      </w:r>
      <w:r w:rsidRPr="0099719C">
        <w:rPr>
          <w:i/>
          <w:sz w:val="24"/>
          <w:szCs w:val="24"/>
        </w:rPr>
        <w:t>Journal</w:t>
      </w:r>
      <w:r w:rsidR="00C12BAF" w:rsidRPr="0099719C">
        <w:rPr>
          <w:i/>
          <w:sz w:val="24"/>
          <w:szCs w:val="24"/>
        </w:rPr>
        <w:t xml:space="preserve"> </w:t>
      </w:r>
      <w:r w:rsidR="00C12BAF" w:rsidRPr="0099719C">
        <w:rPr>
          <w:sz w:val="24"/>
          <w:szCs w:val="24"/>
        </w:rPr>
        <w:t>26: 829.2,  2012</w:t>
      </w:r>
      <w:r w:rsidRPr="0099719C">
        <w:rPr>
          <w:sz w:val="24"/>
          <w:szCs w:val="24"/>
        </w:rPr>
        <w:t xml:space="preserve">] </w:t>
      </w:r>
      <w:r w:rsidRPr="0099719C">
        <w:rPr>
          <w:b/>
          <w:i/>
          <w:sz w:val="24"/>
          <w:szCs w:val="24"/>
        </w:rPr>
        <w:t>Poster</w:t>
      </w:r>
    </w:p>
    <w:p w:rsidR="009F0695" w:rsidRPr="0099719C" w:rsidRDefault="009F0695" w:rsidP="009F0695">
      <w:pPr>
        <w:ind w:left="1440" w:hanging="1440"/>
        <w:rPr>
          <w:sz w:val="24"/>
          <w:szCs w:val="24"/>
        </w:rPr>
      </w:pPr>
    </w:p>
    <w:p w:rsidR="007E6B84" w:rsidRPr="0099719C" w:rsidRDefault="00131CB3" w:rsidP="007E6B84">
      <w:pPr>
        <w:ind w:left="1440" w:hanging="1440"/>
        <w:rPr>
          <w:sz w:val="24"/>
          <w:szCs w:val="24"/>
        </w:rPr>
      </w:pPr>
      <w:r w:rsidRPr="0099719C">
        <w:rPr>
          <w:sz w:val="24"/>
          <w:szCs w:val="24"/>
        </w:rPr>
        <w:t xml:space="preserve">Johnson, B.D., Mathers, K.J., </w:t>
      </w:r>
      <w:r w:rsidRPr="0099719C">
        <w:rPr>
          <w:b/>
          <w:sz w:val="24"/>
          <w:szCs w:val="24"/>
        </w:rPr>
        <w:t>Newcomer, S.C</w:t>
      </w:r>
      <w:r w:rsidRPr="0099719C">
        <w:rPr>
          <w:sz w:val="24"/>
          <w:szCs w:val="24"/>
        </w:rPr>
        <w:t>., Mickleborough,</w:t>
      </w:r>
      <w:r w:rsidR="007E6B84" w:rsidRPr="0099719C">
        <w:rPr>
          <w:sz w:val="24"/>
          <w:szCs w:val="24"/>
        </w:rPr>
        <w:t xml:space="preserve"> M.T., and Wallace, J.P. (2012,</w:t>
      </w:r>
    </w:p>
    <w:p w:rsidR="007E6B84" w:rsidRPr="0099719C" w:rsidRDefault="00131CB3" w:rsidP="007E6B84">
      <w:pPr>
        <w:ind w:left="1440" w:hanging="1440"/>
        <w:rPr>
          <w:sz w:val="24"/>
          <w:szCs w:val="24"/>
        </w:rPr>
      </w:pPr>
      <w:r w:rsidRPr="0099719C">
        <w:rPr>
          <w:sz w:val="24"/>
          <w:szCs w:val="24"/>
        </w:rPr>
        <w:t>April). Vitamin C prevents attenuation of flow-mediated dil</w:t>
      </w:r>
      <w:r w:rsidR="007E6B84" w:rsidRPr="0099719C">
        <w:rPr>
          <w:sz w:val="24"/>
          <w:szCs w:val="24"/>
        </w:rPr>
        <w:t>ation due to acutely altered SR</w:t>
      </w:r>
    </w:p>
    <w:p w:rsidR="007E6B84" w:rsidRPr="0099719C" w:rsidRDefault="00131CB3" w:rsidP="007E6B84">
      <w:pPr>
        <w:ind w:left="1440" w:hanging="1440"/>
        <w:rPr>
          <w:sz w:val="24"/>
          <w:szCs w:val="24"/>
        </w:rPr>
      </w:pPr>
      <w:r w:rsidRPr="0099719C">
        <w:rPr>
          <w:sz w:val="24"/>
          <w:szCs w:val="24"/>
        </w:rPr>
        <w:t>patterns. Presented at Experimental</w:t>
      </w:r>
      <w:r w:rsidRPr="0099719C">
        <w:rPr>
          <w:b/>
          <w:sz w:val="24"/>
          <w:szCs w:val="24"/>
        </w:rPr>
        <w:t xml:space="preserve"> </w:t>
      </w:r>
      <w:r w:rsidRPr="0099719C">
        <w:rPr>
          <w:sz w:val="24"/>
          <w:szCs w:val="24"/>
        </w:rPr>
        <w:t>Biology</w:t>
      </w:r>
      <w:r w:rsidR="007E6B84" w:rsidRPr="0099719C">
        <w:rPr>
          <w:sz w:val="24"/>
          <w:szCs w:val="24"/>
        </w:rPr>
        <w:t xml:space="preserve"> </w:t>
      </w:r>
      <w:r w:rsidRPr="0099719C">
        <w:rPr>
          <w:sz w:val="24"/>
          <w:szCs w:val="24"/>
        </w:rPr>
        <w:t>Annual Meeting, San Dieg</w:t>
      </w:r>
      <w:r w:rsidR="007E6B84" w:rsidRPr="0099719C">
        <w:rPr>
          <w:sz w:val="24"/>
          <w:szCs w:val="24"/>
        </w:rPr>
        <w:t>o, CA. [Abstract</w:t>
      </w:r>
    </w:p>
    <w:p w:rsidR="00131CB3" w:rsidRPr="0099719C" w:rsidRDefault="00131CB3" w:rsidP="007E6B84">
      <w:pPr>
        <w:ind w:left="1440" w:hanging="1440"/>
        <w:rPr>
          <w:sz w:val="24"/>
          <w:szCs w:val="24"/>
        </w:rPr>
      </w:pPr>
      <w:r w:rsidRPr="0099719C">
        <w:rPr>
          <w:sz w:val="24"/>
          <w:szCs w:val="24"/>
        </w:rPr>
        <w:t xml:space="preserve">published in </w:t>
      </w:r>
      <w:r w:rsidRPr="0099719C">
        <w:rPr>
          <w:i/>
          <w:sz w:val="24"/>
          <w:szCs w:val="24"/>
        </w:rPr>
        <w:t>FASEB</w:t>
      </w:r>
      <w:r w:rsidRPr="0099719C">
        <w:rPr>
          <w:b/>
          <w:sz w:val="24"/>
          <w:szCs w:val="24"/>
        </w:rPr>
        <w:t xml:space="preserve"> </w:t>
      </w:r>
      <w:r w:rsidRPr="0099719C">
        <w:rPr>
          <w:i/>
          <w:sz w:val="24"/>
          <w:szCs w:val="24"/>
        </w:rPr>
        <w:t>Journal</w:t>
      </w:r>
      <w:r w:rsidR="00C12BAF" w:rsidRPr="0099719C">
        <w:rPr>
          <w:i/>
          <w:sz w:val="24"/>
          <w:szCs w:val="24"/>
        </w:rPr>
        <w:t xml:space="preserve"> 26</w:t>
      </w:r>
      <w:r w:rsidRPr="0099719C">
        <w:rPr>
          <w:sz w:val="24"/>
          <w:szCs w:val="24"/>
        </w:rPr>
        <w:t>:</w:t>
      </w:r>
      <w:r w:rsidR="00C12BAF" w:rsidRPr="0099719C">
        <w:rPr>
          <w:sz w:val="24"/>
          <w:szCs w:val="24"/>
        </w:rPr>
        <w:t xml:space="preserve"> 853.26</w:t>
      </w:r>
      <w:r w:rsidRPr="0099719C">
        <w:rPr>
          <w:sz w:val="24"/>
          <w:szCs w:val="24"/>
        </w:rPr>
        <w:t xml:space="preserve">, 2012] </w:t>
      </w:r>
      <w:r w:rsidRPr="0099719C">
        <w:rPr>
          <w:b/>
          <w:i/>
          <w:sz w:val="24"/>
          <w:szCs w:val="24"/>
        </w:rPr>
        <w:t>Poster</w:t>
      </w:r>
    </w:p>
    <w:p w:rsidR="00131CB3" w:rsidRPr="0099719C" w:rsidRDefault="00131CB3" w:rsidP="009F0695">
      <w:pPr>
        <w:ind w:left="1440" w:hanging="1440"/>
        <w:rPr>
          <w:sz w:val="24"/>
          <w:szCs w:val="24"/>
        </w:rPr>
      </w:pPr>
    </w:p>
    <w:p w:rsidR="007E6B84" w:rsidRPr="0099719C" w:rsidRDefault="00131CB3" w:rsidP="009F0695">
      <w:pPr>
        <w:ind w:left="1440" w:hanging="1440"/>
        <w:rPr>
          <w:sz w:val="24"/>
          <w:szCs w:val="24"/>
        </w:rPr>
      </w:pPr>
      <w:r w:rsidRPr="0099719C">
        <w:rPr>
          <w:sz w:val="24"/>
          <w:szCs w:val="24"/>
        </w:rPr>
        <w:t xml:space="preserve">Sheldon, R.D., Roseguini, B.T., Laughlin, M.H., and </w:t>
      </w:r>
      <w:r w:rsidRPr="0099719C">
        <w:rPr>
          <w:b/>
          <w:sz w:val="24"/>
          <w:szCs w:val="24"/>
        </w:rPr>
        <w:t>Newcomer, S.C.</w:t>
      </w:r>
      <w:r w:rsidR="00E2630A" w:rsidRPr="0099719C">
        <w:rPr>
          <w:b/>
          <w:sz w:val="24"/>
          <w:szCs w:val="24"/>
        </w:rPr>
        <w:t xml:space="preserve"> </w:t>
      </w:r>
      <w:r w:rsidR="00E2630A" w:rsidRPr="0099719C">
        <w:rPr>
          <w:sz w:val="24"/>
          <w:szCs w:val="24"/>
        </w:rPr>
        <w:t>(2012, April).</w:t>
      </w:r>
      <w:r w:rsidRPr="0099719C">
        <w:rPr>
          <w:sz w:val="24"/>
          <w:szCs w:val="24"/>
        </w:rPr>
        <w:t xml:space="preserve"> </w:t>
      </w:r>
      <w:r w:rsidR="007E6B84" w:rsidRPr="0099719C">
        <w:rPr>
          <w:sz w:val="24"/>
          <w:szCs w:val="24"/>
        </w:rPr>
        <w:t>Acute</w:t>
      </w:r>
    </w:p>
    <w:p w:rsidR="007E6B84" w:rsidRPr="0099719C" w:rsidRDefault="00E2630A" w:rsidP="007E6B84">
      <w:pPr>
        <w:ind w:left="1440" w:hanging="1440"/>
        <w:rPr>
          <w:sz w:val="24"/>
          <w:szCs w:val="24"/>
        </w:rPr>
      </w:pPr>
      <w:r w:rsidRPr="0099719C">
        <w:rPr>
          <w:sz w:val="24"/>
          <w:szCs w:val="24"/>
        </w:rPr>
        <w:t>effects of intermittent</w:t>
      </w:r>
      <w:r w:rsidR="007E6B84" w:rsidRPr="0099719C">
        <w:rPr>
          <w:sz w:val="24"/>
          <w:szCs w:val="24"/>
        </w:rPr>
        <w:t xml:space="preserve"> </w:t>
      </w:r>
      <w:r w:rsidR="00131CB3" w:rsidRPr="0099719C">
        <w:rPr>
          <w:sz w:val="24"/>
          <w:szCs w:val="24"/>
        </w:rPr>
        <w:t xml:space="preserve">pneumatic </w:t>
      </w:r>
      <w:r w:rsidRPr="0099719C">
        <w:rPr>
          <w:sz w:val="24"/>
          <w:szCs w:val="24"/>
        </w:rPr>
        <w:t xml:space="preserve"> </w:t>
      </w:r>
      <w:r w:rsidR="00131CB3" w:rsidRPr="0099719C">
        <w:rPr>
          <w:sz w:val="24"/>
          <w:szCs w:val="24"/>
        </w:rPr>
        <w:t>compression-induced hemod</w:t>
      </w:r>
      <w:r w:rsidR="007E6B84" w:rsidRPr="0099719C">
        <w:rPr>
          <w:sz w:val="24"/>
          <w:szCs w:val="24"/>
        </w:rPr>
        <w:t>ynamics on vascular function in</w:t>
      </w:r>
    </w:p>
    <w:p w:rsidR="007E6B84" w:rsidRPr="0099719C" w:rsidRDefault="00131CB3" w:rsidP="007E6B84">
      <w:pPr>
        <w:ind w:left="1440" w:hanging="1440"/>
        <w:rPr>
          <w:sz w:val="24"/>
          <w:szCs w:val="24"/>
        </w:rPr>
      </w:pPr>
      <w:r w:rsidRPr="0099719C">
        <w:rPr>
          <w:sz w:val="24"/>
          <w:szCs w:val="24"/>
        </w:rPr>
        <w:t>humans. Presented at Experimental</w:t>
      </w:r>
      <w:r w:rsidRPr="0099719C">
        <w:rPr>
          <w:b/>
          <w:sz w:val="24"/>
          <w:szCs w:val="24"/>
        </w:rPr>
        <w:t xml:space="preserve"> </w:t>
      </w:r>
      <w:r w:rsidR="00E2630A" w:rsidRPr="0099719C">
        <w:rPr>
          <w:sz w:val="24"/>
          <w:szCs w:val="24"/>
        </w:rPr>
        <w:t>Biology</w:t>
      </w:r>
      <w:r w:rsidR="007E6B84" w:rsidRPr="0099719C">
        <w:rPr>
          <w:sz w:val="24"/>
          <w:szCs w:val="24"/>
        </w:rPr>
        <w:t xml:space="preserve"> </w:t>
      </w:r>
      <w:r w:rsidRPr="0099719C">
        <w:rPr>
          <w:sz w:val="24"/>
          <w:szCs w:val="24"/>
        </w:rPr>
        <w:t>Annual</w:t>
      </w:r>
      <w:r w:rsidR="00E2630A" w:rsidRPr="0099719C">
        <w:rPr>
          <w:sz w:val="24"/>
          <w:szCs w:val="24"/>
        </w:rPr>
        <w:t xml:space="preserve"> </w:t>
      </w:r>
      <w:r w:rsidRPr="0099719C">
        <w:rPr>
          <w:sz w:val="24"/>
          <w:szCs w:val="24"/>
        </w:rPr>
        <w:t>Me</w:t>
      </w:r>
      <w:r w:rsidR="007E6B84" w:rsidRPr="0099719C">
        <w:rPr>
          <w:sz w:val="24"/>
          <w:szCs w:val="24"/>
        </w:rPr>
        <w:t>eting, San Diego, CA. [Abstract</w:t>
      </w:r>
    </w:p>
    <w:p w:rsidR="00131CB3" w:rsidRPr="0099719C" w:rsidRDefault="00131CB3" w:rsidP="007E6B84">
      <w:pPr>
        <w:ind w:left="1440" w:hanging="1440"/>
        <w:rPr>
          <w:sz w:val="24"/>
          <w:szCs w:val="24"/>
        </w:rPr>
      </w:pPr>
      <w:r w:rsidRPr="0099719C">
        <w:rPr>
          <w:sz w:val="24"/>
          <w:szCs w:val="24"/>
        </w:rPr>
        <w:t xml:space="preserve">published in </w:t>
      </w:r>
      <w:r w:rsidRPr="0099719C">
        <w:rPr>
          <w:i/>
          <w:sz w:val="24"/>
          <w:szCs w:val="24"/>
        </w:rPr>
        <w:t>FASEB</w:t>
      </w:r>
      <w:r w:rsidRPr="0099719C">
        <w:rPr>
          <w:b/>
          <w:sz w:val="24"/>
          <w:szCs w:val="24"/>
        </w:rPr>
        <w:t xml:space="preserve"> </w:t>
      </w:r>
      <w:r w:rsidRPr="0099719C">
        <w:rPr>
          <w:i/>
          <w:sz w:val="24"/>
          <w:szCs w:val="24"/>
        </w:rPr>
        <w:t>Journal</w:t>
      </w:r>
      <w:r w:rsidR="00C12BAF" w:rsidRPr="0099719C">
        <w:rPr>
          <w:i/>
          <w:sz w:val="24"/>
          <w:szCs w:val="24"/>
        </w:rPr>
        <w:t xml:space="preserve"> 26</w:t>
      </w:r>
      <w:r w:rsidRPr="0099719C">
        <w:rPr>
          <w:sz w:val="24"/>
          <w:szCs w:val="24"/>
        </w:rPr>
        <w:t>:</w:t>
      </w:r>
      <w:r w:rsidR="00C12BAF" w:rsidRPr="0099719C">
        <w:rPr>
          <w:sz w:val="24"/>
          <w:szCs w:val="24"/>
        </w:rPr>
        <w:t xml:space="preserve"> 865.16</w:t>
      </w:r>
      <w:r w:rsidRPr="0099719C">
        <w:rPr>
          <w:sz w:val="24"/>
          <w:szCs w:val="24"/>
        </w:rPr>
        <w:t xml:space="preserve">, 2012] </w:t>
      </w:r>
      <w:r w:rsidRPr="0099719C">
        <w:rPr>
          <w:b/>
          <w:i/>
          <w:sz w:val="24"/>
          <w:szCs w:val="24"/>
        </w:rPr>
        <w:t>Poster</w:t>
      </w:r>
    </w:p>
    <w:p w:rsidR="003A0D18" w:rsidRPr="0099719C" w:rsidRDefault="003A0D18" w:rsidP="00131CB3">
      <w:pPr>
        <w:ind w:left="1440" w:hanging="1440"/>
        <w:rPr>
          <w:b/>
          <w:i/>
          <w:sz w:val="24"/>
          <w:szCs w:val="24"/>
        </w:rPr>
      </w:pPr>
    </w:p>
    <w:p w:rsidR="007E6B84" w:rsidRPr="0099719C" w:rsidRDefault="003A0D18" w:rsidP="00131CB3">
      <w:pPr>
        <w:ind w:left="1440" w:hanging="1440"/>
        <w:rPr>
          <w:sz w:val="24"/>
          <w:szCs w:val="24"/>
        </w:rPr>
      </w:pPr>
      <w:r w:rsidRPr="0099719C">
        <w:rPr>
          <w:sz w:val="24"/>
          <w:szCs w:val="24"/>
        </w:rPr>
        <w:t>Bahls, M., Sheldon, R.D., Taheripour, P., Clifford, K.</w:t>
      </w:r>
      <w:r w:rsidR="00E2630A" w:rsidRPr="0099719C">
        <w:rPr>
          <w:sz w:val="24"/>
          <w:szCs w:val="24"/>
        </w:rPr>
        <w:t>A</w:t>
      </w:r>
      <w:r w:rsidRPr="0099719C">
        <w:rPr>
          <w:sz w:val="24"/>
          <w:szCs w:val="24"/>
        </w:rPr>
        <w:t xml:space="preserve">., </w:t>
      </w:r>
      <w:r w:rsidR="007E6B84" w:rsidRPr="0099719C">
        <w:rPr>
          <w:sz w:val="24"/>
          <w:szCs w:val="24"/>
        </w:rPr>
        <w:t>Foust, K.B., Cabot, R.A., and</w:t>
      </w:r>
    </w:p>
    <w:p w:rsidR="007E6B84" w:rsidRPr="0099719C" w:rsidRDefault="00E2630A" w:rsidP="007E6B84">
      <w:pPr>
        <w:ind w:left="1440" w:hanging="1440"/>
        <w:rPr>
          <w:sz w:val="24"/>
          <w:szCs w:val="24"/>
        </w:rPr>
      </w:pPr>
      <w:r w:rsidRPr="0099719C">
        <w:rPr>
          <w:b/>
          <w:sz w:val="24"/>
          <w:szCs w:val="24"/>
        </w:rPr>
        <w:t>Newcomer, S.C.</w:t>
      </w:r>
      <w:r w:rsidRPr="0099719C">
        <w:rPr>
          <w:sz w:val="24"/>
          <w:szCs w:val="24"/>
        </w:rPr>
        <w:t xml:space="preserve"> (2012,</w:t>
      </w:r>
      <w:r w:rsidR="007E6B84" w:rsidRPr="0099719C">
        <w:rPr>
          <w:sz w:val="24"/>
          <w:szCs w:val="24"/>
        </w:rPr>
        <w:t xml:space="preserve"> </w:t>
      </w:r>
      <w:r w:rsidRPr="0099719C">
        <w:rPr>
          <w:sz w:val="24"/>
          <w:szCs w:val="24"/>
        </w:rPr>
        <w:t>April). Maternal exercise during pr</w:t>
      </w:r>
      <w:r w:rsidR="007E6B84" w:rsidRPr="0099719C">
        <w:rPr>
          <w:sz w:val="24"/>
          <w:szCs w:val="24"/>
        </w:rPr>
        <w:t>egnancy alters vascular smooth</w:t>
      </w:r>
    </w:p>
    <w:p w:rsidR="007E6B84" w:rsidRPr="0099719C" w:rsidRDefault="00E2630A" w:rsidP="007E6B84">
      <w:pPr>
        <w:ind w:left="1440" w:hanging="1440"/>
        <w:rPr>
          <w:sz w:val="24"/>
          <w:szCs w:val="24"/>
        </w:rPr>
      </w:pPr>
      <w:r w:rsidRPr="0099719C">
        <w:rPr>
          <w:sz w:val="24"/>
          <w:szCs w:val="24"/>
        </w:rPr>
        <w:t>muscle relaxation in offspring. Presented at</w:t>
      </w:r>
      <w:r w:rsidR="007E6B84" w:rsidRPr="0099719C">
        <w:rPr>
          <w:sz w:val="24"/>
          <w:szCs w:val="24"/>
        </w:rPr>
        <w:t xml:space="preserve"> </w:t>
      </w:r>
      <w:r w:rsidRPr="0099719C">
        <w:rPr>
          <w:sz w:val="24"/>
          <w:szCs w:val="24"/>
        </w:rPr>
        <w:t>Experimental</w:t>
      </w:r>
      <w:r w:rsidRPr="0099719C">
        <w:rPr>
          <w:b/>
          <w:sz w:val="24"/>
          <w:szCs w:val="24"/>
        </w:rPr>
        <w:t xml:space="preserve"> </w:t>
      </w:r>
      <w:r w:rsidRPr="0099719C">
        <w:rPr>
          <w:sz w:val="24"/>
          <w:szCs w:val="24"/>
        </w:rPr>
        <w:t>Bio</w:t>
      </w:r>
      <w:r w:rsidR="007E6B84" w:rsidRPr="0099719C">
        <w:rPr>
          <w:sz w:val="24"/>
          <w:szCs w:val="24"/>
        </w:rPr>
        <w:t>logy Annual Meeting, San Diego,</w:t>
      </w:r>
    </w:p>
    <w:p w:rsidR="00131CB3" w:rsidRPr="0099719C" w:rsidRDefault="00E2630A" w:rsidP="007E6B84">
      <w:pPr>
        <w:ind w:left="1440" w:hanging="1440"/>
        <w:rPr>
          <w:sz w:val="24"/>
          <w:szCs w:val="24"/>
        </w:rPr>
      </w:pPr>
      <w:r w:rsidRPr="0099719C">
        <w:rPr>
          <w:sz w:val="24"/>
          <w:szCs w:val="24"/>
        </w:rPr>
        <w:t xml:space="preserve">CA. [Abstract published in </w:t>
      </w:r>
      <w:r w:rsidRPr="0099719C">
        <w:rPr>
          <w:i/>
          <w:sz w:val="24"/>
          <w:szCs w:val="24"/>
        </w:rPr>
        <w:t>FASEB</w:t>
      </w:r>
      <w:r w:rsidRPr="0099719C">
        <w:rPr>
          <w:b/>
          <w:sz w:val="24"/>
          <w:szCs w:val="24"/>
        </w:rPr>
        <w:t xml:space="preserve"> </w:t>
      </w:r>
      <w:r w:rsidRPr="0099719C">
        <w:rPr>
          <w:i/>
          <w:sz w:val="24"/>
          <w:szCs w:val="24"/>
        </w:rPr>
        <w:t>Journal</w:t>
      </w:r>
      <w:r w:rsidR="00242B42" w:rsidRPr="0099719C">
        <w:rPr>
          <w:i/>
          <w:sz w:val="24"/>
          <w:szCs w:val="24"/>
        </w:rPr>
        <w:t xml:space="preserve"> 26</w:t>
      </w:r>
      <w:r w:rsidRPr="0099719C">
        <w:rPr>
          <w:sz w:val="24"/>
          <w:szCs w:val="24"/>
        </w:rPr>
        <w:t>:</w:t>
      </w:r>
      <w:r w:rsidR="00242B42" w:rsidRPr="0099719C">
        <w:rPr>
          <w:sz w:val="24"/>
          <w:szCs w:val="24"/>
        </w:rPr>
        <w:t xml:space="preserve"> 1138.6, 2012]</w:t>
      </w:r>
      <w:r w:rsidR="007E6B84" w:rsidRPr="0099719C">
        <w:rPr>
          <w:sz w:val="24"/>
          <w:szCs w:val="24"/>
        </w:rPr>
        <w:t xml:space="preserve"> </w:t>
      </w:r>
      <w:r w:rsidRPr="0099719C">
        <w:rPr>
          <w:b/>
          <w:i/>
          <w:sz w:val="24"/>
          <w:szCs w:val="24"/>
        </w:rPr>
        <w:t>Poster</w:t>
      </w:r>
    </w:p>
    <w:p w:rsidR="0089106A" w:rsidRPr="0099719C" w:rsidRDefault="009F0695" w:rsidP="00E45574">
      <w:pPr>
        <w:ind w:left="1440" w:hanging="1440"/>
        <w:rPr>
          <w:sz w:val="24"/>
          <w:szCs w:val="24"/>
        </w:rPr>
      </w:pPr>
      <w:r w:rsidRPr="0099719C">
        <w:rPr>
          <w:sz w:val="24"/>
          <w:szCs w:val="24"/>
        </w:rPr>
        <w:t xml:space="preserve"> </w:t>
      </w:r>
    </w:p>
    <w:p w:rsidR="007E6B84" w:rsidRPr="0099719C" w:rsidRDefault="009319AA" w:rsidP="00E45574">
      <w:pPr>
        <w:ind w:left="1440" w:hanging="1440"/>
        <w:rPr>
          <w:sz w:val="24"/>
          <w:szCs w:val="24"/>
        </w:rPr>
      </w:pPr>
      <w:r w:rsidRPr="0099719C">
        <w:rPr>
          <w:sz w:val="24"/>
          <w:szCs w:val="24"/>
        </w:rPr>
        <w:t xml:space="preserve">Foust, K., Cabot, R., Bidwell, C., Bahls, M., Sheldon, R., Taheripour, P., and </w:t>
      </w:r>
      <w:r w:rsidRPr="0099719C">
        <w:rPr>
          <w:b/>
          <w:sz w:val="24"/>
          <w:szCs w:val="24"/>
        </w:rPr>
        <w:t>Newcomer, S.C.</w:t>
      </w:r>
    </w:p>
    <w:p w:rsidR="007E6B84" w:rsidRPr="0099719C" w:rsidRDefault="00F31C71" w:rsidP="007E6B84">
      <w:pPr>
        <w:ind w:left="1440" w:hanging="1440"/>
        <w:rPr>
          <w:sz w:val="24"/>
          <w:szCs w:val="24"/>
        </w:rPr>
      </w:pPr>
      <w:r w:rsidRPr="0099719C">
        <w:rPr>
          <w:sz w:val="24"/>
          <w:szCs w:val="24"/>
        </w:rPr>
        <w:t>(2011</w:t>
      </w:r>
      <w:r w:rsidR="001B7622" w:rsidRPr="0099719C">
        <w:rPr>
          <w:sz w:val="24"/>
          <w:szCs w:val="24"/>
        </w:rPr>
        <w:t>, August</w:t>
      </w:r>
      <w:r w:rsidRPr="0099719C">
        <w:rPr>
          <w:sz w:val="24"/>
          <w:szCs w:val="24"/>
        </w:rPr>
        <w:t>)</w:t>
      </w:r>
      <w:r w:rsidR="007E6B84" w:rsidRPr="0099719C">
        <w:rPr>
          <w:sz w:val="24"/>
          <w:szCs w:val="24"/>
        </w:rPr>
        <w:t xml:space="preserve"> </w:t>
      </w:r>
      <w:r w:rsidR="009319AA" w:rsidRPr="0099719C">
        <w:rPr>
          <w:sz w:val="24"/>
          <w:szCs w:val="24"/>
        </w:rPr>
        <w:t>Mate</w:t>
      </w:r>
      <w:r w:rsidR="006C37E3" w:rsidRPr="0099719C">
        <w:rPr>
          <w:sz w:val="24"/>
          <w:szCs w:val="24"/>
        </w:rPr>
        <w:t>rna</w:t>
      </w:r>
      <w:r w:rsidR="009319AA" w:rsidRPr="0099719C">
        <w:rPr>
          <w:sz w:val="24"/>
          <w:szCs w:val="24"/>
        </w:rPr>
        <w:t>l exercise</w:t>
      </w:r>
      <w:r w:rsidRPr="0099719C">
        <w:rPr>
          <w:sz w:val="24"/>
          <w:szCs w:val="24"/>
        </w:rPr>
        <w:t xml:space="preserve"> </w:t>
      </w:r>
      <w:r w:rsidR="009319AA" w:rsidRPr="0099719C">
        <w:rPr>
          <w:sz w:val="24"/>
          <w:szCs w:val="24"/>
        </w:rPr>
        <w:t>leads to altered vascular endothe</w:t>
      </w:r>
      <w:r w:rsidR="007E6B84" w:rsidRPr="0099719C">
        <w:rPr>
          <w:sz w:val="24"/>
          <w:szCs w:val="24"/>
        </w:rPr>
        <w:t>lial function in female porcine</w:t>
      </w:r>
    </w:p>
    <w:p w:rsidR="007E6B84" w:rsidRPr="0099719C" w:rsidRDefault="009319AA" w:rsidP="007E6B84">
      <w:pPr>
        <w:ind w:left="1440" w:hanging="1440"/>
        <w:rPr>
          <w:sz w:val="24"/>
          <w:szCs w:val="24"/>
        </w:rPr>
      </w:pPr>
      <w:r w:rsidRPr="0099719C">
        <w:rPr>
          <w:sz w:val="24"/>
          <w:szCs w:val="24"/>
        </w:rPr>
        <w:t xml:space="preserve">offspring.  </w:t>
      </w:r>
      <w:r w:rsidR="00F31C71" w:rsidRPr="0099719C">
        <w:rPr>
          <w:sz w:val="24"/>
          <w:szCs w:val="24"/>
        </w:rPr>
        <w:t>Presented at the Society</w:t>
      </w:r>
      <w:r w:rsidR="007E6B84" w:rsidRPr="0099719C">
        <w:rPr>
          <w:sz w:val="24"/>
          <w:szCs w:val="24"/>
        </w:rPr>
        <w:t xml:space="preserve"> </w:t>
      </w:r>
      <w:r w:rsidR="00040456" w:rsidRPr="0099719C">
        <w:rPr>
          <w:sz w:val="24"/>
          <w:szCs w:val="24"/>
        </w:rPr>
        <w:t>for the Study of</w:t>
      </w:r>
      <w:r w:rsidR="00F31C71" w:rsidRPr="0099719C">
        <w:rPr>
          <w:sz w:val="24"/>
          <w:szCs w:val="24"/>
        </w:rPr>
        <w:t xml:space="preserve"> </w:t>
      </w:r>
      <w:r w:rsidR="00040456" w:rsidRPr="0099719C">
        <w:rPr>
          <w:sz w:val="24"/>
          <w:szCs w:val="24"/>
        </w:rPr>
        <w:t>Reprodu</w:t>
      </w:r>
      <w:r w:rsidR="007E6B84" w:rsidRPr="0099719C">
        <w:rPr>
          <w:sz w:val="24"/>
          <w:szCs w:val="24"/>
        </w:rPr>
        <w:t>ction Annual Meeting. Portland,</w:t>
      </w:r>
    </w:p>
    <w:p w:rsidR="009319AA" w:rsidRPr="0099719C" w:rsidRDefault="00040456" w:rsidP="007E6B84">
      <w:pPr>
        <w:ind w:left="1440" w:hanging="1440"/>
        <w:rPr>
          <w:sz w:val="24"/>
          <w:szCs w:val="24"/>
        </w:rPr>
      </w:pPr>
      <w:r w:rsidRPr="0099719C">
        <w:rPr>
          <w:sz w:val="24"/>
          <w:szCs w:val="24"/>
        </w:rPr>
        <w:t>OR. [2011]</w:t>
      </w:r>
      <w:r w:rsidR="0018493E" w:rsidRPr="0099719C">
        <w:rPr>
          <w:sz w:val="24"/>
          <w:szCs w:val="24"/>
        </w:rPr>
        <w:t xml:space="preserve"> </w:t>
      </w:r>
      <w:r w:rsidR="0018493E" w:rsidRPr="0099719C">
        <w:rPr>
          <w:b/>
          <w:i/>
          <w:sz w:val="24"/>
          <w:szCs w:val="24"/>
        </w:rPr>
        <w:t>Poster</w:t>
      </w:r>
    </w:p>
    <w:p w:rsidR="009319AA" w:rsidRPr="0099719C" w:rsidRDefault="009319AA" w:rsidP="00E45574">
      <w:pPr>
        <w:ind w:left="1440" w:hanging="1440"/>
        <w:rPr>
          <w:sz w:val="24"/>
          <w:szCs w:val="24"/>
        </w:rPr>
      </w:pPr>
      <w:r w:rsidRPr="0099719C">
        <w:rPr>
          <w:sz w:val="24"/>
          <w:szCs w:val="24"/>
        </w:rPr>
        <w:t xml:space="preserve">   </w:t>
      </w:r>
    </w:p>
    <w:p w:rsidR="007E6B84" w:rsidRPr="0099719C" w:rsidRDefault="00E45574" w:rsidP="00E45574">
      <w:pPr>
        <w:ind w:left="1440" w:hanging="1440"/>
        <w:rPr>
          <w:sz w:val="24"/>
          <w:szCs w:val="24"/>
        </w:rPr>
      </w:pPr>
      <w:r w:rsidRPr="0099719C">
        <w:rPr>
          <w:sz w:val="24"/>
          <w:szCs w:val="24"/>
        </w:rPr>
        <w:t xml:space="preserve">Roseguini, B.T., Sheldon, R., Crist, B., Thyfault, J., Laughlin, M.H., and </w:t>
      </w:r>
      <w:r w:rsidRPr="0099719C">
        <w:rPr>
          <w:b/>
          <w:sz w:val="24"/>
          <w:szCs w:val="24"/>
        </w:rPr>
        <w:t>Newcomer, S.C.</w:t>
      </w:r>
    </w:p>
    <w:p w:rsidR="007E6B84" w:rsidRPr="0099719C" w:rsidRDefault="00CE2B03" w:rsidP="007E6B84">
      <w:pPr>
        <w:ind w:left="1440" w:hanging="1440"/>
        <w:rPr>
          <w:sz w:val="24"/>
          <w:szCs w:val="24"/>
        </w:rPr>
      </w:pPr>
      <w:r w:rsidRPr="0099719C">
        <w:rPr>
          <w:sz w:val="24"/>
          <w:szCs w:val="24"/>
        </w:rPr>
        <w:t>(2011</w:t>
      </w:r>
      <w:r w:rsidR="001B7622" w:rsidRPr="0099719C">
        <w:rPr>
          <w:sz w:val="24"/>
          <w:szCs w:val="24"/>
        </w:rPr>
        <w:t>, June</w:t>
      </w:r>
      <w:r w:rsidRPr="0099719C">
        <w:rPr>
          <w:sz w:val="24"/>
          <w:szCs w:val="24"/>
        </w:rPr>
        <w:t>) Acute</w:t>
      </w:r>
      <w:r w:rsidR="007E6B84" w:rsidRPr="0099719C">
        <w:rPr>
          <w:sz w:val="24"/>
          <w:szCs w:val="24"/>
        </w:rPr>
        <w:t xml:space="preserve"> </w:t>
      </w:r>
      <w:r w:rsidR="00E45574" w:rsidRPr="0099719C">
        <w:rPr>
          <w:sz w:val="24"/>
          <w:szCs w:val="24"/>
        </w:rPr>
        <w:t>effects of</w:t>
      </w:r>
      <w:r w:rsidRPr="0099719C">
        <w:rPr>
          <w:sz w:val="24"/>
          <w:szCs w:val="24"/>
        </w:rPr>
        <w:t xml:space="preserve"> </w:t>
      </w:r>
      <w:r w:rsidR="00E45574" w:rsidRPr="0099719C">
        <w:rPr>
          <w:sz w:val="24"/>
          <w:szCs w:val="24"/>
        </w:rPr>
        <w:t>intermittent pneumatic comp</w:t>
      </w:r>
      <w:r w:rsidR="007E6B84" w:rsidRPr="0099719C">
        <w:rPr>
          <w:sz w:val="24"/>
          <w:szCs w:val="24"/>
        </w:rPr>
        <w:t>ression on skeletal muscle gene</w:t>
      </w:r>
    </w:p>
    <w:p w:rsidR="007E6B84" w:rsidRPr="0099719C" w:rsidRDefault="00E45574" w:rsidP="007E6B84">
      <w:pPr>
        <w:ind w:left="1440" w:hanging="1440"/>
        <w:rPr>
          <w:sz w:val="24"/>
          <w:szCs w:val="24"/>
        </w:rPr>
      </w:pPr>
      <w:r w:rsidRPr="0099719C">
        <w:rPr>
          <w:sz w:val="24"/>
          <w:szCs w:val="24"/>
        </w:rPr>
        <w:t xml:space="preserve">expression in humans.  </w:t>
      </w:r>
      <w:r w:rsidR="00CE2B03" w:rsidRPr="0099719C">
        <w:rPr>
          <w:bCs/>
          <w:sz w:val="24"/>
          <w:szCs w:val="24"/>
        </w:rPr>
        <w:t>Presented at</w:t>
      </w:r>
      <w:r w:rsidR="007E6B84" w:rsidRPr="0099719C">
        <w:rPr>
          <w:sz w:val="24"/>
          <w:szCs w:val="24"/>
        </w:rPr>
        <w:t xml:space="preserve"> </w:t>
      </w:r>
      <w:r w:rsidR="004335EF" w:rsidRPr="0099719C">
        <w:rPr>
          <w:sz w:val="24"/>
          <w:szCs w:val="24"/>
        </w:rPr>
        <w:t>American College</w:t>
      </w:r>
      <w:r w:rsidR="00CE2B03" w:rsidRPr="0099719C">
        <w:rPr>
          <w:sz w:val="24"/>
          <w:szCs w:val="24"/>
        </w:rPr>
        <w:t xml:space="preserve"> </w:t>
      </w:r>
      <w:r w:rsidR="004335EF" w:rsidRPr="0099719C">
        <w:rPr>
          <w:sz w:val="24"/>
          <w:szCs w:val="24"/>
        </w:rPr>
        <w:t xml:space="preserve">of Sports Medicine </w:t>
      </w:r>
      <w:r w:rsidR="007E6B84" w:rsidRPr="0099719C">
        <w:rPr>
          <w:sz w:val="24"/>
          <w:szCs w:val="24"/>
        </w:rPr>
        <w:t>National Meeting,</w:t>
      </w:r>
    </w:p>
    <w:p w:rsidR="007E6B84" w:rsidRPr="0099719C" w:rsidRDefault="00A61574" w:rsidP="007E6B84">
      <w:pPr>
        <w:ind w:left="1440" w:hanging="1440"/>
        <w:rPr>
          <w:sz w:val="24"/>
          <w:szCs w:val="24"/>
        </w:rPr>
      </w:pPr>
      <w:r w:rsidRPr="0099719C">
        <w:rPr>
          <w:sz w:val="24"/>
          <w:szCs w:val="24"/>
        </w:rPr>
        <w:t>Denver, CO.</w:t>
      </w:r>
      <w:r w:rsidR="004335EF" w:rsidRPr="0099719C">
        <w:rPr>
          <w:sz w:val="24"/>
          <w:szCs w:val="24"/>
        </w:rPr>
        <w:t xml:space="preserve"> </w:t>
      </w:r>
      <w:r w:rsidRPr="0099719C">
        <w:rPr>
          <w:sz w:val="24"/>
          <w:szCs w:val="24"/>
        </w:rPr>
        <w:t xml:space="preserve">[Abstract published in </w:t>
      </w:r>
      <w:r w:rsidRPr="0099719C">
        <w:rPr>
          <w:i/>
          <w:sz w:val="24"/>
          <w:szCs w:val="24"/>
        </w:rPr>
        <w:t>Me</w:t>
      </w:r>
      <w:r w:rsidR="00CE2B03" w:rsidRPr="0099719C">
        <w:rPr>
          <w:i/>
          <w:sz w:val="24"/>
          <w:szCs w:val="24"/>
        </w:rPr>
        <w:t>dicine and Science</w:t>
      </w:r>
      <w:r w:rsidR="007E6B84" w:rsidRPr="0099719C">
        <w:rPr>
          <w:sz w:val="24"/>
          <w:szCs w:val="24"/>
        </w:rPr>
        <w:t xml:space="preserve"> </w:t>
      </w:r>
      <w:r w:rsidR="004335EF" w:rsidRPr="0099719C">
        <w:rPr>
          <w:i/>
          <w:sz w:val="24"/>
          <w:szCs w:val="24"/>
        </w:rPr>
        <w:t>in Sport and</w:t>
      </w:r>
      <w:r w:rsidR="00CE2B03" w:rsidRPr="0099719C">
        <w:rPr>
          <w:sz w:val="24"/>
          <w:szCs w:val="24"/>
        </w:rPr>
        <w:t xml:space="preserve"> </w:t>
      </w:r>
      <w:r w:rsidRPr="0099719C">
        <w:rPr>
          <w:i/>
          <w:sz w:val="24"/>
          <w:szCs w:val="24"/>
        </w:rPr>
        <w:t>Exercise</w:t>
      </w:r>
      <w:r w:rsidRPr="0099719C">
        <w:rPr>
          <w:sz w:val="24"/>
          <w:szCs w:val="24"/>
        </w:rPr>
        <w:t xml:space="preserve">, </w:t>
      </w:r>
      <w:r w:rsidR="000653E0" w:rsidRPr="0099719C">
        <w:rPr>
          <w:sz w:val="24"/>
          <w:szCs w:val="24"/>
        </w:rPr>
        <w:t>43(5):466</w:t>
      </w:r>
      <w:r w:rsidR="007E6B84" w:rsidRPr="0099719C">
        <w:rPr>
          <w:sz w:val="24"/>
          <w:szCs w:val="24"/>
        </w:rPr>
        <w:t xml:space="preserve"> ,</w:t>
      </w:r>
    </w:p>
    <w:p w:rsidR="00E45574" w:rsidRPr="0099719C" w:rsidRDefault="00A61574" w:rsidP="007E6B84">
      <w:pPr>
        <w:ind w:left="1440" w:hanging="1440"/>
        <w:rPr>
          <w:sz w:val="24"/>
          <w:szCs w:val="24"/>
        </w:rPr>
      </w:pPr>
      <w:r w:rsidRPr="0099719C">
        <w:rPr>
          <w:sz w:val="24"/>
          <w:szCs w:val="24"/>
        </w:rPr>
        <w:t xml:space="preserve">2011] </w:t>
      </w:r>
      <w:r w:rsidRPr="0099719C">
        <w:rPr>
          <w:b/>
          <w:i/>
          <w:sz w:val="24"/>
          <w:szCs w:val="24"/>
        </w:rPr>
        <w:t>Poster</w:t>
      </w:r>
    </w:p>
    <w:p w:rsidR="00A61574" w:rsidRPr="0099719C" w:rsidRDefault="00A61574" w:rsidP="00E45574">
      <w:pPr>
        <w:ind w:left="1440" w:hanging="1440"/>
        <w:rPr>
          <w:sz w:val="24"/>
          <w:szCs w:val="24"/>
        </w:rPr>
      </w:pPr>
    </w:p>
    <w:p w:rsidR="007E6B84" w:rsidRPr="0099719C" w:rsidRDefault="002F0C89" w:rsidP="002F0C89">
      <w:pPr>
        <w:ind w:left="1440" w:hanging="1440"/>
        <w:rPr>
          <w:iCs/>
          <w:sz w:val="24"/>
          <w:szCs w:val="24"/>
        </w:rPr>
      </w:pPr>
      <w:r w:rsidRPr="0099719C">
        <w:rPr>
          <w:bCs/>
          <w:sz w:val="24"/>
          <w:szCs w:val="24"/>
        </w:rPr>
        <w:t>Claxton, L.J.,</w:t>
      </w:r>
      <w:r w:rsidRPr="0099719C">
        <w:rPr>
          <w:b/>
          <w:bCs/>
          <w:sz w:val="24"/>
          <w:szCs w:val="24"/>
        </w:rPr>
        <w:t xml:space="preserve"> </w:t>
      </w:r>
      <w:r w:rsidRPr="0099719C">
        <w:rPr>
          <w:sz w:val="24"/>
          <w:szCs w:val="24"/>
        </w:rPr>
        <w:t xml:space="preserve">Haddad, J.M., Ryu, J.H., Ponto, K., &amp; </w:t>
      </w:r>
      <w:r w:rsidRPr="0099719C">
        <w:rPr>
          <w:b/>
          <w:sz w:val="24"/>
          <w:szCs w:val="24"/>
        </w:rPr>
        <w:t>Newcomer, S</w:t>
      </w:r>
      <w:r w:rsidRPr="0099719C">
        <w:rPr>
          <w:sz w:val="24"/>
          <w:szCs w:val="24"/>
        </w:rPr>
        <w:t xml:space="preserve">. </w:t>
      </w:r>
      <w:r w:rsidR="00CE2B03" w:rsidRPr="0099719C">
        <w:rPr>
          <w:sz w:val="24"/>
          <w:szCs w:val="24"/>
        </w:rPr>
        <w:t>(2011</w:t>
      </w:r>
      <w:r w:rsidR="001B7622" w:rsidRPr="0099719C">
        <w:rPr>
          <w:sz w:val="24"/>
          <w:szCs w:val="24"/>
        </w:rPr>
        <w:t>, June</w:t>
      </w:r>
      <w:r w:rsidR="00CE2B03" w:rsidRPr="0099719C">
        <w:rPr>
          <w:sz w:val="24"/>
          <w:szCs w:val="24"/>
        </w:rPr>
        <w:t xml:space="preserve">) </w:t>
      </w:r>
      <w:r w:rsidRPr="0099719C">
        <w:rPr>
          <w:sz w:val="24"/>
          <w:szCs w:val="24"/>
        </w:rPr>
        <w:t> </w:t>
      </w:r>
      <w:r w:rsidR="007E6B84" w:rsidRPr="0099719C">
        <w:rPr>
          <w:iCs/>
          <w:sz w:val="24"/>
          <w:szCs w:val="24"/>
        </w:rPr>
        <w:t>Newly</w:t>
      </w:r>
    </w:p>
    <w:p w:rsidR="007E6B84" w:rsidRPr="0099719C" w:rsidRDefault="002F0C89" w:rsidP="007E6B84">
      <w:pPr>
        <w:ind w:left="1440" w:hanging="1440"/>
        <w:rPr>
          <w:iCs/>
          <w:sz w:val="24"/>
          <w:szCs w:val="24"/>
        </w:rPr>
      </w:pPr>
      <w:r w:rsidRPr="0099719C">
        <w:rPr>
          <w:iCs/>
          <w:sz w:val="24"/>
          <w:szCs w:val="24"/>
        </w:rPr>
        <w:lastRenderedPageBreak/>
        <w:t>standing infants exhibit</w:t>
      </w:r>
      <w:r w:rsidR="007E6B84" w:rsidRPr="0099719C">
        <w:rPr>
          <w:iCs/>
          <w:sz w:val="24"/>
          <w:szCs w:val="24"/>
        </w:rPr>
        <w:t xml:space="preserve"> </w:t>
      </w:r>
      <w:r w:rsidRPr="0099719C">
        <w:rPr>
          <w:iCs/>
          <w:sz w:val="24"/>
          <w:szCs w:val="24"/>
        </w:rPr>
        <w:t xml:space="preserve">more complex center of pressure patterns when engaging in a </w:t>
      </w:r>
      <w:r w:rsidR="007E6B84" w:rsidRPr="0099719C">
        <w:rPr>
          <w:iCs/>
          <w:sz w:val="24"/>
          <w:szCs w:val="24"/>
        </w:rPr>
        <w:t>supra</w:t>
      </w:r>
    </w:p>
    <w:p w:rsidR="007E6B84" w:rsidRPr="0099719C" w:rsidRDefault="002F0C89" w:rsidP="007E6B84">
      <w:pPr>
        <w:ind w:left="1440" w:hanging="1440"/>
        <w:rPr>
          <w:sz w:val="24"/>
          <w:szCs w:val="24"/>
        </w:rPr>
      </w:pPr>
      <w:r w:rsidRPr="0099719C">
        <w:rPr>
          <w:iCs/>
          <w:sz w:val="24"/>
          <w:szCs w:val="24"/>
        </w:rPr>
        <w:t>postural task.</w:t>
      </w:r>
      <w:r w:rsidRPr="0099719C">
        <w:rPr>
          <w:sz w:val="24"/>
          <w:szCs w:val="24"/>
        </w:rPr>
        <w:t xml:space="preserve">  Presented at North American</w:t>
      </w:r>
      <w:r w:rsidR="007E6B84" w:rsidRPr="0099719C">
        <w:rPr>
          <w:iCs/>
          <w:sz w:val="24"/>
          <w:szCs w:val="24"/>
        </w:rPr>
        <w:t xml:space="preserve"> </w:t>
      </w:r>
      <w:r w:rsidRPr="0099719C">
        <w:rPr>
          <w:sz w:val="24"/>
          <w:szCs w:val="24"/>
        </w:rPr>
        <w:t>Society for the P</w:t>
      </w:r>
      <w:r w:rsidR="007E6B84" w:rsidRPr="0099719C">
        <w:rPr>
          <w:sz w:val="24"/>
          <w:szCs w:val="24"/>
        </w:rPr>
        <w:t>sychology of Sport and Physical</w:t>
      </w:r>
    </w:p>
    <w:p w:rsidR="007E6B84" w:rsidRPr="0099719C" w:rsidRDefault="002F0C89" w:rsidP="007E6B84">
      <w:pPr>
        <w:ind w:left="1440" w:hanging="1440"/>
        <w:rPr>
          <w:sz w:val="24"/>
          <w:szCs w:val="24"/>
        </w:rPr>
      </w:pPr>
      <w:r w:rsidRPr="0099719C">
        <w:rPr>
          <w:sz w:val="24"/>
          <w:szCs w:val="24"/>
        </w:rPr>
        <w:t>Activity. Burlington, VT. [Abstract published in J</w:t>
      </w:r>
      <w:r w:rsidRPr="0099719C">
        <w:rPr>
          <w:i/>
          <w:iCs/>
          <w:sz w:val="24"/>
          <w:szCs w:val="24"/>
        </w:rPr>
        <w:t>ournal of Sport</w:t>
      </w:r>
      <w:r w:rsidR="007E6B84" w:rsidRPr="0099719C">
        <w:rPr>
          <w:iCs/>
          <w:sz w:val="24"/>
          <w:szCs w:val="24"/>
        </w:rPr>
        <w:t xml:space="preserve"> </w:t>
      </w:r>
      <w:r w:rsidRPr="0099719C">
        <w:rPr>
          <w:i/>
          <w:iCs/>
          <w:sz w:val="24"/>
          <w:szCs w:val="24"/>
        </w:rPr>
        <w:t>&amp; Exercise Psychology</w:t>
      </w:r>
      <w:r w:rsidRPr="0099719C">
        <w:rPr>
          <w:sz w:val="24"/>
          <w:szCs w:val="24"/>
        </w:rPr>
        <w:t xml:space="preserve">, </w:t>
      </w:r>
      <w:r w:rsidRPr="0099719C">
        <w:rPr>
          <w:i/>
          <w:iCs/>
          <w:sz w:val="24"/>
          <w:szCs w:val="24"/>
        </w:rPr>
        <w:t>33</w:t>
      </w:r>
      <w:r w:rsidR="007E6B84" w:rsidRPr="0099719C">
        <w:rPr>
          <w:sz w:val="24"/>
          <w:szCs w:val="24"/>
        </w:rPr>
        <w:t>,</w:t>
      </w:r>
    </w:p>
    <w:p w:rsidR="002F0C89" w:rsidRPr="0099719C" w:rsidRDefault="002F0C89" w:rsidP="007E6B84">
      <w:pPr>
        <w:ind w:left="1440" w:hanging="1440"/>
        <w:rPr>
          <w:iCs/>
          <w:sz w:val="24"/>
          <w:szCs w:val="24"/>
        </w:rPr>
      </w:pPr>
      <w:r w:rsidRPr="0099719C">
        <w:rPr>
          <w:sz w:val="24"/>
          <w:szCs w:val="24"/>
        </w:rPr>
        <w:t xml:space="preserve">S28, 2011]. </w:t>
      </w:r>
      <w:r w:rsidRPr="0099719C">
        <w:rPr>
          <w:b/>
          <w:i/>
          <w:sz w:val="24"/>
          <w:szCs w:val="24"/>
        </w:rPr>
        <w:t>Oral</w:t>
      </w:r>
      <w:r w:rsidRPr="0099719C">
        <w:rPr>
          <w:b/>
          <w:sz w:val="24"/>
          <w:szCs w:val="24"/>
        </w:rPr>
        <w:t xml:space="preserve"> </w:t>
      </w:r>
    </w:p>
    <w:p w:rsidR="002F0C89" w:rsidRPr="0099719C" w:rsidRDefault="002F0C89" w:rsidP="00E45574">
      <w:pPr>
        <w:ind w:left="1440" w:hanging="1440"/>
        <w:rPr>
          <w:sz w:val="24"/>
          <w:szCs w:val="24"/>
        </w:rPr>
      </w:pPr>
    </w:p>
    <w:p w:rsidR="007E6B84" w:rsidRPr="0099719C" w:rsidRDefault="00E45574" w:rsidP="00E45574">
      <w:pPr>
        <w:ind w:left="1440" w:hanging="1440"/>
        <w:rPr>
          <w:sz w:val="24"/>
          <w:szCs w:val="24"/>
        </w:rPr>
      </w:pPr>
      <w:r w:rsidRPr="0099719C">
        <w:rPr>
          <w:sz w:val="24"/>
          <w:szCs w:val="24"/>
        </w:rPr>
        <w:t xml:space="preserve">Roseguini, B.T., Arce-Esquivel, A.A., </w:t>
      </w:r>
      <w:r w:rsidRPr="0099719C">
        <w:rPr>
          <w:b/>
          <w:sz w:val="24"/>
          <w:szCs w:val="24"/>
        </w:rPr>
        <w:t>Newcomer, S.C.</w:t>
      </w:r>
      <w:r w:rsidRPr="0099719C">
        <w:rPr>
          <w:sz w:val="24"/>
          <w:szCs w:val="24"/>
        </w:rPr>
        <w:t>, and Laughlin, M.H.</w:t>
      </w:r>
      <w:r w:rsidR="001B7622" w:rsidRPr="0099719C">
        <w:rPr>
          <w:sz w:val="24"/>
          <w:szCs w:val="24"/>
        </w:rPr>
        <w:t xml:space="preserve"> (</w:t>
      </w:r>
      <w:r w:rsidR="00CE2B03" w:rsidRPr="0099719C">
        <w:rPr>
          <w:sz w:val="24"/>
          <w:szCs w:val="24"/>
        </w:rPr>
        <w:t>2011</w:t>
      </w:r>
      <w:r w:rsidR="001B7622" w:rsidRPr="0099719C">
        <w:rPr>
          <w:sz w:val="24"/>
          <w:szCs w:val="24"/>
        </w:rPr>
        <w:t>, April</w:t>
      </w:r>
      <w:r w:rsidR="007E6B84" w:rsidRPr="0099719C">
        <w:rPr>
          <w:sz w:val="24"/>
          <w:szCs w:val="24"/>
        </w:rPr>
        <w:t>)</w:t>
      </w:r>
    </w:p>
    <w:p w:rsidR="007E6B84" w:rsidRPr="0099719C" w:rsidRDefault="00CE2B03" w:rsidP="007E6B84">
      <w:pPr>
        <w:ind w:left="1440" w:hanging="1440"/>
        <w:rPr>
          <w:sz w:val="24"/>
          <w:szCs w:val="24"/>
        </w:rPr>
      </w:pPr>
      <w:r w:rsidRPr="0099719C">
        <w:rPr>
          <w:sz w:val="24"/>
          <w:szCs w:val="24"/>
        </w:rPr>
        <w:t>Impact of a single</w:t>
      </w:r>
      <w:r w:rsidR="007E6B84" w:rsidRPr="0099719C">
        <w:rPr>
          <w:sz w:val="24"/>
          <w:szCs w:val="24"/>
        </w:rPr>
        <w:t xml:space="preserve"> </w:t>
      </w:r>
      <w:r w:rsidR="00E45574" w:rsidRPr="0099719C">
        <w:rPr>
          <w:sz w:val="24"/>
          <w:szCs w:val="24"/>
        </w:rPr>
        <w:t>session of</w:t>
      </w:r>
      <w:r w:rsidRPr="0099719C">
        <w:rPr>
          <w:sz w:val="24"/>
          <w:szCs w:val="24"/>
        </w:rPr>
        <w:t xml:space="preserve"> </w:t>
      </w:r>
      <w:r w:rsidR="00E45574" w:rsidRPr="0099719C">
        <w:rPr>
          <w:sz w:val="24"/>
          <w:szCs w:val="24"/>
        </w:rPr>
        <w:t>intermittent pneumatic leg com</w:t>
      </w:r>
      <w:r w:rsidR="007E6B84" w:rsidRPr="0099719C">
        <w:rPr>
          <w:sz w:val="24"/>
          <w:szCs w:val="24"/>
        </w:rPr>
        <w:t>pression on skeletal muscle and</w:t>
      </w:r>
    </w:p>
    <w:p w:rsidR="007E6B84" w:rsidRPr="0099719C" w:rsidRDefault="00E45574" w:rsidP="007E6B84">
      <w:pPr>
        <w:ind w:left="1440" w:hanging="1440"/>
        <w:rPr>
          <w:sz w:val="24"/>
          <w:szCs w:val="24"/>
        </w:rPr>
      </w:pPr>
      <w:r w:rsidRPr="0099719C">
        <w:rPr>
          <w:sz w:val="24"/>
          <w:szCs w:val="24"/>
        </w:rPr>
        <w:t>isolated co</w:t>
      </w:r>
      <w:r w:rsidR="00CE2B03" w:rsidRPr="0099719C">
        <w:rPr>
          <w:sz w:val="24"/>
          <w:szCs w:val="24"/>
        </w:rPr>
        <w:t>llateral artery gene expression</w:t>
      </w:r>
      <w:r w:rsidR="007E6B84" w:rsidRPr="0099719C">
        <w:rPr>
          <w:sz w:val="24"/>
          <w:szCs w:val="24"/>
        </w:rPr>
        <w:t xml:space="preserve"> </w:t>
      </w:r>
      <w:r w:rsidRPr="0099719C">
        <w:rPr>
          <w:sz w:val="24"/>
          <w:szCs w:val="24"/>
        </w:rPr>
        <w:t>in rats.</w:t>
      </w:r>
      <w:r w:rsidR="00CE2B03" w:rsidRPr="0099719C">
        <w:rPr>
          <w:sz w:val="24"/>
          <w:szCs w:val="24"/>
        </w:rPr>
        <w:t xml:space="preserve"> </w:t>
      </w:r>
      <w:r w:rsidRPr="0099719C">
        <w:rPr>
          <w:sz w:val="24"/>
          <w:szCs w:val="24"/>
        </w:rPr>
        <w:t>Presented at Experimental</w:t>
      </w:r>
      <w:r w:rsidRPr="0099719C">
        <w:rPr>
          <w:b/>
          <w:sz w:val="24"/>
          <w:szCs w:val="24"/>
        </w:rPr>
        <w:t xml:space="preserve"> </w:t>
      </w:r>
      <w:r w:rsidR="007E6B84" w:rsidRPr="0099719C">
        <w:rPr>
          <w:sz w:val="24"/>
          <w:szCs w:val="24"/>
        </w:rPr>
        <w:t>Biology Annual</w:t>
      </w:r>
    </w:p>
    <w:p w:rsidR="00E45574" w:rsidRPr="0099719C" w:rsidRDefault="00E45574" w:rsidP="007E6B84">
      <w:pPr>
        <w:ind w:left="1440" w:hanging="1440"/>
        <w:rPr>
          <w:sz w:val="24"/>
          <w:szCs w:val="24"/>
        </w:rPr>
      </w:pPr>
      <w:r w:rsidRPr="0099719C">
        <w:rPr>
          <w:sz w:val="24"/>
          <w:szCs w:val="24"/>
        </w:rPr>
        <w:t xml:space="preserve">Meeting, Washington, DC. [Abstract published in </w:t>
      </w:r>
      <w:r w:rsidRPr="0099719C">
        <w:rPr>
          <w:i/>
          <w:sz w:val="24"/>
          <w:szCs w:val="24"/>
        </w:rPr>
        <w:t>FASEB</w:t>
      </w:r>
      <w:r w:rsidR="007E6B84" w:rsidRPr="0099719C">
        <w:rPr>
          <w:sz w:val="24"/>
          <w:szCs w:val="24"/>
        </w:rPr>
        <w:t xml:space="preserve"> </w:t>
      </w:r>
      <w:r w:rsidRPr="0099719C">
        <w:rPr>
          <w:i/>
          <w:sz w:val="24"/>
          <w:szCs w:val="24"/>
        </w:rPr>
        <w:t xml:space="preserve">Journal </w:t>
      </w:r>
      <w:r w:rsidR="004335EF" w:rsidRPr="0099719C">
        <w:rPr>
          <w:i/>
          <w:sz w:val="24"/>
          <w:szCs w:val="24"/>
        </w:rPr>
        <w:t>25</w:t>
      </w:r>
      <w:r w:rsidR="004335EF" w:rsidRPr="0099719C">
        <w:rPr>
          <w:sz w:val="24"/>
          <w:szCs w:val="24"/>
        </w:rPr>
        <w:t xml:space="preserve"> </w:t>
      </w:r>
      <w:r w:rsidRPr="0099719C">
        <w:rPr>
          <w:sz w:val="24"/>
          <w:szCs w:val="24"/>
        </w:rPr>
        <w:t>:</w:t>
      </w:r>
      <w:r w:rsidR="004335EF" w:rsidRPr="0099719C">
        <w:rPr>
          <w:sz w:val="24"/>
          <w:szCs w:val="24"/>
        </w:rPr>
        <w:t xml:space="preserve">1092.23, </w:t>
      </w:r>
      <w:r w:rsidRPr="0099719C">
        <w:rPr>
          <w:sz w:val="24"/>
          <w:szCs w:val="24"/>
        </w:rPr>
        <w:t xml:space="preserve">2011] </w:t>
      </w:r>
      <w:r w:rsidRPr="0099719C">
        <w:rPr>
          <w:b/>
          <w:i/>
          <w:sz w:val="24"/>
          <w:szCs w:val="24"/>
        </w:rPr>
        <w:t>Poster</w:t>
      </w:r>
    </w:p>
    <w:p w:rsidR="00F36A72" w:rsidRPr="0099719C" w:rsidRDefault="00E45574" w:rsidP="00F36A72">
      <w:pPr>
        <w:rPr>
          <w:sz w:val="24"/>
          <w:szCs w:val="24"/>
        </w:rPr>
      </w:pPr>
      <w:r w:rsidRPr="0099719C">
        <w:rPr>
          <w:sz w:val="24"/>
          <w:szCs w:val="24"/>
        </w:rPr>
        <w:t xml:space="preserve"> </w:t>
      </w:r>
    </w:p>
    <w:p w:rsidR="007E6B84" w:rsidRPr="0099719C" w:rsidRDefault="00116F29" w:rsidP="003F0BE8">
      <w:pPr>
        <w:ind w:left="1440" w:hanging="1440"/>
        <w:rPr>
          <w:sz w:val="24"/>
          <w:szCs w:val="24"/>
        </w:rPr>
      </w:pPr>
      <w:r w:rsidRPr="0099719C">
        <w:rPr>
          <w:sz w:val="24"/>
          <w:szCs w:val="24"/>
        </w:rPr>
        <w:t xml:space="preserve">Arentson, E., Buhman, K.K., Cabot, R., </w:t>
      </w:r>
      <w:r w:rsidRPr="0099719C">
        <w:rPr>
          <w:b/>
          <w:sz w:val="24"/>
          <w:szCs w:val="24"/>
        </w:rPr>
        <w:t>Newcomer, S</w:t>
      </w:r>
      <w:r w:rsidR="00E72ED9" w:rsidRPr="0099719C">
        <w:rPr>
          <w:sz w:val="24"/>
          <w:szCs w:val="24"/>
        </w:rPr>
        <w:t>., Donkin, S.S. (2011</w:t>
      </w:r>
      <w:r w:rsidR="001B7622" w:rsidRPr="0099719C">
        <w:rPr>
          <w:sz w:val="24"/>
          <w:szCs w:val="24"/>
        </w:rPr>
        <w:t>, April</w:t>
      </w:r>
      <w:r w:rsidR="007E6B84" w:rsidRPr="0099719C">
        <w:rPr>
          <w:sz w:val="24"/>
          <w:szCs w:val="24"/>
        </w:rPr>
        <w:t>) Maternal</w:t>
      </w:r>
    </w:p>
    <w:p w:rsidR="007E6B84" w:rsidRPr="0099719C" w:rsidRDefault="00E72ED9" w:rsidP="007E6B84">
      <w:pPr>
        <w:ind w:left="1440" w:hanging="1440"/>
        <w:rPr>
          <w:sz w:val="24"/>
          <w:szCs w:val="24"/>
        </w:rPr>
      </w:pPr>
      <w:r w:rsidRPr="0099719C">
        <w:rPr>
          <w:sz w:val="24"/>
          <w:szCs w:val="24"/>
        </w:rPr>
        <w:t>exercise during</w:t>
      </w:r>
      <w:r w:rsidR="007E6B84" w:rsidRPr="0099719C">
        <w:rPr>
          <w:sz w:val="24"/>
          <w:szCs w:val="24"/>
        </w:rPr>
        <w:t xml:space="preserve"> </w:t>
      </w:r>
      <w:r w:rsidR="00116F29" w:rsidRPr="0099719C">
        <w:rPr>
          <w:sz w:val="24"/>
          <w:szCs w:val="24"/>
        </w:rPr>
        <w:t>pregnancy in swine</w:t>
      </w:r>
      <w:r w:rsidRPr="0099719C">
        <w:rPr>
          <w:sz w:val="24"/>
          <w:szCs w:val="24"/>
        </w:rPr>
        <w:t xml:space="preserve"> </w:t>
      </w:r>
      <w:r w:rsidR="00116F29" w:rsidRPr="0099719C">
        <w:rPr>
          <w:sz w:val="24"/>
          <w:szCs w:val="24"/>
        </w:rPr>
        <w:t>programs gene expression</w:t>
      </w:r>
      <w:r w:rsidR="007E6B84" w:rsidRPr="0099719C">
        <w:rPr>
          <w:sz w:val="24"/>
          <w:szCs w:val="24"/>
        </w:rPr>
        <w:t xml:space="preserve"> in intestine of offspring. </w:t>
      </w:r>
    </w:p>
    <w:p w:rsidR="007E6B84" w:rsidRPr="0099719C" w:rsidRDefault="00116F29" w:rsidP="007E6B84">
      <w:pPr>
        <w:ind w:left="1440" w:hanging="1440"/>
        <w:rPr>
          <w:sz w:val="24"/>
          <w:szCs w:val="24"/>
        </w:rPr>
      </w:pPr>
      <w:r w:rsidRPr="0099719C">
        <w:rPr>
          <w:sz w:val="24"/>
          <w:szCs w:val="24"/>
        </w:rPr>
        <w:t>Presented at Experimental</w:t>
      </w:r>
      <w:r w:rsidRPr="0099719C">
        <w:rPr>
          <w:b/>
          <w:sz w:val="24"/>
          <w:szCs w:val="24"/>
        </w:rPr>
        <w:t xml:space="preserve"> </w:t>
      </w:r>
      <w:r w:rsidR="00E72ED9" w:rsidRPr="0099719C">
        <w:rPr>
          <w:sz w:val="24"/>
          <w:szCs w:val="24"/>
        </w:rPr>
        <w:t>Biology Annual</w:t>
      </w:r>
      <w:r w:rsidR="007E6B84" w:rsidRPr="0099719C">
        <w:rPr>
          <w:sz w:val="24"/>
          <w:szCs w:val="24"/>
        </w:rPr>
        <w:t xml:space="preserve"> </w:t>
      </w:r>
      <w:r w:rsidRPr="0099719C">
        <w:rPr>
          <w:sz w:val="24"/>
          <w:szCs w:val="24"/>
        </w:rPr>
        <w:t>Meeting,</w:t>
      </w:r>
      <w:r w:rsidR="00E72ED9" w:rsidRPr="0099719C">
        <w:rPr>
          <w:sz w:val="24"/>
          <w:szCs w:val="24"/>
        </w:rPr>
        <w:t xml:space="preserve"> </w:t>
      </w:r>
      <w:r w:rsidRPr="0099719C">
        <w:rPr>
          <w:sz w:val="24"/>
          <w:szCs w:val="24"/>
        </w:rPr>
        <w:t>Washington, DC. [Abstract published in</w:t>
      </w:r>
    </w:p>
    <w:p w:rsidR="00116F29" w:rsidRPr="0099719C" w:rsidRDefault="00116F29" w:rsidP="007E6B84">
      <w:pPr>
        <w:ind w:left="1440" w:hanging="1440"/>
        <w:rPr>
          <w:sz w:val="24"/>
          <w:szCs w:val="24"/>
        </w:rPr>
      </w:pPr>
      <w:r w:rsidRPr="0099719C">
        <w:rPr>
          <w:i/>
          <w:sz w:val="24"/>
          <w:szCs w:val="24"/>
        </w:rPr>
        <w:t>FASEB</w:t>
      </w:r>
      <w:r w:rsidRPr="0099719C">
        <w:rPr>
          <w:sz w:val="24"/>
          <w:szCs w:val="24"/>
        </w:rPr>
        <w:t xml:space="preserve"> </w:t>
      </w:r>
      <w:r w:rsidRPr="0099719C">
        <w:rPr>
          <w:i/>
          <w:sz w:val="24"/>
          <w:szCs w:val="24"/>
        </w:rPr>
        <w:t xml:space="preserve">Journal </w:t>
      </w:r>
      <w:r w:rsidR="004335EF" w:rsidRPr="0099719C">
        <w:rPr>
          <w:i/>
          <w:sz w:val="24"/>
          <w:szCs w:val="24"/>
        </w:rPr>
        <w:t>25</w:t>
      </w:r>
      <w:r w:rsidR="004335EF" w:rsidRPr="0099719C">
        <w:rPr>
          <w:sz w:val="24"/>
          <w:szCs w:val="24"/>
        </w:rPr>
        <w:t xml:space="preserve"> </w:t>
      </w:r>
      <w:r w:rsidRPr="0099719C">
        <w:rPr>
          <w:sz w:val="24"/>
          <w:szCs w:val="24"/>
        </w:rPr>
        <w:t xml:space="preserve">: </w:t>
      </w:r>
      <w:r w:rsidR="004335EF" w:rsidRPr="0099719C">
        <w:rPr>
          <w:sz w:val="24"/>
          <w:szCs w:val="24"/>
        </w:rPr>
        <w:t>990.9</w:t>
      </w:r>
      <w:r w:rsidRPr="0099719C">
        <w:rPr>
          <w:sz w:val="24"/>
          <w:szCs w:val="24"/>
        </w:rPr>
        <w:t xml:space="preserve"> ,</w:t>
      </w:r>
      <w:r w:rsidRPr="0099719C">
        <w:rPr>
          <w:i/>
          <w:sz w:val="24"/>
          <w:szCs w:val="24"/>
        </w:rPr>
        <w:t xml:space="preserve"> </w:t>
      </w:r>
      <w:r w:rsidRPr="0099719C">
        <w:rPr>
          <w:sz w:val="24"/>
          <w:szCs w:val="24"/>
        </w:rPr>
        <w:t xml:space="preserve">2011] </w:t>
      </w:r>
      <w:r w:rsidRPr="0099719C">
        <w:rPr>
          <w:b/>
          <w:i/>
          <w:sz w:val="24"/>
          <w:szCs w:val="24"/>
        </w:rPr>
        <w:t>Poster</w:t>
      </w:r>
    </w:p>
    <w:p w:rsidR="00116F29" w:rsidRPr="0099719C" w:rsidRDefault="00116F29" w:rsidP="003F0BE8">
      <w:pPr>
        <w:ind w:left="1440" w:hanging="1440"/>
        <w:rPr>
          <w:sz w:val="24"/>
          <w:szCs w:val="24"/>
        </w:rPr>
      </w:pPr>
    </w:p>
    <w:p w:rsidR="002F0C89" w:rsidRPr="0099719C" w:rsidRDefault="002F0C89" w:rsidP="002F0C89">
      <w:pPr>
        <w:ind w:left="1440" w:hanging="1440"/>
        <w:rPr>
          <w:iCs/>
          <w:sz w:val="24"/>
          <w:szCs w:val="24"/>
        </w:rPr>
      </w:pPr>
      <w:r w:rsidRPr="0099719C">
        <w:rPr>
          <w:bCs/>
          <w:sz w:val="24"/>
          <w:szCs w:val="24"/>
        </w:rPr>
        <w:t>Claxton, L.J</w:t>
      </w:r>
      <w:r w:rsidRPr="0099719C">
        <w:rPr>
          <w:b/>
          <w:bCs/>
          <w:sz w:val="24"/>
          <w:szCs w:val="24"/>
        </w:rPr>
        <w:t xml:space="preserve">., </w:t>
      </w:r>
      <w:r w:rsidRPr="0099719C">
        <w:rPr>
          <w:sz w:val="24"/>
          <w:szCs w:val="24"/>
        </w:rPr>
        <w:t xml:space="preserve">Haddad, J.M., Ponto, K., Ryu, J. H., &amp; </w:t>
      </w:r>
      <w:r w:rsidRPr="0099719C">
        <w:rPr>
          <w:b/>
          <w:sz w:val="24"/>
          <w:szCs w:val="24"/>
        </w:rPr>
        <w:t>Newcomer, S.</w:t>
      </w:r>
      <w:r w:rsidRPr="0099719C">
        <w:rPr>
          <w:b/>
          <w:bCs/>
          <w:sz w:val="24"/>
          <w:szCs w:val="24"/>
        </w:rPr>
        <w:t xml:space="preserve"> </w:t>
      </w:r>
      <w:r w:rsidRPr="0099719C">
        <w:rPr>
          <w:sz w:val="24"/>
          <w:szCs w:val="24"/>
        </w:rPr>
        <w:t>(2011, March).  </w:t>
      </w:r>
      <w:r w:rsidRPr="0099719C">
        <w:rPr>
          <w:iCs/>
          <w:sz w:val="24"/>
          <w:szCs w:val="24"/>
        </w:rPr>
        <w:t xml:space="preserve">Look I </w:t>
      </w:r>
    </w:p>
    <w:p w:rsidR="007E6B84" w:rsidRPr="0099719C" w:rsidRDefault="002F0C89" w:rsidP="002F0C89">
      <w:pPr>
        <w:ind w:left="1440" w:hanging="1440"/>
        <w:rPr>
          <w:sz w:val="24"/>
          <w:szCs w:val="24"/>
        </w:rPr>
      </w:pPr>
      <w:r w:rsidRPr="0099719C">
        <w:rPr>
          <w:iCs/>
          <w:sz w:val="24"/>
          <w:szCs w:val="24"/>
        </w:rPr>
        <w:t>can stand: the balance of newly standing infants may be better than it appears.</w:t>
      </w:r>
      <w:r w:rsidR="007E6B84" w:rsidRPr="0099719C">
        <w:rPr>
          <w:sz w:val="24"/>
          <w:szCs w:val="24"/>
        </w:rPr>
        <w:t xml:space="preserve">  Presented at the</w:t>
      </w:r>
    </w:p>
    <w:p w:rsidR="007E6B84" w:rsidRPr="0099719C" w:rsidRDefault="002F0C89" w:rsidP="007E6B84">
      <w:pPr>
        <w:ind w:left="1440" w:hanging="1440"/>
        <w:rPr>
          <w:sz w:val="24"/>
          <w:szCs w:val="24"/>
        </w:rPr>
      </w:pPr>
      <w:r w:rsidRPr="0099719C">
        <w:rPr>
          <w:sz w:val="24"/>
          <w:szCs w:val="24"/>
        </w:rPr>
        <w:t>biennial</w:t>
      </w:r>
      <w:r w:rsidR="007E6B84" w:rsidRPr="0099719C">
        <w:rPr>
          <w:sz w:val="24"/>
          <w:szCs w:val="24"/>
        </w:rPr>
        <w:t xml:space="preserve"> </w:t>
      </w:r>
      <w:r w:rsidRPr="0099719C">
        <w:rPr>
          <w:sz w:val="24"/>
          <w:szCs w:val="24"/>
        </w:rPr>
        <w:t>meeting of the Society for Research in Child Development, Montreal, Canada. [2011]</w:t>
      </w:r>
    </w:p>
    <w:p w:rsidR="002F0C89" w:rsidRPr="0099719C" w:rsidRDefault="002F0C89" w:rsidP="007E6B84">
      <w:pPr>
        <w:ind w:left="1440" w:hanging="1440"/>
        <w:rPr>
          <w:sz w:val="24"/>
          <w:szCs w:val="24"/>
        </w:rPr>
      </w:pPr>
      <w:r w:rsidRPr="0099719C">
        <w:rPr>
          <w:b/>
          <w:i/>
          <w:sz w:val="24"/>
          <w:szCs w:val="24"/>
        </w:rPr>
        <w:t>Poster</w:t>
      </w:r>
    </w:p>
    <w:p w:rsidR="009319AA" w:rsidRPr="0099719C" w:rsidRDefault="009319AA" w:rsidP="003F0BE8">
      <w:pPr>
        <w:ind w:left="1440" w:hanging="1440"/>
        <w:rPr>
          <w:sz w:val="24"/>
          <w:szCs w:val="24"/>
        </w:rPr>
      </w:pPr>
    </w:p>
    <w:p w:rsidR="007E6B84" w:rsidRPr="0099719C" w:rsidRDefault="00784015" w:rsidP="003F0BE8">
      <w:pPr>
        <w:ind w:left="1440" w:hanging="1440"/>
        <w:rPr>
          <w:sz w:val="24"/>
          <w:szCs w:val="24"/>
        </w:rPr>
      </w:pPr>
      <w:r w:rsidRPr="0099719C">
        <w:rPr>
          <w:sz w:val="24"/>
          <w:szCs w:val="24"/>
        </w:rPr>
        <w:t>Padilla, J.</w:t>
      </w:r>
      <w:r w:rsidR="00116F29" w:rsidRPr="0099719C">
        <w:rPr>
          <w:sz w:val="24"/>
          <w:szCs w:val="24"/>
        </w:rPr>
        <w:t>,</w:t>
      </w:r>
      <w:r w:rsidRPr="0099719C">
        <w:rPr>
          <w:sz w:val="24"/>
          <w:szCs w:val="24"/>
        </w:rPr>
        <w:t xml:space="preserve"> Whyte, J.J., </w:t>
      </w:r>
      <w:r w:rsidRPr="0099719C">
        <w:rPr>
          <w:b/>
          <w:sz w:val="24"/>
          <w:szCs w:val="24"/>
        </w:rPr>
        <w:t>Newcomer, S.C.</w:t>
      </w:r>
      <w:r w:rsidRPr="0099719C">
        <w:rPr>
          <w:sz w:val="24"/>
          <w:szCs w:val="24"/>
        </w:rPr>
        <w:t>, and Laughlin, M.H.</w:t>
      </w:r>
      <w:r w:rsidR="00BE10CF" w:rsidRPr="0099719C">
        <w:rPr>
          <w:sz w:val="24"/>
          <w:szCs w:val="24"/>
        </w:rPr>
        <w:t xml:space="preserve"> </w:t>
      </w:r>
      <w:r w:rsidR="00E7464C" w:rsidRPr="0099719C">
        <w:rPr>
          <w:sz w:val="24"/>
          <w:szCs w:val="24"/>
        </w:rPr>
        <w:t>(2010</w:t>
      </w:r>
      <w:r w:rsidR="001B7622" w:rsidRPr="0099719C">
        <w:rPr>
          <w:sz w:val="24"/>
          <w:szCs w:val="24"/>
        </w:rPr>
        <w:t>, June</w:t>
      </w:r>
      <w:r w:rsidR="00E7464C" w:rsidRPr="0099719C">
        <w:rPr>
          <w:sz w:val="24"/>
          <w:szCs w:val="24"/>
        </w:rPr>
        <w:t xml:space="preserve">) </w:t>
      </w:r>
      <w:r w:rsidR="00BE10CF" w:rsidRPr="0099719C">
        <w:rPr>
          <w:sz w:val="24"/>
          <w:szCs w:val="24"/>
        </w:rPr>
        <w:t>Evalu</w:t>
      </w:r>
      <w:r w:rsidR="007E6B84" w:rsidRPr="0099719C">
        <w:rPr>
          <w:sz w:val="24"/>
          <w:szCs w:val="24"/>
        </w:rPr>
        <w:t>ating the</w:t>
      </w:r>
    </w:p>
    <w:p w:rsidR="007E6B84" w:rsidRPr="0099719C" w:rsidRDefault="00E7464C" w:rsidP="007E6B84">
      <w:pPr>
        <w:ind w:left="1440" w:hanging="1440"/>
        <w:rPr>
          <w:bCs/>
          <w:sz w:val="24"/>
          <w:szCs w:val="24"/>
        </w:rPr>
      </w:pPr>
      <w:r w:rsidRPr="0099719C">
        <w:rPr>
          <w:sz w:val="24"/>
          <w:szCs w:val="24"/>
        </w:rPr>
        <w:t>impact of retrograde</w:t>
      </w:r>
      <w:r w:rsidR="007E6B84" w:rsidRPr="0099719C">
        <w:rPr>
          <w:sz w:val="24"/>
          <w:szCs w:val="24"/>
        </w:rPr>
        <w:t xml:space="preserve"> </w:t>
      </w:r>
      <w:r w:rsidR="00BE10CF" w:rsidRPr="0099719C">
        <w:rPr>
          <w:sz w:val="24"/>
          <w:szCs w:val="24"/>
        </w:rPr>
        <w:t>shear stress on</w:t>
      </w:r>
      <w:r w:rsidRPr="0099719C">
        <w:rPr>
          <w:sz w:val="24"/>
          <w:szCs w:val="24"/>
        </w:rPr>
        <w:t xml:space="preserve"> </w:t>
      </w:r>
      <w:r w:rsidR="00BE10CF" w:rsidRPr="0099719C">
        <w:rPr>
          <w:sz w:val="24"/>
          <w:szCs w:val="24"/>
        </w:rPr>
        <w:t>expression of pro-inflammatory genes in rat carotid artery.</w:t>
      </w:r>
    </w:p>
    <w:p w:rsidR="007E6B84" w:rsidRPr="0099719C" w:rsidRDefault="00BE10CF" w:rsidP="007E6B84">
      <w:pPr>
        <w:ind w:left="1440" w:hanging="1440"/>
        <w:rPr>
          <w:sz w:val="24"/>
          <w:szCs w:val="24"/>
        </w:rPr>
      </w:pPr>
      <w:r w:rsidRPr="0099719C">
        <w:rPr>
          <w:bCs/>
          <w:sz w:val="24"/>
          <w:szCs w:val="24"/>
        </w:rPr>
        <w:t xml:space="preserve">Presented at </w:t>
      </w:r>
      <w:r w:rsidR="00E7464C" w:rsidRPr="0099719C">
        <w:rPr>
          <w:sz w:val="24"/>
          <w:szCs w:val="24"/>
        </w:rPr>
        <w:t>American College of Sports</w:t>
      </w:r>
      <w:r w:rsidR="007E6B84" w:rsidRPr="0099719C">
        <w:rPr>
          <w:sz w:val="24"/>
          <w:szCs w:val="24"/>
        </w:rPr>
        <w:t xml:space="preserve"> </w:t>
      </w:r>
      <w:r w:rsidRPr="0099719C">
        <w:rPr>
          <w:sz w:val="24"/>
          <w:szCs w:val="24"/>
        </w:rPr>
        <w:t>Medicine National Me</w:t>
      </w:r>
      <w:r w:rsidR="007E6B84" w:rsidRPr="0099719C">
        <w:rPr>
          <w:sz w:val="24"/>
          <w:szCs w:val="24"/>
        </w:rPr>
        <w:t>eting, Baltimore, MD. [Abstract</w:t>
      </w:r>
    </w:p>
    <w:p w:rsidR="00BE10CF" w:rsidRPr="0099719C" w:rsidRDefault="00BE10CF" w:rsidP="007E6B84">
      <w:pPr>
        <w:ind w:left="1440" w:hanging="1440"/>
        <w:rPr>
          <w:sz w:val="24"/>
          <w:szCs w:val="24"/>
        </w:rPr>
      </w:pPr>
      <w:r w:rsidRPr="0099719C">
        <w:rPr>
          <w:sz w:val="24"/>
          <w:szCs w:val="24"/>
        </w:rPr>
        <w:t xml:space="preserve">published in </w:t>
      </w:r>
      <w:r w:rsidRPr="0099719C">
        <w:rPr>
          <w:i/>
          <w:sz w:val="24"/>
          <w:szCs w:val="24"/>
        </w:rPr>
        <w:t>Medicine and Science in Sport and Exercise</w:t>
      </w:r>
      <w:r w:rsidR="00E7464C" w:rsidRPr="0099719C">
        <w:rPr>
          <w:sz w:val="24"/>
          <w:szCs w:val="24"/>
        </w:rPr>
        <w:t>,</w:t>
      </w:r>
      <w:r w:rsidR="007E6B84" w:rsidRPr="0099719C">
        <w:rPr>
          <w:sz w:val="24"/>
          <w:szCs w:val="24"/>
        </w:rPr>
        <w:t xml:space="preserve"> </w:t>
      </w:r>
      <w:r w:rsidR="008F7CC1" w:rsidRPr="0099719C">
        <w:rPr>
          <w:sz w:val="24"/>
          <w:szCs w:val="24"/>
        </w:rPr>
        <w:t>42(5):S302, 2010</w:t>
      </w:r>
      <w:r w:rsidRPr="0099719C">
        <w:rPr>
          <w:sz w:val="24"/>
          <w:szCs w:val="24"/>
        </w:rPr>
        <w:t xml:space="preserve">] </w:t>
      </w:r>
      <w:r w:rsidRPr="0099719C">
        <w:rPr>
          <w:b/>
          <w:i/>
          <w:sz w:val="24"/>
          <w:szCs w:val="24"/>
        </w:rPr>
        <w:t>Poster</w:t>
      </w:r>
    </w:p>
    <w:p w:rsidR="00784015" w:rsidRPr="0099719C" w:rsidRDefault="00BE10CF" w:rsidP="003F0BE8">
      <w:pPr>
        <w:ind w:left="1440" w:hanging="1440"/>
        <w:rPr>
          <w:sz w:val="24"/>
          <w:szCs w:val="24"/>
        </w:rPr>
      </w:pPr>
      <w:r w:rsidRPr="0099719C">
        <w:rPr>
          <w:sz w:val="24"/>
          <w:szCs w:val="24"/>
        </w:rPr>
        <w:t xml:space="preserve">  </w:t>
      </w:r>
    </w:p>
    <w:p w:rsidR="007E6B84" w:rsidRPr="0099719C" w:rsidRDefault="003F0BE8" w:rsidP="003F0BE8">
      <w:pPr>
        <w:ind w:left="1440" w:hanging="1440"/>
        <w:rPr>
          <w:sz w:val="24"/>
          <w:szCs w:val="24"/>
        </w:rPr>
      </w:pPr>
      <w:r w:rsidRPr="0099719C">
        <w:rPr>
          <w:sz w:val="24"/>
          <w:szCs w:val="24"/>
        </w:rPr>
        <w:t>Bell, J.W., Roseguini, B.T., Sheldon, R., Stroup, A., Skarbek, I., Maurer, D. Laughlin, M.H., and</w:t>
      </w:r>
    </w:p>
    <w:p w:rsidR="007E6B84" w:rsidRPr="0099719C" w:rsidRDefault="003F0BE8" w:rsidP="007E6B84">
      <w:pPr>
        <w:ind w:left="1440" w:hanging="1440"/>
        <w:rPr>
          <w:sz w:val="24"/>
          <w:szCs w:val="24"/>
        </w:rPr>
      </w:pPr>
      <w:r w:rsidRPr="0099719C">
        <w:rPr>
          <w:b/>
          <w:sz w:val="24"/>
          <w:szCs w:val="24"/>
        </w:rPr>
        <w:t>Newcomer, S.C.</w:t>
      </w:r>
      <w:r w:rsidRPr="0099719C">
        <w:rPr>
          <w:sz w:val="24"/>
          <w:szCs w:val="24"/>
        </w:rPr>
        <w:t xml:space="preserve"> </w:t>
      </w:r>
      <w:r w:rsidR="00E7464C" w:rsidRPr="0099719C">
        <w:rPr>
          <w:sz w:val="24"/>
          <w:szCs w:val="24"/>
        </w:rPr>
        <w:t>(2011</w:t>
      </w:r>
      <w:r w:rsidR="001B7622" w:rsidRPr="0099719C">
        <w:rPr>
          <w:sz w:val="24"/>
          <w:szCs w:val="24"/>
        </w:rPr>
        <w:t>, June</w:t>
      </w:r>
      <w:r w:rsidR="00E7464C" w:rsidRPr="0099719C">
        <w:rPr>
          <w:sz w:val="24"/>
          <w:szCs w:val="24"/>
        </w:rPr>
        <w:t xml:space="preserve">) </w:t>
      </w:r>
      <w:r w:rsidRPr="0099719C">
        <w:rPr>
          <w:sz w:val="24"/>
          <w:szCs w:val="24"/>
        </w:rPr>
        <w:t>Four weeks of cyclic mechanical forearm compressions do no</w:t>
      </w:r>
      <w:r w:rsidR="007E6B84" w:rsidRPr="0099719C">
        <w:rPr>
          <w:sz w:val="24"/>
          <w:szCs w:val="24"/>
        </w:rPr>
        <w:t>t</w:t>
      </w:r>
    </w:p>
    <w:p w:rsidR="007E6B84" w:rsidRPr="0099719C" w:rsidRDefault="00E7464C" w:rsidP="007E6B84">
      <w:pPr>
        <w:ind w:left="1440" w:hanging="1440"/>
        <w:rPr>
          <w:sz w:val="24"/>
          <w:szCs w:val="24"/>
        </w:rPr>
      </w:pPr>
      <w:r w:rsidRPr="0099719C">
        <w:rPr>
          <w:sz w:val="24"/>
          <w:szCs w:val="24"/>
        </w:rPr>
        <w:t>alter resting brachial artery</w:t>
      </w:r>
      <w:r w:rsidR="007E6B84" w:rsidRPr="0099719C">
        <w:rPr>
          <w:b/>
          <w:sz w:val="24"/>
          <w:szCs w:val="24"/>
        </w:rPr>
        <w:t xml:space="preserve"> </w:t>
      </w:r>
      <w:r w:rsidR="003F0BE8" w:rsidRPr="0099719C">
        <w:rPr>
          <w:sz w:val="24"/>
          <w:szCs w:val="24"/>
        </w:rPr>
        <w:t>hemodynamics.</w:t>
      </w:r>
      <w:r w:rsidRPr="0099719C">
        <w:rPr>
          <w:sz w:val="24"/>
          <w:szCs w:val="24"/>
        </w:rPr>
        <w:t xml:space="preserve"> </w:t>
      </w:r>
      <w:r w:rsidR="003F0BE8" w:rsidRPr="0099719C">
        <w:rPr>
          <w:bCs/>
          <w:sz w:val="24"/>
          <w:szCs w:val="24"/>
        </w:rPr>
        <w:t xml:space="preserve">Presented at </w:t>
      </w:r>
      <w:r w:rsidR="003F0BE8" w:rsidRPr="0099719C">
        <w:rPr>
          <w:sz w:val="24"/>
          <w:szCs w:val="24"/>
        </w:rPr>
        <w:t>Amer</w:t>
      </w:r>
      <w:r w:rsidR="007E6B84" w:rsidRPr="0099719C">
        <w:rPr>
          <w:sz w:val="24"/>
          <w:szCs w:val="24"/>
        </w:rPr>
        <w:t>ican College of Sports Medicine</w:t>
      </w:r>
    </w:p>
    <w:p w:rsidR="007E6B84" w:rsidRPr="0099719C" w:rsidRDefault="003F0BE8" w:rsidP="007E6B84">
      <w:pPr>
        <w:ind w:left="1440" w:hanging="1440"/>
        <w:rPr>
          <w:i/>
          <w:sz w:val="24"/>
          <w:szCs w:val="24"/>
        </w:rPr>
      </w:pPr>
      <w:r w:rsidRPr="0099719C">
        <w:rPr>
          <w:sz w:val="24"/>
          <w:szCs w:val="24"/>
        </w:rPr>
        <w:t>National Me</w:t>
      </w:r>
      <w:r w:rsidR="00E7464C" w:rsidRPr="0099719C">
        <w:rPr>
          <w:sz w:val="24"/>
          <w:szCs w:val="24"/>
        </w:rPr>
        <w:t>eting, Baltimore, MD. [Abstract</w:t>
      </w:r>
      <w:r w:rsidR="007E6B84" w:rsidRPr="0099719C">
        <w:rPr>
          <w:b/>
          <w:sz w:val="24"/>
          <w:szCs w:val="24"/>
        </w:rPr>
        <w:t xml:space="preserve"> </w:t>
      </w:r>
      <w:r w:rsidRPr="0099719C">
        <w:rPr>
          <w:sz w:val="24"/>
          <w:szCs w:val="24"/>
        </w:rPr>
        <w:t xml:space="preserve">published in </w:t>
      </w:r>
      <w:r w:rsidRPr="0099719C">
        <w:rPr>
          <w:i/>
          <w:sz w:val="24"/>
          <w:szCs w:val="24"/>
        </w:rPr>
        <w:t>Me</w:t>
      </w:r>
      <w:r w:rsidR="007E6B84" w:rsidRPr="0099719C">
        <w:rPr>
          <w:i/>
          <w:sz w:val="24"/>
          <w:szCs w:val="24"/>
        </w:rPr>
        <w:t>dicine and Science in Sport and</w:t>
      </w:r>
    </w:p>
    <w:p w:rsidR="003F0BE8" w:rsidRPr="0099719C" w:rsidRDefault="003F0BE8" w:rsidP="007E6B84">
      <w:pPr>
        <w:ind w:left="1440" w:hanging="1440"/>
        <w:rPr>
          <w:b/>
          <w:sz w:val="24"/>
          <w:szCs w:val="24"/>
        </w:rPr>
      </w:pPr>
      <w:r w:rsidRPr="0099719C">
        <w:rPr>
          <w:i/>
          <w:sz w:val="24"/>
          <w:szCs w:val="24"/>
        </w:rPr>
        <w:t>Exercise</w:t>
      </w:r>
      <w:r w:rsidRPr="0099719C">
        <w:rPr>
          <w:sz w:val="24"/>
          <w:szCs w:val="24"/>
        </w:rPr>
        <w:t xml:space="preserve">, </w:t>
      </w:r>
      <w:r w:rsidR="008F7CC1" w:rsidRPr="0099719C">
        <w:rPr>
          <w:sz w:val="24"/>
          <w:szCs w:val="24"/>
        </w:rPr>
        <w:t>42(5):S245, 2010</w:t>
      </w:r>
      <w:r w:rsidRPr="0099719C">
        <w:rPr>
          <w:sz w:val="24"/>
          <w:szCs w:val="24"/>
        </w:rPr>
        <w:t xml:space="preserve">] </w:t>
      </w:r>
      <w:r w:rsidRPr="0099719C">
        <w:rPr>
          <w:b/>
          <w:i/>
          <w:sz w:val="24"/>
          <w:szCs w:val="24"/>
        </w:rPr>
        <w:t>Poster</w:t>
      </w:r>
    </w:p>
    <w:p w:rsidR="003F0BE8" w:rsidRPr="0099719C" w:rsidRDefault="003F0BE8" w:rsidP="003F0BE8">
      <w:pPr>
        <w:rPr>
          <w:sz w:val="24"/>
          <w:szCs w:val="24"/>
        </w:rPr>
      </w:pPr>
    </w:p>
    <w:p w:rsidR="00E704E1" w:rsidRPr="0099719C" w:rsidRDefault="00B1206B" w:rsidP="00B1206B">
      <w:pPr>
        <w:ind w:left="1440" w:hanging="1440"/>
        <w:rPr>
          <w:sz w:val="24"/>
          <w:szCs w:val="24"/>
        </w:rPr>
      </w:pPr>
      <w:r w:rsidRPr="0099719C">
        <w:rPr>
          <w:sz w:val="24"/>
          <w:szCs w:val="24"/>
        </w:rPr>
        <w:t xml:space="preserve">Padilla, J., Young, C.N., Simmons, G.H., Deo, S.H., </w:t>
      </w:r>
      <w:r w:rsidRPr="0099719C">
        <w:rPr>
          <w:b/>
          <w:sz w:val="24"/>
          <w:szCs w:val="24"/>
        </w:rPr>
        <w:t>Newcomer, S.C.</w:t>
      </w:r>
      <w:r w:rsidR="00E704E1" w:rsidRPr="0099719C">
        <w:rPr>
          <w:sz w:val="24"/>
          <w:szCs w:val="24"/>
        </w:rPr>
        <w:t>, Sullivan, J.P., Laughlin,</w:t>
      </w:r>
    </w:p>
    <w:p w:rsidR="00E704E1" w:rsidRPr="0099719C" w:rsidRDefault="00B1206B" w:rsidP="00E704E1">
      <w:pPr>
        <w:ind w:left="1440" w:hanging="1440"/>
        <w:rPr>
          <w:sz w:val="24"/>
          <w:szCs w:val="24"/>
        </w:rPr>
      </w:pPr>
      <w:r w:rsidRPr="0099719C">
        <w:rPr>
          <w:sz w:val="24"/>
          <w:szCs w:val="24"/>
        </w:rPr>
        <w:t>M.H., and Fadel,</w:t>
      </w:r>
      <w:r w:rsidR="00E704E1" w:rsidRPr="0099719C">
        <w:rPr>
          <w:sz w:val="24"/>
          <w:szCs w:val="24"/>
        </w:rPr>
        <w:t xml:space="preserve"> </w:t>
      </w:r>
      <w:r w:rsidRPr="0099719C">
        <w:rPr>
          <w:sz w:val="24"/>
          <w:szCs w:val="24"/>
        </w:rPr>
        <w:t xml:space="preserve">P.J. </w:t>
      </w:r>
      <w:r w:rsidR="00E7464C" w:rsidRPr="0099719C">
        <w:rPr>
          <w:sz w:val="24"/>
          <w:szCs w:val="24"/>
        </w:rPr>
        <w:t>(2010</w:t>
      </w:r>
      <w:r w:rsidR="001B7622" w:rsidRPr="0099719C">
        <w:rPr>
          <w:sz w:val="24"/>
          <w:szCs w:val="24"/>
        </w:rPr>
        <w:t>, April</w:t>
      </w:r>
      <w:r w:rsidR="00E7464C" w:rsidRPr="0099719C">
        <w:rPr>
          <w:sz w:val="24"/>
          <w:szCs w:val="24"/>
        </w:rPr>
        <w:t xml:space="preserve">) </w:t>
      </w:r>
      <w:r w:rsidRPr="0099719C">
        <w:rPr>
          <w:sz w:val="24"/>
          <w:szCs w:val="24"/>
        </w:rPr>
        <w:t>Impact of increased muscl</w:t>
      </w:r>
      <w:r w:rsidR="00E704E1" w:rsidRPr="0099719C">
        <w:rPr>
          <w:sz w:val="24"/>
          <w:szCs w:val="24"/>
        </w:rPr>
        <w:t>e sympathetic nerve activity on</w:t>
      </w:r>
    </w:p>
    <w:p w:rsidR="00E704E1" w:rsidRPr="0099719C" w:rsidRDefault="00B1206B" w:rsidP="00E704E1">
      <w:pPr>
        <w:ind w:left="1440" w:hanging="1440"/>
        <w:rPr>
          <w:sz w:val="24"/>
          <w:szCs w:val="24"/>
        </w:rPr>
      </w:pPr>
      <w:r w:rsidRPr="0099719C">
        <w:rPr>
          <w:sz w:val="24"/>
          <w:szCs w:val="24"/>
        </w:rPr>
        <w:t xml:space="preserve">conduit artery shear patterns. </w:t>
      </w:r>
      <w:r w:rsidR="00E7464C" w:rsidRPr="0099719C">
        <w:rPr>
          <w:sz w:val="24"/>
          <w:szCs w:val="24"/>
        </w:rPr>
        <w:t>Presented</w:t>
      </w:r>
      <w:r w:rsidR="00E704E1" w:rsidRPr="0099719C">
        <w:rPr>
          <w:sz w:val="24"/>
          <w:szCs w:val="24"/>
        </w:rPr>
        <w:t xml:space="preserve"> </w:t>
      </w:r>
      <w:r w:rsidR="00116F29" w:rsidRPr="0099719C">
        <w:rPr>
          <w:sz w:val="24"/>
          <w:szCs w:val="24"/>
        </w:rPr>
        <w:t>at</w:t>
      </w:r>
      <w:r w:rsidR="00E7464C" w:rsidRPr="0099719C">
        <w:rPr>
          <w:sz w:val="24"/>
          <w:szCs w:val="24"/>
        </w:rPr>
        <w:t xml:space="preserve"> </w:t>
      </w:r>
      <w:r w:rsidR="00116F29" w:rsidRPr="0099719C">
        <w:rPr>
          <w:sz w:val="24"/>
          <w:szCs w:val="24"/>
        </w:rPr>
        <w:t>Experimental</w:t>
      </w:r>
      <w:r w:rsidR="00116F29" w:rsidRPr="0099719C">
        <w:rPr>
          <w:b/>
          <w:sz w:val="24"/>
          <w:szCs w:val="24"/>
        </w:rPr>
        <w:t xml:space="preserve"> </w:t>
      </w:r>
      <w:r w:rsidR="00116F29" w:rsidRPr="0099719C">
        <w:rPr>
          <w:sz w:val="24"/>
          <w:szCs w:val="24"/>
        </w:rPr>
        <w:t>Biolo</w:t>
      </w:r>
      <w:r w:rsidR="00E704E1" w:rsidRPr="0099719C">
        <w:rPr>
          <w:sz w:val="24"/>
          <w:szCs w:val="24"/>
        </w:rPr>
        <w:t>gy Annual Meeting, Anaheim, CA.</w:t>
      </w:r>
    </w:p>
    <w:p w:rsidR="00B1206B" w:rsidRPr="0099719C" w:rsidRDefault="00B1206B" w:rsidP="00E704E1">
      <w:pPr>
        <w:ind w:left="1440" w:hanging="1440"/>
        <w:rPr>
          <w:sz w:val="24"/>
          <w:szCs w:val="24"/>
        </w:rPr>
      </w:pPr>
      <w:r w:rsidRPr="0099719C">
        <w:rPr>
          <w:sz w:val="24"/>
          <w:szCs w:val="24"/>
        </w:rPr>
        <w:t>[</w:t>
      </w:r>
      <w:r w:rsidR="00EE3E21" w:rsidRPr="0099719C">
        <w:rPr>
          <w:sz w:val="24"/>
          <w:szCs w:val="24"/>
        </w:rPr>
        <w:t>Abstract published in</w:t>
      </w:r>
      <w:r w:rsidR="00116F29" w:rsidRPr="0099719C">
        <w:rPr>
          <w:sz w:val="24"/>
          <w:szCs w:val="24"/>
        </w:rPr>
        <w:t xml:space="preserve"> </w:t>
      </w:r>
      <w:r w:rsidR="00EE3E21" w:rsidRPr="0099719C">
        <w:rPr>
          <w:i/>
          <w:sz w:val="24"/>
          <w:szCs w:val="24"/>
        </w:rPr>
        <w:t>FASEB</w:t>
      </w:r>
      <w:r w:rsidR="00EE3E21" w:rsidRPr="0099719C">
        <w:rPr>
          <w:sz w:val="24"/>
          <w:szCs w:val="24"/>
        </w:rPr>
        <w:t xml:space="preserve"> </w:t>
      </w:r>
      <w:r w:rsidR="00EE3E21" w:rsidRPr="0099719C">
        <w:rPr>
          <w:i/>
          <w:sz w:val="24"/>
          <w:szCs w:val="24"/>
        </w:rPr>
        <w:t xml:space="preserve">Journal </w:t>
      </w:r>
      <w:r w:rsidR="00EE3E21" w:rsidRPr="0099719C">
        <w:rPr>
          <w:sz w:val="24"/>
          <w:szCs w:val="24"/>
        </w:rPr>
        <w:t>24: 1020.13,</w:t>
      </w:r>
      <w:r w:rsidR="00EE3E21" w:rsidRPr="0099719C">
        <w:rPr>
          <w:i/>
          <w:sz w:val="24"/>
          <w:szCs w:val="24"/>
        </w:rPr>
        <w:t xml:space="preserve"> </w:t>
      </w:r>
      <w:r w:rsidR="00EE3E21" w:rsidRPr="0099719C">
        <w:rPr>
          <w:sz w:val="24"/>
          <w:szCs w:val="24"/>
        </w:rPr>
        <w:t>2010</w:t>
      </w:r>
      <w:r w:rsidR="00116F29" w:rsidRPr="0099719C">
        <w:rPr>
          <w:sz w:val="24"/>
          <w:szCs w:val="24"/>
        </w:rPr>
        <w:t>]</w:t>
      </w:r>
      <w:r w:rsidR="00E704E1" w:rsidRPr="0099719C">
        <w:rPr>
          <w:sz w:val="24"/>
          <w:szCs w:val="24"/>
        </w:rPr>
        <w:t xml:space="preserve"> </w:t>
      </w:r>
      <w:r w:rsidRPr="0099719C">
        <w:rPr>
          <w:b/>
          <w:i/>
          <w:sz w:val="24"/>
          <w:szCs w:val="24"/>
        </w:rPr>
        <w:t>Poster</w:t>
      </w:r>
    </w:p>
    <w:p w:rsidR="00B1206B" w:rsidRPr="0099719C" w:rsidRDefault="00B1206B" w:rsidP="003F0BE8">
      <w:pPr>
        <w:rPr>
          <w:sz w:val="24"/>
          <w:szCs w:val="24"/>
        </w:rPr>
      </w:pPr>
    </w:p>
    <w:p w:rsidR="00105F26" w:rsidRPr="0099719C" w:rsidRDefault="00817CCA" w:rsidP="00817CCA">
      <w:pPr>
        <w:ind w:left="1440" w:hanging="1440"/>
        <w:rPr>
          <w:sz w:val="24"/>
          <w:szCs w:val="24"/>
        </w:rPr>
      </w:pPr>
      <w:r w:rsidRPr="0099719C">
        <w:rPr>
          <w:sz w:val="24"/>
          <w:szCs w:val="24"/>
        </w:rPr>
        <w:t>Roseguini, B.T., Sheldon, R., Stroup, A., Bell, J.W., Skarbek, I.,</w:t>
      </w:r>
      <w:r w:rsidR="00105F26" w:rsidRPr="0099719C">
        <w:rPr>
          <w:sz w:val="24"/>
          <w:szCs w:val="24"/>
        </w:rPr>
        <w:t xml:space="preserve"> Maurer, D. Laughlin, M.H.,</w:t>
      </w:r>
    </w:p>
    <w:p w:rsidR="00105F26" w:rsidRPr="0099719C" w:rsidRDefault="003F0BE8" w:rsidP="00105F26">
      <w:pPr>
        <w:ind w:left="1440" w:hanging="1440"/>
        <w:rPr>
          <w:sz w:val="24"/>
          <w:szCs w:val="24"/>
        </w:rPr>
      </w:pPr>
      <w:r w:rsidRPr="0099719C">
        <w:rPr>
          <w:sz w:val="24"/>
          <w:szCs w:val="24"/>
        </w:rPr>
        <w:t xml:space="preserve">and </w:t>
      </w:r>
      <w:r w:rsidR="00645207" w:rsidRPr="0099719C">
        <w:rPr>
          <w:b/>
          <w:sz w:val="24"/>
          <w:szCs w:val="24"/>
        </w:rPr>
        <w:t xml:space="preserve">Newcomer, </w:t>
      </w:r>
      <w:r w:rsidR="00817CCA" w:rsidRPr="0099719C">
        <w:rPr>
          <w:b/>
          <w:sz w:val="24"/>
          <w:szCs w:val="24"/>
        </w:rPr>
        <w:t>S.C.</w:t>
      </w:r>
      <w:r w:rsidR="00645207" w:rsidRPr="0099719C">
        <w:rPr>
          <w:b/>
          <w:sz w:val="24"/>
          <w:szCs w:val="24"/>
        </w:rPr>
        <w:t xml:space="preserve"> </w:t>
      </w:r>
      <w:r w:rsidR="00E7464C" w:rsidRPr="0099719C">
        <w:rPr>
          <w:sz w:val="24"/>
          <w:szCs w:val="24"/>
        </w:rPr>
        <w:t>(2010</w:t>
      </w:r>
      <w:r w:rsidR="001B7622" w:rsidRPr="0099719C">
        <w:rPr>
          <w:sz w:val="24"/>
          <w:szCs w:val="24"/>
        </w:rPr>
        <w:t>, April</w:t>
      </w:r>
      <w:r w:rsidR="00E7464C" w:rsidRPr="0099719C">
        <w:rPr>
          <w:sz w:val="24"/>
          <w:szCs w:val="24"/>
        </w:rPr>
        <w:t xml:space="preserve">) </w:t>
      </w:r>
      <w:r w:rsidR="00817CCA" w:rsidRPr="0099719C">
        <w:rPr>
          <w:sz w:val="24"/>
          <w:szCs w:val="24"/>
        </w:rPr>
        <w:t>Impact of chronic inter</w:t>
      </w:r>
      <w:r w:rsidR="00105F26" w:rsidRPr="0099719C">
        <w:rPr>
          <w:sz w:val="24"/>
          <w:szCs w:val="24"/>
        </w:rPr>
        <w:t>mittent forearm compressions on</w:t>
      </w:r>
    </w:p>
    <w:p w:rsidR="00105F26" w:rsidRPr="0099719C" w:rsidRDefault="00817CCA" w:rsidP="00105F26">
      <w:pPr>
        <w:ind w:left="1440" w:hanging="1440"/>
        <w:rPr>
          <w:sz w:val="24"/>
          <w:szCs w:val="24"/>
        </w:rPr>
      </w:pPr>
      <w:r w:rsidRPr="0099719C">
        <w:rPr>
          <w:sz w:val="24"/>
          <w:szCs w:val="24"/>
        </w:rPr>
        <w:t>blood flow c</w:t>
      </w:r>
      <w:r w:rsidR="00E7464C" w:rsidRPr="0099719C">
        <w:rPr>
          <w:sz w:val="24"/>
          <w:szCs w:val="24"/>
        </w:rPr>
        <w:t>apacity of humans.</w:t>
      </w:r>
      <w:r w:rsidR="00105F26" w:rsidRPr="0099719C">
        <w:rPr>
          <w:sz w:val="24"/>
          <w:szCs w:val="24"/>
        </w:rPr>
        <w:t xml:space="preserve"> </w:t>
      </w:r>
      <w:r w:rsidR="00645207" w:rsidRPr="0099719C">
        <w:rPr>
          <w:sz w:val="24"/>
          <w:szCs w:val="24"/>
        </w:rPr>
        <w:t>Presented at</w:t>
      </w:r>
      <w:r w:rsidR="00E7464C" w:rsidRPr="0099719C">
        <w:rPr>
          <w:sz w:val="24"/>
          <w:szCs w:val="24"/>
        </w:rPr>
        <w:t xml:space="preserve"> </w:t>
      </w:r>
      <w:r w:rsidRPr="0099719C">
        <w:rPr>
          <w:sz w:val="24"/>
          <w:szCs w:val="24"/>
        </w:rPr>
        <w:t>Experimental</w:t>
      </w:r>
      <w:r w:rsidR="00645207" w:rsidRPr="0099719C">
        <w:rPr>
          <w:b/>
          <w:sz w:val="24"/>
          <w:szCs w:val="24"/>
        </w:rPr>
        <w:t xml:space="preserve"> </w:t>
      </w:r>
      <w:r w:rsidRPr="0099719C">
        <w:rPr>
          <w:sz w:val="24"/>
          <w:szCs w:val="24"/>
        </w:rPr>
        <w:t>B</w:t>
      </w:r>
      <w:r w:rsidR="00105F26" w:rsidRPr="0099719C">
        <w:rPr>
          <w:sz w:val="24"/>
          <w:szCs w:val="24"/>
        </w:rPr>
        <w:t>iology Annual Meeting, Anaheim,</w:t>
      </w:r>
    </w:p>
    <w:p w:rsidR="00817CCA" w:rsidRPr="0099719C" w:rsidRDefault="00817CCA" w:rsidP="00105F26">
      <w:pPr>
        <w:ind w:left="1440" w:hanging="1440"/>
        <w:rPr>
          <w:b/>
          <w:sz w:val="24"/>
          <w:szCs w:val="24"/>
        </w:rPr>
      </w:pPr>
      <w:r w:rsidRPr="0099719C">
        <w:rPr>
          <w:sz w:val="24"/>
          <w:szCs w:val="24"/>
        </w:rPr>
        <w:t>CA. [</w:t>
      </w:r>
      <w:r w:rsidR="00EE3E21" w:rsidRPr="0099719C">
        <w:rPr>
          <w:sz w:val="24"/>
          <w:szCs w:val="24"/>
        </w:rPr>
        <w:t xml:space="preserve">Abstract published in </w:t>
      </w:r>
      <w:r w:rsidR="00EE3E21" w:rsidRPr="0099719C">
        <w:rPr>
          <w:i/>
          <w:sz w:val="24"/>
          <w:szCs w:val="24"/>
        </w:rPr>
        <w:t>FASEB</w:t>
      </w:r>
      <w:r w:rsidR="00EE3E21" w:rsidRPr="0099719C">
        <w:rPr>
          <w:sz w:val="24"/>
          <w:szCs w:val="24"/>
        </w:rPr>
        <w:t xml:space="preserve"> </w:t>
      </w:r>
      <w:r w:rsidR="00EE3E21" w:rsidRPr="0099719C">
        <w:rPr>
          <w:i/>
          <w:sz w:val="24"/>
          <w:szCs w:val="24"/>
        </w:rPr>
        <w:t xml:space="preserve">Journal </w:t>
      </w:r>
      <w:r w:rsidR="00EE3E21" w:rsidRPr="0099719C">
        <w:rPr>
          <w:sz w:val="24"/>
          <w:szCs w:val="24"/>
        </w:rPr>
        <w:t>24:</w:t>
      </w:r>
      <w:r w:rsidR="00105F26" w:rsidRPr="0099719C">
        <w:rPr>
          <w:b/>
          <w:sz w:val="24"/>
          <w:szCs w:val="24"/>
        </w:rPr>
        <w:t xml:space="preserve"> </w:t>
      </w:r>
      <w:r w:rsidR="00EE3E21" w:rsidRPr="0099719C">
        <w:rPr>
          <w:sz w:val="24"/>
          <w:szCs w:val="24"/>
        </w:rPr>
        <w:t>618.13,</w:t>
      </w:r>
      <w:r w:rsidR="00EE3E21" w:rsidRPr="0099719C">
        <w:rPr>
          <w:i/>
          <w:sz w:val="24"/>
          <w:szCs w:val="24"/>
        </w:rPr>
        <w:t xml:space="preserve"> </w:t>
      </w:r>
      <w:r w:rsidR="00EE3E21" w:rsidRPr="0099719C">
        <w:rPr>
          <w:sz w:val="24"/>
          <w:szCs w:val="24"/>
        </w:rPr>
        <w:t>2010]</w:t>
      </w:r>
      <w:r w:rsidR="00E7464C" w:rsidRPr="0099719C">
        <w:rPr>
          <w:sz w:val="24"/>
          <w:szCs w:val="24"/>
        </w:rPr>
        <w:t xml:space="preserve"> </w:t>
      </w:r>
      <w:r w:rsidRPr="0099719C">
        <w:rPr>
          <w:b/>
          <w:i/>
          <w:sz w:val="24"/>
          <w:szCs w:val="24"/>
        </w:rPr>
        <w:t>Poster</w:t>
      </w:r>
    </w:p>
    <w:p w:rsidR="00B23C42" w:rsidRPr="0099719C" w:rsidRDefault="00B23C42" w:rsidP="00645207">
      <w:pPr>
        <w:ind w:left="1440" w:hanging="1440"/>
        <w:rPr>
          <w:b/>
          <w:i/>
          <w:sz w:val="24"/>
          <w:szCs w:val="24"/>
        </w:rPr>
      </w:pPr>
    </w:p>
    <w:p w:rsidR="00105F26" w:rsidRPr="0099719C" w:rsidRDefault="00B23C42" w:rsidP="003514B1">
      <w:pPr>
        <w:ind w:left="1440" w:hanging="1440"/>
        <w:rPr>
          <w:rFonts w:ascii="TimesNewRoman" w:hAnsi="TimesNewRoman" w:cs="TimesNewRoman"/>
          <w:sz w:val="24"/>
          <w:szCs w:val="24"/>
        </w:rPr>
      </w:pPr>
      <w:r w:rsidRPr="0099719C">
        <w:rPr>
          <w:sz w:val="24"/>
          <w:szCs w:val="24"/>
        </w:rPr>
        <w:t>Bahls, M.,</w:t>
      </w:r>
      <w:r w:rsidRPr="0099719C">
        <w:rPr>
          <w:rFonts w:ascii="TimesNewRoman" w:hAnsi="TimesNewRoman" w:cs="TimesNewRoman"/>
          <w:sz w:val="24"/>
          <w:szCs w:val="24"/>
        </w:rPr>
        <w:t xml:space="preserve"> Bidwell, C.A., Juan, H., Granada, J.F., Krueger, C.G.</w:t>
      </w:r>
      <w:r w:rsidR="00105F26" w:rsidRPr="0099719C">
        <w:rPr>
          <w:rFonts w:ascii="TimesNewRoman" w:hAnsi="TimesNewRoman" w:cs="TimesNewRoman"/>
          <w:sz w:val="24"/>
          <w:szCs w:val="24"/>
        </w:rPr>
        <w:t>, Reed, J.D., VanAlstine, W.G.,</w:t>
      </w:r>
    </w:p>
    <w:p w:rsidR="00105F26" w:rsidRPr="0099719C" w:rsidRDefault="00B23C42" w:rsidP="00105F26">
      <w:pPr>
        <w:ind w:left="1440" w:hanging="1440"/>
        <w:rPr>
          <w:sz w:val="24"/>
          <w:szCs w:val="24"/>
        </w:rPr>
      </w:pPr>
      <w:r w:rsidRPr="0099719C">
        <w:rPr>
          <w:rFonts w:ascii="TimesNewRoman" w:hAnsi="TimesNewRoman" w:cs="TimesNewRoman"/>
          <w:sz w:val="24"/>
          <w:szCs w:val="24"/>
        </w:rPr>
        <w:t xml:space="preserve">and  </w:t>
      </w:r>
      <w:r w:rsidRPr="0099719C">
        <w:rPr>
          <w:rFonts w:ascii="TimesNewRoman" w:hAnsi="TimesNewRoman" w:cs="TimesNewRoman"/>
          <w:b/>
          <w:sz w:val="24"/>
          <w:szCs w:val="24"/>
        </w:rPr>
        <w:t>Newcomer</w:t>
      </w:r>
      <w:r w:rsidR="003514B1" w:rsidRPr="0099719C">
        <w:rPr>
          <w:rFonts w:ascii="TimesNewRoman" w:hAnsi="TimesNewRoman" w:cs="TimesNewRoman"/>
          <w:b/>
          <w:sz w:val="24"/>
          <w:szCs w:val="24"/>
        </w:rPr>
        <w:t>,</w:t>
      </w:r>
      <w:r w:rsidR="00105F26" w:rsidRPr="0099719C">
        <w:rPr>
          <w:rFonts w:ascii="TimesNewRoman" w:hAnsi="TimesNewRoman" w:cs="TimesNewRoman"/>
          <w:b/>
          <w:sz w:val="24"/>
          <w:szCs w:val="24"/>
        </w:rPr>
        <w:t xml:space="preserve"> </w:t>
      </w:r>
      <w:r w:rsidRPr="0099719C">
        <w:rPr>
          <w:rFonts w:ascii="TimesNewRoman" w:hAnsi="TimesNewRoman" w:cs="TimesNewRoman"/>
          <w:b/>
          <w:sz w:val="24"/>
          <w:szCs w:val="24"/>
        </w:rPr>
        <w:t>S.C.</w:t>
      </w:r>
      <w:r w:rsidRPr="0099719C">
        <w:rPr>
          <w:sz w:val="24"/>
          <w:szCs w:val="24"/>
        </w:rPr>
        <w:t xml:space="preserve"> </w:t>
      </w:r>
      <w:r w:rsidR="00E7464C" w:rsidRPr="0099719C">
        <w:rPr>
          <w:sz w:val="24"/>
          <w:szCs w:val="24"/>
        </w:rPr>
        <w:t>(2010</w:t>
      </w:r>
      <w:r w:rsidR="001B7622" w:rsidRPr="0099719C">
        <w:rPr>
          <w:sz w:val="24"/>
          <w:szCs w:val="24"/>
        </w:rPr>
        <w:t>, April</w:t>
      </w:r>
      <w:r w:rsidR="00E7464C" w:rsidRPr="0099719C">
        <w:rPr>
          <w:sz w:val="24"/>
          <w:szCs w:val="24"/>
        </w:rPr>
        <w:t xml:space="preserve">) </w:t>
      </w:r>
      <w:r w:rsidR="003514B1" w:rsidRPr="0099719C">
        <w:rPr>
          <w:sz w:val="24"/>
          <w:szCs w:val="24"/>
        </w:rPr>
        <w:t>Gene expression differen</w:t>
      </w:r>
      <w:r w:rsidR="00105F26" w:rsidRPr="0099719C">
        <w:rPr>
          <w:sz w:val="24"/>
          <w:szCs w:val="24"/>
        </w:rPr>
        <w:t>ces in the brachial and femoral</w:t>
      </w:r>
    </w:p>
    <w:p w:rsidR="00105F26" w:rsidRPr="0099719C" w:rsidRDefault="003514B1" w:rsidP="00105F26">
      <w:pPr>
        <w:ind w:left="1440" w:hanging="1440"/>
        <w:rPr>
          <w:b/>
          <w:sz w:val="24"/>
          <w:szCs w:val="24"/>
        </w:rPr>
      </w:pPr>
      <w:r w:rsidRPr="0099719C">
        <w:rPr>
          <w:sz w:val="24"/>
          <w:szCs w:val="24"/>
        </w:rPr>
        <w:t>arteries of Rapacz swine a</w:t>
      </w:r>
      <w:r w:rsidR="00E7464C" w:rsidRPr="0099719C">
        <w:rPr>
          <w:sz w:val="24"/>
          <w:szCs w:val="24"/>
        </w:rPr>
        <w:t>t birth are</w:t>
      </w:r>
      <w:r w:rsidR="00105F26" w:rsidRPr="0099719C">
        <w:rPr>
          <w:rFonts w:ascii="TimesNewRoman" w:hAnsi="TimesNewRoman" w:cs="TimesNewRoman"/>
          <w:b/>
          <w:sz w:val="24"/>
          <w:szCs w:val="24"/>
        </w:rPr>
        <w:t xml:space="preserve"> </w:t>
      </w:r>
      <w:r w:rsidRPr="0099719C">
        <w:rPr>
          <w:sz w:val="24"/>
          <w:szCs w:val="24"/>
        </w:rPr>
        <w:t>related to</w:t>
      </w:r>
      <w:r w:rsidR="00E7464C" w:rsidRPr="0099719C">
        <w:rPr>
          <w:sz w:val="24"/>
          <w:szCs w:val="24"/>
        </w:rPr>
        <w:t xml:space="preserve"> </w:t>
      </w:r>
      <w:r w:rsidRPr="0099719C">
        <w:rPr>
          <w:sz w:val="24"/>
          <w:szCs w:val="24"/>
        </w:rPr>
        <w:t>atherosusceptibility. Presented at Experimental</w:t>
      </w:r>
    </w:p>
    <w:p w:rsidR="00105F26" w:rsidRPr="0099719C" w:rsidRDefault="003514B1" w:rsidP="00105F26">
      <w:pPr>
        <w:ind w:left="1440" w:hanging="1440"/>
        <w:rPr>
          <w:i/>
          <w:sz w:val="24"/>
          <w:szCs w:val="24"/>
        </w:rPr>
      </w:pPr>
      <w:r w:rsidRPr="0099719C">
        <w:rPr>
          <w:sz w:val="24"/>
          <w:szCs w:val="24"/>
        </w:rPr>
        <w:t>Biology Annual Meeting, Anaheim, CA. [</w:t>
      </w:r>
      <w:r w:rsidR="00E7464C" w:rsidRPr="0099719C">
        <w:rPr>
          <w:sz w:val="24"/>
          <w:szCs w:val="24"/>
        </w:rPr>
        <w:t>Abstract</w:t>
      </w:r>
      <w:r w:rsidR="00105F26" w:rsidRPr="0099719C">
        <w:rPr>
          <w:rFonts w:ascii="TimesNewRoman" w:hAnsi="TimesNewRoman" w:cs="TimesNewRoman"/>
          <w:b/>
          <w:sz w:val="24"/>
          <w:szCs w:val="24"/>
        </w:rPr>
        <w:t xml:space="preserve"> </w:t>
      </w:r>
      <w:r w:rsidR="00EE3E21" w:rsidRPr="0099719C">
        <w:rPr>
          <w:sz w:val="24"/>
          <w:szCs w:val="24"/>
        </w:rPr>
        <w:t>published in</w:t>
      </w:r>
      <w:r w:rsidR="00E7464C" w:rsidRPr="0099719C">
        <w:rPr>
          <w:sz w:val="24"/>
          <w:szCs w:val="24"/>
        </w:rPr>
        <w:t xml:space="preserve"> </w:t>
      </w:r>
      <w:r w:rsidR="00EE3E21" w:rsidRPr="0099719C">
        <w:rPr>
          <w:i/>
          <w:sz w:val="24"/>
          <w:szCs w:val="24"/>
        </w:rPr>
        <w:t>FASEB</w:t>
      </w:r>
      <w:r w:rsidR="00EE3E21" w:rsidRPr="0099719C">
        <w:rPr>
          <w:sz w:val="24"/>
          <w:szCs w:val="24"/>
        </w:rPr>
        <w:t xml:space="preserve"> </w:t>
      </w:r>
      <w:r w:rsidR="00EE3E21" w:rsidRPr="0099719C">
        <w:rPr>
          <w:i/>
          <w:sz w:val="24"/>
          <w:szCs w:val="24"/>
        </w:rPr>
        <w:t xml:space="preserve">Journal </w:t>
      </w:r>
      <w:r w:rsidR="00EE3E21" w:rsidRPr="0099719C">
        <w:rPr>
          <w:sz w:val="24"/>
          <w:szCs w:val="24"/>
        </w:rPr>
        <w:t>24: 1039.1,</w:t>
      </w:r>
    </w:p>
    <w:p w:rsidR="00B23C42" w:rsidRPr="0099719C" w:rsidRDefault="00EE3E21" w:rsidP="00105F26">
      <w:pPr>
        <w:ind w:left="1440" w:hanging="1440"/>
        <w:rPr>
          <w:rFonts w:ascii="TimesNewRoman" w:hAnsi="TimesNewRoman" w:cs="TimesNewRoman"/>
          <w:b/>
          <w:sz w:val="24"/>
          <w:szCs w:val="24"/>
        </w:rPr>
      </w:pPr>
      <w:r w:rsidRPr="0099719C">
        <w:rPr>
          <w:sz w:val="24"/>
          <w:szCs w:val="24"/>
        </w:rPr>
        <w:t>2010</w:t>
      </w:r>
      <w:r w:rsidR="003514B1" w:rsidRPr="0099719C">
        <w:rPr>
          <w:sz w:val="24"/>
          <w:szCs w:val="24"/>
        </w:rPr>
        <w:t xml:space="preserve">] </w:t>
      </w:r>
      <w:r w:rsidR="003514B1" w:rsidRPr="0099719C">
        <w:rPr>
          <w:b/>
          <w:i/>
          <w:sz w:val="24"/>
          <w:szCs w:val="24"/>
        </w:rPr>
        <w:t>Poster</w:t>
      </w:r>
      <w:r w:rsidR="003514B1" w:rsidRPr="0099719C">
        <w:rPr>
          <w:sz w:val="24"/>
          <w:szCs w:val="24"/>
        </w:rPr>
        <w:t xml:space="preserve"> </w:t>
      </w:r>
    </w:p>
    <w:p w:rsidR="00817CCA" w:rsidRPr="0099719C" w:rsidRDefault="00817CCA" w:rsidP="00817CCA">
      <w:pPr>
        <w:ind w:left="1440" w:hanging="1440"/>
        <w:rPr>
          <w:sz w:val="24"/>
          <w:szCs w:val="24"/>
        </w:rPr>
      </w:pPr>
    </w:p>
    <w:p w:rsidR="00E95C70" w:rsidRPr="0099719C" w:rsidRDefault="00E95C70" w:rsidP="00F36A72">
      <w:pPr>
        <w:rPr>
          <w:sz w:val="24"/>
          <w:szCs w:val="24"/>
        </w:rPr>
      </w:pPr>
      <w:r w:rsidRPr="0099719C">
        <w:rPr>
          <w:sz w:val="24"/>
          <w:szCs w:val="24"/>
        </w:rPr>
        <w:t xml:space="preserve">Roseguini, B.T., Soylu, S.M., Whytte, J., Yang, H.T., </w:t>
      </w:r>
      <w:r w:rsidRPr="0099719C">
        <w:rPr>
          <w:b/>
          <w:sz w:val="24"/>
          <w:szCs w:val="24"/>
        </w:rPr>
        <w:t>Newcomer, S.C.</w:t>
      </w:r>
      <w:r w:rsidRPr="0099719C">
        <w:rPr>
          <w:sz w:val="24"/>
          <w:szCs w:val="24"/>
        </w:rPr>
        <w:t>, Terjung, R.L., and Laughlin, M.H</w:t>
      </w:r>
      <w:r w:rsidR="001B7622" w:rsidRPr="0099719C">
        <w:rPr>
          <w:sz w:val="24"/>
          <w:szCs w:val="24"/>
        </w:rPr>
        <w:t xml:space="preserve"> (2009, October)</w:t>
      </w:r>
      <w:r w:rsidRPr="0099719C">
        <w:rPr>
          <w:sz w:val="24"/>
          <w:szCs w:val="24"/>
        </w:rPr>
        <w:t xml:space="preserve">. Acute effects of cyclic limb compression on mRNA expression of angiogenic factors in skeletal muscle. Presented at </w:t>
      </w:r>
      <w:r w:rsidRPr="0099719C">
        <w:rPr>
          <w:color w:val="000000"/>
          <w:sz w:val="24"/>
          <w:szCs w:val="24"/>
        </w:rPr>
        <w:t xml:space="preserve">Central States ACSM Regional Chapter Annual Meeting. Columbia, MO. </w:t>
      </w:r>
    </w:p>
    <w:p w:rsidR="00E95C70" w:rsidRPr="0099719C" w:rsidRDefault="00E95C70" w:rsidP="00F36A72">
      <w:pPr>
        <w:rPr>
          <w:sz w:val="24"/>
          <w:szCs w:val="24"/>
        </w:rPr>
      </w:pPr>
    </w:p>
    <w:p w:rsidR="00F36A72" w:rsidRPr="0099719C" w:rsidRDefault="00F36A72" w:rsidP="00F36A72">
      <w:pPr>
        <w:rPr>
          <w:b/>
          <w:sz w:val="24"/>
          <w:szCs w:val="24"/>
        </w:rPr>
      </w:pPr>
      <w:r w:rsidRPr="0099719C">
        <w:rPr>
          <w:sz w:val="24"/>
          <w:szCs w:val="24"/>
        </w:rPr>
        <w:t xml:space="preserve">Laughlin, M.H., </w:t>
      </w:r>
      <w:r w:rsidRPr="0099719C">
        <w:rPr>
          <w:b/>
          <w:sz w:val="24"/>
          <w:szCs w:val="24"/>
        </w:rPr>
        <w:t>Newcomer, S.</w:t>
      </w:r>
      <w:r w:rsidRPr="0099719C">
        <w:rPr>
          <w:sz w:val="24"/>
          <w:szCs w:val="24"/>
        </w:rPr>
        <w:t>, Bender, S., Arce, A. and McAllister, R.</w:t>
      </w:r>
      <w:r w:rsidR="00355AFD" w:rsidRPr="0099719C">
        <w:rPr>
          <w:sz w:val="24"/>
          <w:szCs w:val="24"/>
        </w:rPr>
        <w:t xml:space="preserve"> (2009, May).</w:t>
      </w:r>
      <w:r w:rsidRPr="0099719C">
        <w:rPr>
          <w:sz w:val="24"/>
          <w:szCs w:val="24"/>
        </w:rPr>
        <w:t xml:space="preserve">  </w:t>
      </w:r>
      <w:r w:rsidRPr="0099719C">
        <w:rPr>
          <w:bCs/>
          <w:sz w:val="24"/>
          <w:szCs w:val="24"/>
        </w:rPr>
        <w:t xml:space="preserve">Differential effects of exercise training (EX) on endothelial phenotype in porcine conduit arteries and veins.  </w:t>
      </w:r>
      <w:r w:rsidR="00B26B55" w:rsidRPr="0099719C">
        <w:rPr>
          <w:bCs/>
          <w:sz w:val="24"/>
          <w:szCs w:val="24"/>
        </w:rPr>
        <w:t xml:space="preserve">Presented at </w:t>
      </w:r>
      <w:r w:rsidRPr="0099719C">
        <w:rPr>
          <w:sz w:val="24"/>
          <w:szCs w:val="24"/>
        </w:rPr>
        <w:t>American College of Sports Medicine</w:t>
      </w:r>
      <w:r w:rsidR="00776B06" w:rsidRPr="0099719C">
        <w:rPr>
          <w:sz w:val="24"/>
          <w:szCs w:val="24"/>
        </w:rPr>
        <w:t xml:space="preserve"> National Meeting</w:t>
      </w:r>
      <w:r w:rsidR="00B26B55" w:rsidRPr="0099719C">
        <w:rPr>
          <w:sz w:val="24"/>
          <w:szCs w:val="24"/>
        </w:rPr>
        <w:t>, Seattle, WA</w:t>
      </w:r>
      <w:r w:rsidRPr="0099719C">
        <w:rPr>
          <w:sz w:val="24"/>
          <w:szCs w:val="24"/>
        </w:rPr>
        <w:t>.</w:t>
      </w:r>
      <w:r w:rsidR="002314D3" w:rsidRPr="0099719C">
        <w:rPr>
          <w:sz w:val="24"/>
          <w:szCs w:val="24"/>
        </w:rPr>
        <w:t xml:space="preserve"> [</w:t>
      </w:r>
      <w:r w:rsidR="00327933" w:rsidRPr="0099719C">
        <w:rPr>
          <w:sz w:val="24"/>
          <w:szCs w:val="24"/>
        </w:rPr>
        <w:t xml:space="preserve">Abstract published in </w:t>
      </w:r>
      <w:r w:rsidR="00327933" w:rsidRPr="0099719C">
        <w:rPr>
          <w:i/>
          <w:sz w:val="24"/>
          <w:szCs w:val="24"/>
        </w:rPr>
        <w:t>Medicine and Science in Sport and Exercise</w:t>
      </w:r>
      <w:r w:rsidR="00327933" w:rsidRPr="0099719C">
        <w:rPr>
          <w:sz w:val="24"/>
          <w:szCs w:val="24"/>
        </w:rPr>
        <w:t xml:space="preserve"> 41(5):S75, 2009</w:t>
      </w:r>
      <w:r w:rsidR="00B26B55" w:rsidRPr="0099719C">
        <w:rPr>
          <w:sz w:val="24"/>
          <w:szCs w:val="24"/>
        </w:rPr>
        <w:t>]</w:t>
      </w:r>
      <w:r w:rsidRPr="0099719C">
        <w:rPr>
          <w:sz w:val="24"/>
          <w:szCs w:val="24"/>
        </w:rPr>
        <w:t xml:space="preserve"> </w:t>
      </w:r>
      <w:r w:rsidRPr="0099719C">
        <w:rPr>
          <w:b/>
          <w:i/>
          <w:sz w:val="24"/>
          <w:szCs w:val="24"/>
        </w:rPr>
        <w:t>Poster</w:t>
      </w:r>
    </w:p>
    <w:p w:rsidR="00F36A72" w:rsidRPr="0099719C" w:rsidRDefault="00F36A72" w:rsidP="00F36A72">
      <w:pPr>
        <w:rPr>
          <w:b/>
          <w:bCs/>
          <w:sz w:val="24"/>
          <w:szCs w:val="24"/>
        </w:rPr>
      </w:pPr>
    </w:p>
    <w:p w:rsidR="00F36A72" w:rsidRPr="0099719C" w:rsidRDefault="00F36A72" w:rsidP="00F36A72">
      <w:pPr>
        <w:rPr>
          <w:b/>
          <w:sz w:val="24"/>
          <w:szCs w:val="24"/>
        </w:rPr>
      </w:pPr>
      <w:r w:rsidRPr="0099719C">
        <w:rPr>
          <w:sz w:val="24"/>
          <w:szCs w:val="24"/>
        </w:rPr>
        <w:t xml:space="preserve">Padilla, J., Johnson, D.B., </w:t>
      </w:r>
      <w:r w:rsidRPr="0099719C">
        <w:rPr>
          <w:b/>
          <w:sz w:val="24"/>
          <w:szCs w:val="24"/>
        </w:rPr>
        <w:t>Newcomer, S.C.</w:t>
      </w:r>
      <w:r w:rsidRPr="0099719C">
        <w:rPr>
          <w:sz w:val="24"/>
          <w:szCs w:val="24"/>
        </w:rPr>
        <w:t xml:space="preserve">, Wilhite, D.P., Mickleborough, T.D., Fly, A.D., Mather, K.J., and Wallace J.P. </w:t>
      </w:r>
      <w:r w:rsidR="00355AFD" w:rsidRPr="0099719C">
        <w:rPr>
          <w:sz w:val="24"/>
          <w:szCs w:val="24"/>
        </w:rPr>
        <w:t xml:space="preserve">(2009, May). </w:t>
      </w:r>
      <w:r w:rsidRPr="0099719C">
        <w:rPr>
          <w:sz w:val="24"/>
          <w:szCs w:val="24"/>
        </w:rPr>
        <w:t>Adjusting Flow-mediated Dil</w:t>
      </w:r>
      <w:r w:rsidR="00B26B55" w:rsidRPr="0099719C">
        <w:rPr>
          <w:sz w:val="24"/>
          <w:szCs w:val="24"/>
        </w:rPr>
        <w:t>ation for Shear Stress A</w:t>
      </w:r>
      <w:r w:rsidRPr="0099719C">
        <w:rPr>
          <w:sz w:val="24"/>
          <w:szCs w:val="24"/>
        </w:rPr>
        <w:t xml:space="preserve">llows Detection of Endothelial Dysfunction in a Moderate-risk population. </w:t>
      </w:r>
      <w:r w:rsidR="00B26B55" w:rsidRPr="0099719C">
        <w:rPr>
          <w:bCs/>
          <w:sz w:val="24"/>
          <w:szCs w:val="24"/>
        </w:rPr>
        <w:t xml:space="preserve">Presented at </w:t>
      </w:r>
      <w:r w:rsidR="00B26B55" w:rsidRPr="0099719C">
        <w:rPr>
          <w:sz w:val="24"/>
          <w:szCs w:val="24"/>
        </w:rPr>
        <w:t>American College</w:t>
      </w:r>
      <w:r w:rsidR="00776B06" w:rsidRPr="0099719C">
        <w:rPr>
          <w:sz w:val="24"/>
          <w:szCs w:val="24"/>
        </w:rPr>
        <w:t xml:space="preserve"> of Sports Medicine National Meeting</w:t>
      </w:r>
      <w:r w:rsidR="00B26B55" w:rsidRPr="0099719C">
        <w:rPr>
          <w:sz w:val="24"/>
          <w:szCs w:val="24"/>
        </w:rPr>
        <w:t>, Seattle, WA</w:t>
      </w:r>
      <w:r w:rsidR="002314D3" w:rsidRPr="0099719C">
        <w:rPr>
          <w:sz w:val="24"/>
          <w:szCs w:val="24"/>
        </w:rPr>
        <w:t>. [</w:t>
      </w:r>
      <w:r w:rsidR="00327933" w:rsidRPr="0099719C">
        <w:rPr>
          <w:sz w:val="24"/>
          <w:szCs w:val="24"/>
        </w:rPr>
        <w:t xml:space="preserve">Abstract published in </w:t>
      </w:r>
      <w:r w:rsidR="00327933" w:rsidRPr="0099719C">
        <w:rPr>
          <w:i/>
          <w:sz w:val="24"/>
          <w:szCs w:val="24"/>
        </w:rPr>
        <w:t>Medicine and Science in Sport and Exercise</w:t>
      </w:r>
      <w:r w:rsidR="00327933" w:rsidRPr="0099719C">
        <w:rPr>
          <w:sz w:val="24"/>
          <w:szCs w:val="24"/>
        </w:rPr>
        <w:t xml:space="preserve"> 41(5):S77, 2009</w:t>
      </w:r>
      <w:r w:rsidR="00B26B55" w:rsidRPr="0099719C">
        <w:rPr>
          <w:sz w:val="24"/>
          <w:szCs w:val="24"/>
        </w:rPr>
        <w:t xml:space="preserve">] </w:t>
      </w:r>
      <w:r w:rsidR="00B26B55" w:rsidRPr="0099719C">
        <w:rPr>
          <w:b/>
          <w:i/>
          <w:sz w:val="24"/>
          <w:szCs w:val="24"/>
        </w:rPr>
        <w:t>Poster</w:t>
      </w:r>
    </w:p>
    <w:p w:rsidR="00F36A72" w:rsidRPr="0099719C" w:rsidRDefault="00F36A72" w:rsidP="00F36A72">
      <w:pPr>
        <w:rPr>
          <w:bCs/>
          <w:sz w:val="24"/>
          <w:szCs w:val="24"/>
        </w:rPr>
      </w:pPr>
    </w:p>
    <w:p w:rsidR="00F36A72" w:rsidRPr="0099719C" w:rsidRDefault="00F36A72" w:rsidP="00F36A72">
      <w:pPr>
        <w:rPr>
          <w:b/>
          <w:sz w:val="24"/>
          <w:szCs w:val="24"/>
        </w:rPr>
      </w:pPr>
      <w:r w:rsidRPr="0099719C">
        <w:rPr>
          <w:bCs/>
          <w:sz w:val="24"/>
          <w:szCs w:val="24"/>
        </w:rPr>
        <w:t xml:space="preserve">Arce-Esquivel A., </w:t>
      </w:r>
      <w:r w:rsidRPr="0099719C">
        <w:rPr>
          <w:b/>
          <w:bCs/>
          <w:sz w:val="24"/>
          <w:szCs w:val="24"/>
        </w:rPr>
        <w:t>Newcomer, S.C.</w:t>
      </w:r>
      <w:r w:rsidRPr="0099719C">
        <w:rPr>
          <w:bCs/>
          <w:sz w:val="24"/>
          <w:szCs w:val="24"/>
        </w:rPr>
        <w:t>, Turk J.R and Laughlin, M.H.</w:t>
      </w:r>
      <w:r w:rsidR="00355AFD" w:rsidRPr="0099719C">
        <w:rPr>
          <w:bCs/>
          <w:sz w:val="24"/>
          <w:szCs w:val="24"/>
        </w:rPr>
        <w:t xml:space="preserve"> (2009, May).</w:t>
      </w:r>
      <w:r w:rsidRPr="0099719C">
        <w:rPr>
          <w:sz w:val="24"/>
          <w:szCs w:val="24"/>
        </w:rPr>
        <w:t xml:space="preserve"> </w:t>
      </w:r>
      <w:r w:rsidRPr="0099719C">
        <w:rPr>
          <w:bCs/>
          <w:sz w:val="24"/>
          <w:szCs w:val="24"/>
        </w:rPr>
        <w:t xml:space="preserve">Relationship between endothelial function and oxidative damage in hypercholesterolemic pigs.  </w:t>
      </w:r>
      <w:r w:rsidR="00B26B55" w:rsidRPr="0099719C">
        <w:rPr>
          <w:bCs/>
          <w:sz w:val="24"/>
          <w:szCs w:val="24"/>
        </w:rPr>
        <w:t xml:space="preserve">Presented at </w:t>
      </w:r>
      <w:r w:rsidR="00B26B55" w:rsidRPr="0099719C">
        <w:rPr>
          <w:sz w:val="24"/>
          <w:szCs w:val="24"/>
        </w:rPr>
        <w:t>American College</w:t>
      </w:r>
      <w:r w:rsidR="00776B06" w:rsidRPr="0099719C">
        <w:rPr>
          <w:sz w:val="24"/>
          <w:szCs w:val="24"/>
        </w:rPr>
        <w:t xml:space="preserve"> of Sports Medicine National Meeting</w:t>
      </w:r>
      <w:r w:rsidR="00B26B55" w:rsidRPr="0099719C">
        <w:rPr>
          <w:sz w:val="24"/>
          <w:szCs w:val="24"/>
        </w:rPr>
        <w:t>, Seattle, WA</w:t>
      </w:r>
      <w:r w:rsidR="002314D3" w:rsidRPr="0099719C">
        <w:rPr>
          <w:sz w:val="24"/>
          <w:szCs w:val="24"/>
        </w:rPr>
        <w:t>. [</w:t>
      </w:r>
      <w:r w:rsidR="00327933" w:rsidRPr="0099719C">
        <w:rPr>
          <w:sz w:val="24"/>
          <w:szCs w:val="24"/>
        </w:rPr>
        <w:t xml:space="preserve">Abstract published in </w:t>
      </w:r>
      <w:r w:rsidR="00327933" w:rsidRPr="0099719C">
        <w:rPr>
          <w:i/>
          <w:sz w:val="24"/>
          <w:szCs w:val="24"/>
        </w:rPr>
        <w:t>Medicine and Science in Sport and Exercise</w:t>
      </w:r>
      <w:r w:rsidR="00327933" w:rsidRPr="0099719C">
        <w:rPr>
          <w:sz w:val="24"/>
          <w:szCs w:val="24"/>
        </w:rPr>
        <w:t xml:space="preserve"> 41(5):S74, 2009</w:t>
      </w:r>
      <w:r w:rsidR="00B26B55" w:rsidRPr="0099719C">
        <w:rPr>
          <w:sz w:val="24"/>
          <w:szCs w:val="24"/>
        </w:rPr>
        <w:t xml:space="preserve">] </w:t>
      </w:r>
      <w:r w:rsidR="00B26B55" w:rsidRPr="0099719C">
        <w:rPr>
          <w:b/>
          <w:i/>
          <w:sz w:val="24"/>
          <w:szCs w:val="24"/>
        </w:rPr>
        <w:t>Poster</w:t>
      </w:r>
    </w:p>
    <w:p w:rsidR="00F36A72" w:rsidRPr="0099719C" w:rsidRDefault="00F36A72" w:rsidP="00F36A72">
      <w:pPr>
        <w:ind w:left="1440"/>
        <w:rPr>
          <w:sz w:val="24"/>
          <w:szCs w:val="24"/>
        </w:rPr>
      </w:pPr>
    </w:p>
    <w:p w:rsidR="00F36A72" w:rsidRPr="0099719C" w:rsidRDefault="00F36A72" w:rsidP="00F36A72">
      <w:pPr>
        <w:rPr>
          <w:b/>
          <w:sz w:val="24"/>
          <w:szCs w:val="24"/>
        </w:rPr>
      </w:pPr>
      <w:r w:rsidRPr="0099719C">
        <w:rPr>
          <w:sz w:val="24"/>
          <w:szCs w:val="24"/>
        </w:rPr>
        <w:t xml:space="preserve">Tinken, T.M., Thijssen, D.H.J., Hopkins, N.D., Dawson, E.A., </w:t>
      </w:r>
      <w:r w:rsidRPr="0099719C">
        <w:rPr>
          <w:b/>
          <w:sz w:val="24"/>
          <w:szCs w:val="24"/>
        </w:rPr>
        <w:t>Newcomer, S.C.</w:t>
      </w:r>
      <w:r w:rsidRPr="0099719C">
        <w:rPr>
          <w:sz w:val="24"/>
          <w:szCs w:val="24"/>
        </w:rPr>
        <w:t xml:space="preserve">, Black, M.A., Laughlin, M.H., Cable, N.T. and Green, D.J. </w:t>
      </w:r>
      <w:r w:rsidR="00355AFD" w:rsidRPr="0099719C">
        <w:rPr>
          <w:sz w:val="24"/>
          <w:szCs w:val="24"/>
        </w:rPr>
        <w:t>(2009, May).</w:t>
      </w:r>
      <w:r w:rsidRPr="0099719C">
        <w:rPr>
          <w:sz w:val="24"/>
          <w:szCs w:val="24"/>
        </w:rPr>
        <w:t xml:space="preserve"> Does the pattern of shear rate, or mean shear rate, dictate flow mediated dilation (FMD) in humans.  </w:t>
      </w:r>
      <w:r w:rsidR="00B26B55" w:rsidRPr="0099719C">
        <w:rPr>
          <w:bCs/>
          <w:sz w:val="24"/>
          <w:szCs w:val="24"/>
        </w:rPr>
        <w:t xml:space="preserve">Presented at </w:t>
      </w:r>
      <w:r w:rsidR="00B26B55" w:rsidRPr="0099719C">
        <w:rPr>
          <w:sz w:val="24"/>
          <w:szCs w:val="24"/>
        </w:rPr>
        <w:t>American College</w:t>
      </w:r>
      <w:r w:rsidR="00776B06" w:rsidRPr="0099719C">
        <w:rPr>
          <w:sz w:val="24"/>
          <w:szCs w:val="24"/>
        </w:rPr>
        <w:t xml:space="preserve"> of Sports Medicine National Meeting</w:t>
      </w:r>
      <w:r w:rsidR="00B26B55" w:rsidRPr="0099719C">
        <w:rPr>
          <w:sz w:val="24"/>
          <w:szCs w:val="24"/>
        </w:rPr>
        <w:t>, Seattle, WA</w:t>
      </w:r>
      <w:r w:rsidR="002314D3" w:rsidRPr="0099719C">
        <w:rPr>
          <w:sz w:val="24"/>
          <w:szCs w:val="24"/>
        </w:rPr>
        <w:t>. [</w:t>
      </w:r>
      <w:r w:rsidR="00327933" w:rsidRPr="0099719C">
        <w:rPr>
          <w:sz w:val="24"/>
          <w:szCs w:val="24"/>
        </w:rPr>
        <w:t xml:space="preserve">Abstract published in </w:t>
      </w:r>
      <w:r w:rsidR="00327933" w:rsidRPr="0099719C">
        <w:rPr>
          <w:i/>
          <w:sz w:val="24"/>
          <w:szCs w:val="24"/>
        </w:rPr>
        <w:t>Medicine and Science in Sport and Exercise</w:t>
      </w:r>
      <w:r w:rsidR="00327933" w:rsidRPr="0099719C">
        <w:rPr>
          <w:sz w:val="24"/>
          <w:szCs w:val="24"/>
        </w:rPr>
        <w:t xml:space="preserve"> 41(5):S49, 2009</w:t>
      </w:r>
      <w:r w:rsidR="00B26B55" w:rsidRPr="0099719C">
        <w:rPr>
          <w:sz w:val="24"/>
          <w:szCs w:val="24"/>
        </w:rPr>
        <w:t xml:space="preserve">] </w:t>
      </w:r>
      <w:r w:rsidR="00B26B55" w:rsidRPr="0099719C">
        <w:rPr>
          <w:b/>
          <w:i/>
          <w:sz w:val="24"/>
          <w:szCs w:val="24"/>
        </w:rPr>
        <w:t>Poster</w:t>
      </w:r>
    </w:p>
    <w:p w:rsidR="00F36A72" w:rsidRPr="0099719C" w:rsidRDefault="00F36A72" w:rsidP="00F36A72">
      <w:pPr>
        <w:ind w:left="1440" w:hanging="1440"/>
        <w:rPr>
          <w:sz w:val="24"/>
          <w:szCs w:val="24"/>
        </w:rPr>
      </w:pPr>
    </w:p>
    <w:p w:rsidR="00105F26" w:rsidRPr="0099719C" w:rsidRDefault="00F36A72" w:rsidP="00105F26">
      <w:pPr>
        <w:ind w:left="1440" w:hanging="1440"/>
        <w:rPr>
          <w:sz w:val="24"/>
          <w:szCs w:val="24"/>
        </w:rPr>
      </w:pPr>
      <w:r w:rsidRPr="0099719C">
        <w:rPr>
          <w:sz w:val="24"/>
          <w:szCs w:val="24"/>
        </w:rPr>
        <w:t xml:space="preserve">Laughlin, M.H., </w:t>
      </w:r>
      <w:r w:rsidRPr="0099719C">
        <w:rPr>
          <w:b/>
          <w:sz w:val="24"/>
          <w:szCs w:val="24"/>
        </w:rPr>
        <w:t>Newcomer, S.</w:t>
      </w:r>
      <w:r w:rsidRPr="0099719C">
        <w:rPr>
          <w:sz w:val="24"/>
          <w:szCs w:val="24"/>
        </w:rPr>
        <w:t>, Bender, S., Arce, A. and McAllister, R.</w:t>
      </w:r>
      <w:r w:rsidR="00355AFD" w:rsidRPr="0099719C">
        <w:rPr>
          <w:sz w:val="24"/>
          <w:szCs w:val="24"/>
        </w:rPr>
        <w:t xml:space="preserve"> (2009, April)</w:t>
      </w:r>
      <w:r w:rsidR="00776B06" w:rsidRPr="0099719C">
        <w:rPr>
          <w:sz w:val="24"/>
          <w:szCs w:val="24"/>
        </w:rPr>
        <w:t>.</w:t>
      </w:r>
    </w:p>
    <w:p w:rsidR="00105F26" w:rsidRPr="0099719C" w:rsidRDefault="00355AFD" w:rsidP="00105F26">
      <w:pPr>
        <w:ind w:left="1440" w:hanging="1440"/>
        <w:rPr>
          <w:sz w:val="24"/>
          <w:szCs w:val="24"/>
        </w:rPr>
      </w:pPr>
      <w:r w:rsidRPr="0099719C">
        <w:rPr>
          <w:sz w:val="24"/>
          <w:szCs w:val="24"/>
        </w:rPr>
        <w:t>Endothelial phenotype is</w:t>
      </w:r>
      <w:r w:rsidR="00105F26" w:rsidRPr="0099719C">
        <w:rPr>
          <w:sz w:val="24"/>
          <w:szCs w:val="24"/>
        </w:rPr>
        <w:t xml:space="preserve"> </w:t>
      </w:r>
      <w:r w:rsidR="00F36A72" w:rsidRPr="0099719C">
        <w:rPr>
          <w:sz w:val="24"/>
          <w:szCs w:val="24"/>
        </w:rPr>
        <w:t>not the same</w:t>
      </w:r>
      <w:r w:rsidRPr="0099719C">
        <w:rPr>
          <w:sz w:val="24"/>
          <w:szCs w:val="24"/>
        </w:rPr>
        <w:t xml:space="preserve"> </w:t>
      </w:r>
      <w:r w:rsidR="00F36A72" w:rsidRPr="0099719C">
        <w:rPr>
          <w:sz w:val="24"/>
          <w:szCs w:val="24"/>
        </w:rPr>
        <w:t xml:space="preserve">among porcine conduit arteries and veins.  </w:t>
      </w:r>
      <w:r w:rsidR="00105F26" w:rsidRPr="0099719C">
        <w:rPr>
          <w:sz w:val="24"/>
          <w:szCs w:val="24"/>
        </w:rPr>
        <w:t>Presented at</w:t>
      </w:r>
    </w:p>
    <w:p w:rsidR="00105F26" w:rsidRPr="0099719C" w:rsidRDefault="00F36A72" w:rsidP="00105F26">
      <w:pPr>
        <w:ind w:left="1440" w:hanging="1440"/>
        <w:rPr>
          <w:sz w:val="24"/>
          <w:szCs w:val="24"/>
        </w:rPr>
      </w:pPr>
      <w:r w:rsidRPr="0099719C">
        <w:rPr>
          <w:sz w:val="24"/>
          <w:szCs w:val="24"/>
        </w:rPr>
        <w:t>Experime</w:t>
      </w:r>
      <w:r w:rsidR="00776B06" w:rsidRPr="0099719C">
        <w:rPr>
          <w:sz w:val="24"/>
          <w:szCs w:val="24"/>
        </w:rPr>
        <w:t>ntal Biology Annual Meeting</w:t>
      </w:r>
      <w:r w:rsidR="00355AFD" w:rsidRPr="0099719C">
        <w:rPr>
          <w:sz w:val="24"/>
          <w:szCs w:val="24"/>
        </w:rPr>
        <w:t>,</w:t>
      </w:r>
      <w:r w:rsidR="00105F26" w:rsidRPr="0099719C">
        <w:rPr>
          <w:sz w:val="24"/>
          <w:szCs w:val="24"/>
        </w:rPr>
        <w:t xml:space="preserve"> </w:t>
      </w:r>
      <w:r w:rsidR="00355AFD" w:rsidRPr="0099719C">
        <w:rPr>
          <w:sz w:val="24"/>
          <w:szCs w:val="24"/>
        </w:rPr>
        <w:t>N</w:t>
      </w:r>
      <w:r w:rsidR="00B26B55" w:rsidRPr="0099719C">
        <w:rPr>
          <w:sz w:val="24"/>
          <w:szCs w:val="24"/>
        </w:rPr>
        <w:t>ew Orleans,</w:t>
      </w:r>
      <w:r w:rsidR="00355AFD" w:rsidRPr="0099719C">
        <w:rPr>
          <w:sz w:val="24"/>
          <w:szCs w:val="24"/>
        </w:rPr>
        <w:t xml:space="preserve"> </w:t>
      </w:r>
      <w:r w:rsidR="00B26B55" w:rsidRPr="0099719C">
        <w:rPr>
          <w:sz w:val="24"/>
          <w:szCs w:val="24"/>
        </w:rPr>
        <w:t>LA</w:t>
      </w:r>
      <w:r w:rsidRPr="0099719C">
        <w:rPr>
          <w:sz w:val="24"/>
          <w:szCs w:val="24"/>
        </w:rPr>
        <w:t>.</w:t>
      </w:r>
      <w:r w:rsidR="002314D3" w:rsidRPr="0099719C">
        <w:rPr>
          <w:sz w:val="24"/>
          <w:szCs w:val="24"/>
        </w:rPr>
        <w:t xml:space="preserve"> [A</w:t>
      </w:r>
      <w:r w:rsidR="00B26B55" w:rsidRPr="0099719C">
        <w:rPr>
          <w:sz w:val="24"/>
          <w:szCs w:val="24"/>
        </w:rPr>
        <w:t>bstract published in</w:t>
      </w:r>
      <w:r w:rsidR="00E060BA" w:rsidRPr="0099719C">
        <w:rPr>
          <w:sz w:val="24"/>
          <w:szCs w:val="24"/>
        </w:rPr>
        <w:t xml:space="preserve"> </w:t>
      </w:r>
      <w:r w:rsidR="00E060BA" w:rsidRPr="0099719C">
        <w:rPr>
          <w:i/>
          <w:sz w:val="24"/>
          <w:szCs w:val="24"/>
        </w:rPr>
        <w:t>FASEB</w:t>
      </w:r>
    </w:p>
    <w:p w:rsidR="00F36A72" w:rsidRPr="0099719C" w:rsidRDefault="00E060BA" w:rsidP="00105F26">
      <w:pPr>
        <w:ind w:left="1440" w:hanging="1440"/>
        <w:rPr>
          <w:sz w:val="24"/>
          <w:szCs w:val="24"/>
        </w:rPr>
      </w:pPr>
      <w:r w:rsidRPr="0099719C">
        <w:rPr>
          <w:i/>
          <w:sz w:val="24"/>
          <w:szCs w:val="24"/>
        </w:rPr>
        <w:t xml:space="preserve">Journal </w:t>
      </w:r>
      <w:r w:rsidRPr="0099719C">
        <w:rPr>
          <w:sz w:val="24"/>
          <w:szCs w:val="24"/>
        </w:rPr>
        <w:t>23: 965.6,</w:t>
      </w:r>
      <w:r w:rsidRPr="0099719C">
        <w:rPr>
          <w:i/>
          <w:sz w:val="24"/>
          <w:szCs w:val="24"/>
        </w:rPr>
        <w:t xml:space="preserve"> </w:t>
      </w:r>
      <w:r w:rsidRPr="0099719C">
        <w:rPr>
          <w:sz w:val="24"/>
          <w:szCs w:val="24"/>
        </w:rPr>
        <w:t>2009</w:t>
      </w:r>
      <w:r w:rsidR="00B26B55" w:rsidRPr="0099719C">
        <w:rPr>
          <w:sz w:val="24"/>
          <w:szCs w:val="24"/>
        </w:rPr>
        <w:t>]</w:t>
      </w:r>
      <w:r w:rsidR="00F36A72" w:rsidRPr="0099719C">
        <w:rPr>
          <w:sz w:val="24"/>
          <w:szCs w:val="24"/>
        </w:rPr>
        <w:t xml:space="preserve"> </w:t>
      </w:r>
      <w:r w:rsidR="00F36A72" w:rsidRPr="0099719C">
        <w:rPr>
          <w:b/>
          <w:i/>
          <w:sz w:val="24"/>
          <w:szCs w:val="24"/>
        </w:rPr>
        <w:t>Poster</w:t>
      </w:r>
      <w:r w:rsidR="00F36A72" w:rsidRPr="0099719C">
        <w:rPr>
          <w:sz w:val="24"/>
          <w:szCs w:val="24"/>
        </w:rPr>
        <w:t xml:space="preserve">  </w:t>
      </w:r>
    </w:p>
    <w:p w:rsidR="00F36A72" w:rsidRPr="0099719C" w:rsidRDefault="00F36A72" w:rsidP="00F36A72">
      <w:pPr>
        <w:ind w:left="1440" w:hanging="1440"/>
        <w:rPr>
          <w:sz w:val="24"/>
          <w:szCs w:val="24"/>
        </w:rPr>
      </w:pPr>
    </w:p>
    <w:p w:rsidR="00F36A72" w:rsidRPr="0099719C" w:rsidRDefault="00F36A72" w:rsidP="00F36A72">
      <w:pPr>
        <w:rPr>
          <w:sz w:val="24"/>
          <w:szCs w:val="24"/>
        </w:rPr>
      </w:pPr>
      <w:r w:rsidRPr="0099719C">
        <w:rPr>
          <w:b/>
          <w:sz w:val="24"/>
          <w:szCs w:val="24"/>
        </w:rPr>
        <w:t xml:space="preserve">Newcomer, S., </w:t>
      </w:r>
      <w:r w:rsidRPr="0099719C">
        <w:rPr>
          <w:sz w:val="24"/>
          <w:szCs w:val="24"/>
        </w:rPr>
        <w:t xml:space="preserve">Roseguinin, B., Arce Esquivel, A., Bender, S., Turk, J. and Laughlin, H. </w:t>
      </w:r>
      <w:r w:rsidR="00250AA9" w:rsidRPr="0099719C">
        <w:rPr>
          <w:sz w:val="24"/>
          <w:szCs w:val="24"/>
        </w:rPr>
        <w:t>(2008, April).</w:t>
      </w:r>
      <w:r w:rsidRPr="0099719C">
        <w:rPr>
          <w:sz w:val="24"/>
          <w:szCs w:val="24"/>
        </w:rPr>
        <w:t xml:space="preserve"> Effects of endurance exercise training on endothelial function and atherosclerosis in the hereditary hypercholesterolemic swine model.  </w:t>
      </w:r>
      <w:r w:rsidR="00355AFD" w:rsidRPr="0099719C">
        <w:rPr>
          <w:sz w:val="24"/>
          <w:szCs w:val="24"/>
        </w:rPr>
        <w:t xml:space="preserve">Presented at </w:t>
      </w:r>
      <w:r w:rsidRPr="0099719C">
        <w:rPr>
          <w:sz w:val="24"/>
          <w:szCs w:val="24"/>
        </w:rPr>
        <w:t>Experimental Biology Annual Meeting</w:t>
      </w:r>
      <w:r w:rsidR="00355AFD" w:rsidRPr="0099719C">
        <w:rPr>
          <w:sz w:val="24"/>
          <w:szCs w:val="24"/>
        </w:rPr>
        <w:t>, San Diego, CA. [Abstract published in</w:t>
      </w:r>
      <w:r w:rsidRPr="0099719C">
        <w:rPr>
          <w:sz w:val="24"/>
          <w:szCs w:val="24"/>
        </w:rPr>
        <w:t xml:space="preserve"> </w:t>
      </w:r>
      <w:r w:rsidRPr="0099719C">
        <w:rPr>
          <w:i/>
          <w:sz w:val="24"/>
          <w:szCs w:val="24"/>
        </w:rPr>
        <w:t xml:space="preserve">FASEB Journal </w:t>
      </w:r>
      <w:r w:rsidRPr="0099719C">
        <w:rPr>
          <w:sz w:val="24"/>
          <w:szCs w:val="24"/>
        </w:rPr>
        <w:t>22: 1119.6,</w:t>
      </w:r>
      <w:r w:rsidRPr="0099719C">
        <w:rPr>
          <w:i/>
          <w:sz w:val="24"/>
          <w:szCs w:val="24"/>
        </w:rPr>
        <w:t xml:space="preserve"> </w:t>
      </w:r>
      <w:r w:rsidRPr="0099719C">
        <w:rPr>
          <w:sz w:val="24"/>
          <w:szCs w:val="24"/>
        </w:rPr>
        <w:t>2008.</w:t>
      </w:r>
      <w:r w:rsidR="00355AFD" w:rsidRPr="0099719C">
        <w:rPr>
          <w:sz w:val="24"/>
          <w:szCs w:val="24"/>
        </w:rPr>
        <w:t>]</w:t>
      </w:r>
      <w:r w:rsidRPr="0099719C">
        <w:rPr>
          <w:sz w:val="24"/>
          <w:szCs w:val="24"/>
        </w:rPr>
        <w:t xml:space="preserve"> </w:t>
      </w:r>
      <w:r w:rsidRPr="0099719C">
        <w:rPr>
          <w:b/>
          <w:i/>
          <w:sz w:val="24"/>
          <w:szCs w:val="24"/>
        </w:rPr>
        <w:t>Poster</w:t>
      </w:r>
    </w:p>
    <w:p w:rsidR="00F36A72" w:rsidRPr="0099719C" w:rsidRDefault="00F36A72" w:rsidP="00F36A72">
      <w:pPr>
        <w:ind w:left="1440"/>
        <w:rPr>
          <w:sz w:val="24"/>
          <w:szCs w:val="24"/>
        </w:rPr>
      </w:pPr>
    </w:p>
    <w:p w:rsidR="00F36A72" w:rsidRPr="0099719C" w:rsidRDefault="00F36A72" w:rsidP="00F36A72">
      <w:pPr>
        <w:rPr>
          <w:i/>
          <w:sz w:val="24"/>
          <w:szCs w:val="24"/>
        </w:rPr>
      </w:pPr>
      <w:r w:rsidRPr="0099719C">
        <w:rPr>
          <w:b/>
          <w:sz w:val="24"/>
          <w:szCs w:val="24"/>
        </w:rPr>
        <w:t>Newcomer, S.,</w:t>
      </w:r>
      <w:r w:rsidRPr="0099719C">
        <w:rPr>
          <w:sz w:val="24"/>
          <w:szCs w:val="24"/>
        </w:rPr>
        <w:t xml:space="preserve"> Hsu, C., Caron, N., Ingram, D., Roseguinin, B., and Laughlin, M.H. </w:t>
      </w:r>
      <w:r w:rsidR="00250AA9" w:rsidRPr="0099719C">
        <w:rPr>
          <w:sz w:val="24"/>
          <w:szCs w:val="24"/>
        </w:rPr>
        <w:t>(2008, April)</w:t>
      </w:r>
      <w:r w:rsidR="009D18A3" w:rsidRPr="0099719C">
        <w:rPr>
          <w:sz w:val="24"/>
          <w:szCs w:val="24"/>
        </w:rPr>
        <w:t>.</w:t>
      </w:r>
      <w:r w:rsidR="00250AA9" w:rsidRPr="0099719C">
        <w:rPr>
          <w:sz w:val="24"/>
          <w:szCs w:val="24"/>
        </w:rPr>
        <w:t xml:space="preserve"> </w:t>
      </w:r>
      <w:r w:rsidRPr="0099719C">
        <w:rPr>
          <w:sz w:val="24"/>
          <w:szCs w:val="24"/>
        </w:rPr>
        <w:t xml:space="preserve"> No change in endothelium-dependent relaxation or morphology of peripheral arteries following 30 days of aortic coarctation.</w:t>
      </w:r>
      <w:r w:rsidR="00250AA9" w:rsidRPr="0099719C">
        <w:rPr>
          <w:sz w:val="24"/>
          <w:szCs w:val="24"/>
        </w:rPr>
        <w:t xml:space="preserve"> Presented at</w:t>
      </w:r>
      <w:r w:rsidRPr="0099719C">
        <w:rPr>
          <w:sz w:val="24"/>
          <w:szCs w:val="24"/>
        </w:rPr>
        <w:t xml:space="preserve"> Experimental Biology Annual Meeting</w:t>
      </w:r>
      <w:r w:rsidR="00250AA9" w:rsidRPr="0099719C">
        <w:rPr>
          <w:sz w:val="24"/>
          <w:szCs w:val="24"/>
        </w:rPr>
        <w:t>, San Diego, CA.</w:t>
      </w:r>
      <w:r w:rsidRPr="0099719C">
        <w:rPr>
          <w:sz w:val="24"/>
          <w:szCs w:val="24"/>
        </w:rPr>
        <w:t xml:space="preserve"> </w:t>
      </w:r>
      <w:r w:rsidR="00250AA9" w:rsidRPr="0099719C">
        <w:rPr>
          <w:sz w:val="24"/>
          <w:szCs w:val="24"/>
        </w:rPr>
        <w:t xml:space="preserve">[Abstract published in </w:t>
      </w:r>
      <w:r w:rsidRPr="0099719C">
        <w:rPr>
          <w:i/>
          <w:sz w:val="24"/>
          <w:szCs w:val="24"/>
        </w:rPr>
        <w:t xml:space="preserve">FASEB Journal </w:t>
      </w:r>
      <w:r w:rsidRPr="0099719C">
        <w:rPr>
          <w:sz w:val="24"/>
          <w:szCs w:val="24"/>
        </w:rPr>
        <w:t>22: 1119.8,</w:t>
      </w:r>
      <w:r w:rsidRPr="0099719C">
        <w:rPr>
          <w:i/>
          <w:sz w:val="24"/>
          <w:szCs w:val="24"/>
        </w:rPr>
        <w:t xml:space="preserve"> </w:t>
      </w:r>
      <w:r w:rsidRPr="0099719C">
        <w:rPr>
          <w:sz w:val="24"/>
          <w:szCs w:val="24"/>
        </w:rPr>
        <w:t>2008.</w:t>
      </w:r>
      <w:r w:rsidR="00250AA9" w:rsidRPr="0099719C">
        <w:rPr>
          <w:sz w:val="24"/>
          <w:szCs w:val="24"/>
        </w:rPr>
        <w:t>]</w:t>
      </w:r>
      <w:r w:rsidRPr="0099719C">
        <w:rPr>
          <w:sz w:val="24"/>
          <w:szCs w:val="24"/>
        </w:rPr>
        <w:t xml:space="preserve"> </w:t>
      </w:r>
      <w:r w:rsidRPr="0099719C">
        <w:rPr>
          <w:b/>
          <w:i/>
          <w:sz w:val="24"/>
          <w:szCs w:val="24"/>
        </w:rPr>
        <w:t>Poster</w:t>
      </w:r>
    </w:p>
    <w:p w:rsidR="00F36A72" w:rsidRPr="0099719C" w:rsidRDefault="00F36A72" w:rsidP="00F36A72">
      <w:pPr>
        <w:ind w:left="1440" w:hanging="1440"/>
        <w:rPr>
          <w:sz w:val="24"/>
          <w:szCs w:val="24"/>
        </w:rPr>
      </w:pPr>
    </w:p>
    <w:p w:rsidR="00F36A72" w:rsidRPr="0099719C" w:rsidRDefault="00F36A72" w:rsidP="00F36A72">
      <w:pPr>
        <w:rPr>
          <w:sz w:val="24"/>
          <w:szCs w:val="24"/>
        </w:rPr>
      </w:pPr>
      <w:r w:rsidRPr="0099719C">
        <w:rPr>
          <w:sz w:val="24"/>
          <w:szCs w:val="24"/>
        </w:rPr>
        <w:t xml:space="preserve">McAllister, R.M., Johnson, R.L., </w:t>
      </w:r>
      <w:r w:rsidRPr="0099719C">
        <w:rPr>
          <w:b/>
          <w:sz w:val="24"/>
          <w:szCs w:val="24"/>
        </w:rPr>
        <w:t>Newcomer, S.C.</w:t>
      </w:r>
      <w:r w:rsidRPr="0099719C">
        <w:rPr>
          <w:sz w:val="24"/>
          <w:szCs w:val="24"/>
        </w:rPr>
        <w:t>, and Laughlin, M.H.</w:t>
      </w:r>
      <w:r w:rsidR="009D18A3" w:rsidRPr="0099719C">
        <w:rPr>
          <w:sz w:val="24"/>
          <w:szCs w:val="24"/>
        </w:rPr>
        <w:t xml:space="preserve"> (2007, April). Effects of </w:t>
      </w:r>
      <w:r w:rsidRPr="0099719C">
        <w:rPr>
          <w:sz w:val="24"/>
          <w:szCs w:val="24"/>
        </w:rPr>
        <w:t xml:space="preserve">chronic nitric oxide synthase (NOS) inhibition on renal blood flow. </w:t>
      </w:r>
      <w:r w:rsidR="009D18A3" w:rsidRPr="0099719C">
        <w:rPr>
          <w:sz w:val="24"/>
          <w:szCs w:val="24"/>
        </w:rPr>
        <w:t xml:space="preserve">Presented at </w:t>
      </w:r>
      <w:r w:rsidRPr="0099719C">
        <w:rPr>
          <w:sz w:val="24"/>
          <w:szCs w:val="24"/>
        </w:rPr>
        <w:t xml:space="preserve">Experimental </w:t>
      </w:r>
      <w:r w:rsidRPr="0099719C">
        <w:rPr>
          <w:sz w:val="24"/>
          <w:szCs w:val="24"/>
        </w:rPr>
        <w:lastRenderedPageBreak/>
        <w:t>Biology Annual Meeting</w:t>
      </w:r>
      <w:r w:rsidR="009D18A3" w:rsidRPr="0099719C">
        <w:rPr>
          <w:sz w:val="24"/>
          <w:szCs w:val="24"/>
        </w:rPr>
        <w:t xml:space="preserve">, Washington, DC. [Abstract published in </w:t>
      </w:r>
      <w:r w:rsidRPr="0099719C">
        <w:rPr>
          <w:i/>
          <w:sz w:val="24"/>
          <w:szCs w:val="24"/>
        </w:rPr>
        <w:t>FASEB Journal</w:t>
      </w:r>
      <w:r w:rsidRPr="0099719C">
        <w:rPr>
          <w:sz w:val="24"/>
          <w:szCs w:val="24"/>
        </w:rPr>
        <w:t xml:space="preserve"> 21(5): A498, 2007.</w:t>
      </w:r>
      <w:r w:rsidR="009D18A3" w:rsidRPr="0099719C">
        <w:rPr>
          <w:sz w:val="24"/>
          <w:szCs w:val="24"/>
        </w:rPr>
        <w:t>]</w:t>
      </w:r>
      <w:r w:rsidRPr="0099719C">
        <w:rPr>
          <w:sz w:val="24"/>
          <w:szCs w:val="24"/>
        </w:rPr>
        <w:t xml:space="preserve"> </w:t>
      </w:r>
      <w:r w:rsidRPr="0099719C">
        <w:rPr>
          <w:b/>
          <w:i/>
          <w:sz w:val="24"/>
          <w:szCs w:val="24"/>
        </w:rPr>
        <w:t>Poster</w:t>
      </w:r>
    </w:p>
    <w:p w:rsidR="00F36A72" w:rsidRPr="0099719C" w:rsidRDefault="00F36A72" w:rsidP="00F36A72">
      <w:pPr>
        <w:ind w:left="720" w:firstLine="720"/>
        <w:rPr>
          <w:sz w:val="24"/>
          <w:szCs w:val="24"/>
        </w:rPr>
      </w:pPr>
    </w:p>
    <w:p w:rsidR="00F36A72" w:rsidRPr="0099719C" w:rsidRDefault="00F36A72" w:rsidP="00F36A72">
      <w:pPr>
        <w:rPr>
          <w:sz w:val="24"/>
          <w:szCs w:val="24"/>
        </w:rPr>
      </w:pPr>
      <w:r w:rsidRPr="0099719C">
        <w:rPr>
          <w:b/>
          <w:sz w:val="24"/>
          <w:szCs w:val="24"/>
        </w:rPr>
        <w:t xml:space="preserve">Newcomer, S.C., </w:t>
      </w:r>
      <w:r w:rsidRPr="0099719C">
        <w:rPr>
          <w:sz w:val="24"/>
          <w:szCs w:val="24"/>
        </w:rPr>
        <w:t>B</w:t>
      </w:r>
      <w:r w:rsidR="009D18A3" w:rsidRPr="0099719C">
        <w:rPr>
          <w:sz w:val="24"/>
          <w:szCs w:val="24"/>
        </w:rPr>
        <w:t xml:space="preserve">owles, D.K., and Laughlin, M.H. (2007, April). </w:t>
      </w:r>
      <w:r w:rsidRPr="0099719C">
        <w:rPr>
          <w:sz w:val="24"/>
          <w:szCs w:val="24"/>
        </w:rPr>
        <w:t xml:space="preserve">Shear rates in the brachial and femoral arteries of swine. </w:t>
      </w:r>
      <w:r w:rsidR="009D18A3" w:rsidRPr="0099719C">
        <w:rPr>
          <w:sz w:val="24"/>
          <w:szCs w:val="24"/>
        </w:rPr>
        <w:t xml:space="preserve">Presented at </w:t>
      </w:r>
      <w:r w:rsidRPr="0099719C">
        <w:rPr>
          <w:sz w:val="24"/>
          <w:szCs w:val="24"/>
        </w:rPr>
        <w:t>Experimen</w:t>
      </w:r>
      <w:r w:rsidR="009D18A3" w:rsidRPr="0099719C">
        <w:rPr>
          <w:sz w:val="24"/>
          <w:szCs w:val="24"/>
        </w:rPr>
        <w:t>tal Biology Annual Meeting, Washington, DC. [Abstract published in</w:t>
      </w:r>
      <w:r w:rsidRPr="0099719C">
        <w:rPr>
          <w:sz w:val="24"/>
          <w:szCs w:val="24"/>
        </w:rPr>
        <w:t xml:space="preserve"> </w:t>
      </w:r>
      <w:r w:rsidRPr="0099719C">
        <w:rPr>
          <w:i/>
          <w:sz w:val="24"/>
          <w:szCs w:val="24"/>
        </w:rPr>
        <w:t>FASEB Journal</w:t>
      </w:r>
      <w:r w:rsidRPr="0099719C">
        <w:rPr>
          <w:sz w:val="24"/>
          <w:szCs w:val="24"/>
        </w:rPr>
        <w:t xml:space="preserve"> 21(6): A1369, 2007.</w:t>
      </w:r>
      <w:r w:rsidR="009D18A3" w:rsidRPr="0099719C">
        <w:rPr>
          <w:sz w:val="24"/>
          <w:szCs w:val="24"/>
        </w:rPr>
        <w:t>]</w:t>
      </w:r>
      <w:r w:rsidRPr="0099719C">
        <w:rPr>
          <w:sz w:val="24"/>
          <w:szCs w:val="24"/>
        </w:rPr>
        <w:t xml:space="preserve"> </w:t>
      </w:r>
      <w:r w:rsidRPr="0099719C">
        <w:rPr>
          <w:b/>
          <w:i/>
          <w:sz w:val="24"/>
          <w:szCs w:val="24"/>
        </w:rPr>
        <w:t>Poster</w:t>
      </w:r>
    </w:p>
    <w:p w:rsidR="00F36A72" w:rsidRPr="0099719C" w:rsidRDefault="00F36A72" w:rsidP="00F36A72">
      <w:pPr>
        <w:ind w:left="1440"/>
        <w:rPr>
          <w:sz w:val="24"/>
          <w:szCs w:val="24"/>
        </w:rPr>
      </w:pPr>
    </w:p>
    <w:p w:rsidR="00F36A72" w:rsidRPr="0099719C" w:rsidRDefault="00F36A72" w:rsidP="00F36A72">
      <w:pPr>
        <w:rPr>
          <w:sz w:val="24"/>
          <w:szCs w:val="24"/>
        </w:rPr>
      </w:pPr>
      <w:r w:rsidRPr="0099719C">
        <w:rPr>
          <w:b/>
          <w:sz w:val="24"/>
          <w:szCs w:val="24"/>
        </w:rPr>
        <w:t>Newcomer, S.C.</w:t>
      </w:r>
      <w:r w:rsidRPr="0099719C">
        <w:rPr>
          <w:sz w:val="24"/>
          <w:szCs w:val="24"/>
        </w:rPr>
        <w:t>, Taylor, J.C., and Laughlin, M.H.</w:t>
      </w:r>
      <w:r w:rsidR="009D18A3" w:rsidRPr="0099719C">
        <w:rPr>
          <w:sz w:val="24"/>
          <w:szCs w:val="24"/>
        </w:rPr>
        <w:t xml:space="preserve"> (2007, April).</w:t>
      </w:r>
      <w:r w:rsidRPr="0099719C">
        <w:rPr>
          <w:sz w:val="24"/>
          <w:szCs w:val="24"/>
        </w:rPr>
        <w:t xml:space="preserve">  Alpha-adrenergic responsiveness of porcine forelimb and hindlimb vasculatures.</w:t>
      </w:r>
      <w:r w:rsidR="009D18A3" w:rsidRPr="0099719C">
        <w:rPr>
          <w:sz w:val="24"/>
          <w:szCs w:val="24"/>
        </w:rPr>
        <w:t xml:space="preserve"> Presented at</w:t>
      </w:r>
      <w:r w:rsidRPr="0099719C">
        <w:rPr>
          <w:sz w:val="24"/>
          <w:szCs w:val="24"/>
        </w:rPr>
        <w:t xml:space="preserve"> Expe</w:t>
      </w:r>
      <w:r w:rsidR="009D18A3" w:rsidRPr="0099719C">
        <w:rPr>
          <w:sz w:val="24"/>
          <w:szCs w:val="24"/>
        </w:rPr>
        <w:t>rimental Biology Annual Meeting, Washington, DC. [Abstract published in</w:t>
      </w:r>
      <w:r w:rsidRPr="0099719C">
        <w:rPr>
          <w:sz w:val="24"/>
          <w:szCs w:val="24"/>
        </w:rPr>
        <w:t xml:space="preserve"> </w:t>
      </w:r>
      <w:r w:rsidRPr="0099719C">
        <w:rPr>
          <w:i/>
          <w:sz w:val="24"/>
          <w:szCs w:val="24"/>
        </w:rPr>
        <w:t>FASEB Journal</w:t>
      </w:r>
      <w:r w:rsidRPr="0099719C">
        <w:rPr>
          <w:sz w:val="24"/>
          <w:szCs w:val="24"/>
        </w:rPr>
        <w:t xml:space="preserve"> 21(6): A1370, 2007.</w:t>
      </w:r>
      <w:r w:rsidR="009D18A3" w:rsidRPr="0099719C">
        <w:rPr>
          <w:sz w:val="24"/>
          <w:szCs w:val="24"/>
        </w:rPr>
        <w:t>]</w:t>
      </w:r>
      <w:r w:rsidRPr="0099719C">
        <w:rPr>
          <w:sz w:val="24"/>
          <w:szCs w:val="24"/>
        </w:rPr>
        <w:t xml:space="preserve"> </w:t>
      </w:r>
      <w:r w:rsidRPr="0099719C">
        <w:rPr>
          <w:b/>
          <w:i/>
          <w:sz w:val="24"/>
          <w:szCs w:val="24"/>
        </w:rPr>
        <w:t>Poster</w:t>
      </w:r>
    </w:p>
    <w:p w:rsidR="00F36A72" w:rsidRPr="0099719C" w:rsidRDefault="00F36A72" w:rsidP="00F36A72">
      <w:pPr>
        <w:ind w:left="1440"/>
        <w:rPr>
          <w:sz w:val="24"/>
          <w:szCs w:val="24"/>
        </w:rPr>
      </w:pPr>
    </w:p>
    <w:p w:rsidR="00F36A72" w:rsidRPr="0099719C" w:rsidRDefault="00F36A72" w:rsidP="00F36A72">
      <w:pPr>
        <w:rPr>
          <w:sz w:val="24"/>
          <w:szCs w:val="24"/>
        </w:rPr>
      </w:pPr>
      <w:r w:rsidRPr="0099719C">
        <w:rPr>
          <w:b/>
          <w:sz w:val="24"/>
          <w:szCs w:val="24"/>
        </w:rPr>
        <w:t>Newcomer, S.C.</w:t>
      </w:r>
      <w:r w:rsidRPr="0099719C">
        <w:rPr>
          <w:sz w:val="24"/>
          <w:szCs w:val="24"/>
        </w:rPr>
        <w:t xml:space="preserve"> and Laughlin, M.H. </w:t>
      </w:r>
      <w:r w:rsidR="00723B9F" w:rsidRPr="0099719C">
        <w:rPr>
          <w:sz w:val="24"/>
          <w:szCs w:val="24"/>
        </w:rPr>
        <w:t xml:space="preserve">(May, 2007). </w:t>
      </w:r>
      <w:r w:rsidRPr="0099719C">
        <w:rPr>
          <w:sz w:val="24"/>
          <w:szCs w:val="24"/>
        </w:rPr>
        <w:t>Similar effects of exercise on endothelium-dependent relaxation in brachial and femoral arteries of hypercholesterolemic swine.</w:t>
      </w:r>
      <w:r w:rsidR="00723B9F" w:rsidRPr="0099719C">
        <w:rPr>
          <w:sz w:val="24"/>
          <w:szCs w:val="24"/>
        </w:rPr>
        <w:t xml:space="preserve"> Presented at</w:t>
      </w:r>
      <w:r w:rsidRPr="0099719C">
        <w:rPr>
          <w:sz w:val="24"/>
          <w:szCs w:val="24"/>
        </w:rPr>
        <w:t xml:space="preserve"> American College</w:t>
      </w:r>
      <w:r w:rsidR="00723B9F" w:rsidRPr="0099719C">
        <w:rPr>
          <w:sz w:val="24"/>
          <w:szCs w:val="24"/>
        </w:rPr>
        <w:t xml:space="preserve"> of Sports Medicine National Meeting, New Orleans, LA. </w:t>
      </w:r>
      <w:r w:rsidRPr="0099719C">
        <w:rPr>
          <w:sz w:val="24"/>
          <w:szCs w:val="24"/>
        </w:rPr>
        <w:t xml:space="preserve"> </w:t>
      </w:r>
      <w:r w:rsidR="00723B9F" w:rsidRPr="0099719C">
        <w:rPr>
          <w:sz w:val="24"/>
          <w:szCs w:val="24"/>
        </w:rPr>
        <w:t xml:space="preserve">[Abstract published in </w:t>
      </w:r>
      <w:r w:rsidRPr="0099719C">
        <w:rPr>
          <w:i/>
          <w:sz w:val="24"/>
          <w:szCs w:val="24"/>
        </w:rPr>
        <w:t>Medicine and Science in Sport and Exercise</w:t>
      </w:r>
      <w:r w:rsidRPr="0099719C">
        <w:rPr>
          <w:sz w:val="24"/>
          <w:szCs w:val="24"/>
        </w:rPr>
        <w:t xml:space="preserve"> 39(5):S272, 2007.</w:t>
      </w:r>
      <w:r w:rsidR="00723B9F" w:rsidRPr="0099719C">
        <w:rPr>
          <w:sz w:val="24"/>
          <w:szCs w:val="24"/>
        </w:rPr>
        <w:t>]</w:t>
      </w:r>
      <w:r w:rsidRPr="0099719C">
        <w:rPr>
          <w:sz w:val="24"/>
          <w:szCs w:val="24"/>
        </w:rPr>
        <w:t xml:space="preserve"> </w:t>
      </w:r>
      <w:r w:rsidRPr="0099719C">
        <w:rPr>
          <w:b/>
          <w:i/>
          <w:sz w:val="24"/>
          <w:szCs w:val="24"/>
        </w:rPr>
        <w:t>Poster</w:t>
      </w:r>
    </w:p>
    <w:p w:rsidR="00F36A72" w:rsidRPr="0099719C" w:rsidRDefault="00F36A72" w:rsidP="00F36A72">
      <w:pPr>
        <w:ind w:left="1440"/>
        <w:rPr>
          <w:sz w:val="24"/>
          <w:szCs w:val="24"/>
        </w:rPr>
      </w:pPr>
    </w:p>
    <w:p w:rsidR="00F36A72" w:rsidRPr="0099719C" w:rsidRDefault="00F36A72" w:rsidP="00F36A72">
      <w:pPr>
        <w:rPr>
          <w:sz w:val="24"/>
          <w:szCs w:val="24"/>
        </w:rPr>
      </w:pPr>
      <w:r w:rsidRPr="0099719C">
        <w:rPr>
          <w:sz w:val="24"/>
          <w:szCs w:val="24"/>
        </w:rPr>
        <w:t xml:space="preserve">Bender, S.B., </w:t>
      </w:r>
      <w:r w:rsidRPr="0099719C">
        <w:rPr>
          <w:b/>
          <w:sz w:val="24"/>
          <w:szCs w:val="24"/>
        </w:rPr>
        <w:t xml:space="preserve">Newcomer, S.C., </w:t>
      </w:r>
      <w:r w:rsidRPr="0099719C">
        <w:rPr>
          <w:sz w:val="24"/>
          <w:szCs w:val="24"/>
        </w:rPr>
        <w:t>Morris, R.T., and Laughlin, M.H.</w:t>
      </w:r>
      <w:r w:rsidR="002B10AD" w:rsidRPr="0099719C">
        <w:rPr>
          <w:sz w:val="24"/>
          <w:szCs w:val="24"/>
        </w:rPr>
        <w:t xml:space="preserve"> (2007, August)</w:t>
      </w:r>
      <w:r w:rsidR="0037452C" w:rsidRPr="0099719C">
        <w:rPr>
          <w:sz w:val="24"/>
          <w:szCs w:val="24"/>
        </w:rPr>
        <w:t>.</w:t>
      </w:r>
      <w:r w:rsidRPr="0099719C">
        <w:rPr>
          <w:sz w:val="24"/>
          <w:szCs w:val="24"/>
        </w:rPr>
        <w:t xml:space="preserve"> Inactivity selectively reduces acetylcholine vasodilation of type II diabetic skeletal muscle feed arteries.</w:t>
      </w:r>
      <w:r w:rsidR="0037452C" w:rsidRPr="0099719C">
        <w:rPr>
          <w:sz w:val="24"/>
          <w:szCs w:val="24"/>
        </w:rPr>
        <w:t xml:space="preserve"> Presented at </w:t>
      </w:r>
      <w:r w:rsidRPr="0099719C">
        <w:rPr>
          <w:sz w:val="24"/>
          <w:szCs w:val="24"/>
        </w:rPr>
        <w:t xml:space="preserve"> Eighth World Congress for Micr</w:t>
      </w:r>
      <w:r w:rsidR="0037452C" w:rsidRPr="0099719C">
        <w:rPr>
          <w:sz w:val="24"/>
          <w:szCs w:val="24"/>
        </w:rPr>
        <w:t>ocirculation, Milwaukee, WI.</w:t>
      </w:r>
      <w:r w:rsidRPr="0099719C">
        <w:rPr>
          <w:sz w:val="24"/>
          <w:szCs w:val="24"/>
        </w:rPr>
        <w:t xml:space="preserve"> </w:t>
      </w:r>
      <w:r w:rsidR="0037452C" w:rsidRPr="0099719C">
        <w:rPr>
          <w:sz w:val="24"/>
          <w:szCs w:val="24"/>
        </w:rPr>
        <w:t xml:space="preserve">[Abstract published in </w:t>
      </w:r>
      <w:r w:rsidRPr="0099719C">
        <w:rPr>
          <w:i/>
          <w:sz w:val="24"/>
          <w:szCs w:val="24"/>
        </w:rPr>
        <w:t>Microcirculation</w:t>
      </w:r>
      <w:r w:rsidR="0037452C" w:rsidRPr="0099719C">
        <w:rPr>
          <w:sz w:val="24"/>
          <w:szCs w:val="24"/>
        </w:rPr>
        <w:t xml:space="preserve"> 14(4-5): 532, 2007</w:t>
      </w:r>
      <w:r w:rsidRPr="0099719C">
        <w:rPr>
          <w:sz w:val="24"/>
          <w:szCs w:val="24"/>
        </w:rPr>
        <w:t>.</w:t>
      </w:r>
      <w:r w:rsidR="0037452C" w:rsidRPr="0099719C">
        <w:rPr>
          <w:sz w:val="24"/>
          <w:szCs w:val="24"/>
        </w:rPr>
        <w:t>]</w:t>
      </w:r>
      <w:r w:rsidRPr="0099719C">
        <w:rPr>
          <w:sz w:val="24"/>
          <w:szCs w:val="24"/>
        </w:rPr>
        <w:t xml:space="preserve"> </w:t>
      </w:r>
      <w:r w:rsidRPr="0099719C">
        <w:rPr>
          <w:b/>
          <w:i/>
          <w:sz w:val="24"/>
          <w:szCs w:val="24"/>
        </w:rPr>
        <w:t>Poster</w:t>
      </w:r>
    </w:p>
    <w:p w:rsidR="00F36A72" w:rsidRPr="0099719C" w:rsidRDefault="00F36A72" w:rsidP="00F36A72">
      <w:pPr>
        <w:rPr>
          <w:sz w:val="24"/>
          <w:szCs w:val="24"/>
        </w:rPr>
      </w:pPr>
    </w:p>
    <w:p w:rsidR="00F36A72" w:rsidRPr="0099719C" w:rsidRDefault="00F36A72" w:rsidP="00F36A72">
      <w:pPr>
        <w:rPr>
          <w:sz w:val="24"/>
          <w:szCs w:val="24"/>
        </w:rPr>
      </w:pPr>
      <w:r w:rsidRPr="0099719C">
        <w:rPr>
          <w:b/>
          <w:sz w:val="24"/>
          <w:szCs w:val="24"/>
        </w:rPr>
        <w:t>Newcomer, S.C.</w:t>
      </w:r>
      <w:r w:rsidRPr="0099719C">
        <w:rPr>
          <w:sz w:val="24"/>
          <w:szCs w:val="24"/>
        </w:rPr>
        <w:t>, Laughlin, M.H., and McAllister, R.M.</w:t>
      </w:r>
      <w:r w:rsidR="008226CD" w:rsidRPr="0099719C">
        <w:rPr>
          <w:sz w:val="24"/>
          <w:szCs w:val="24"/>
        </w:rPr>
        <w:t xml:space="preserve"> (2006, April).</w:t>
      </w:r>
      <w:r w:rsidRPr="0099719C">
        <w:rPr>
          <w:sz w:val="24"/>
          <w:szCs w:val="24"/>
        </w:rPr>
        <w:t xml:space="preserve"> Chronic administration of N</w:t>
      </w:r>
      <w:r w:rsidRPr="0099719C">
        <w:rPr>
          <w:sz w:val="24"/>
          <w:szCs w:val="24"/>
          <w:vertAlign w:val="superscript"/>
        </w:rPr>
        <w:t>G</w:t>
      </w:r>
      <w:r w:rsidRPr="0099719C">
        <w:rPr>
          <w:sz w:val="24"/>
          <w:szCs w:val="24"/>
        </w:rPr>
        <w:t>-nitro-L-arginine methyl ester (L-NAME) on endothelium-dependent relaxation of porcine brachial and femoral arterie</w:t>
      </w:r>
      <w:r w:rsidR="008226CD" w:rsidRPr="0099719C">
        <w:rPr>
          <w:sz w:val="24"/>
          <w:szCs w:val="24"/>
        </w:rPr>
        <w:t>s.</w:t>
      </w:r>
      <w:r w:rsidRPr="0099719C">
        <w:rPr>
          <w:sz w:val="24"/>
          <w:szCs w:val="24"/>
        </w:rPr>
        <w:t xml:space="preserve"> </w:t>
      </w:r>
      <w:r w:rsidR="008226CD" w:rsidRPr="0099719C">
        <w:rPr>
          <w:sz w:val="24"/>
          <w:szCs w:val="24"/>
        </w:rPr>
        <w:t xml:space="preserve">Presented at </w:t>
      </w:r>
      <w:r w:rsidRPr="0099719C">
        <w:rPr>
          <w:sz w:val="24"/>
          <w:szCs w:val="24"/>
        </w:rPr>
        <w:t>Expe</w:t>
      </w:r>
      <w:r w:rsidR="008226CD" w:rsidRPr="0099719C">
        <w:rPr>
          <w:sz w:val="24"/>
          <w:szCs w:val="24"/>
        </w:rPr>
        <w:t>rimental Biology Annual Meeting, San</w:t>
      </w:r>
      <w:r w:rsidR="005C5C6D" w:rsidRPr="0099719C">
        <w:rPr>
          <w:sz w:val="24"/>
          <w:szCs w:val="24"/>
        </w:rPr>
        <w:t xml:space="preserve"> Franc</w:t>
      </w:r>
      <w:r w:rsidR="008226CD" w:rsidRPr="0099719C">
        <w:rPr>
          <w:sz w:val="24"/>
          <w:szCs w:val="24"/>
        </w:rPr>
        <w:t>isco, CA. [Abstract published in</w:t>
      </w:r>
      <w:r w:rsidRPr="0099719C">
        <w:rPr>
          <w:sz w:val="24"/>
          <w:szCs w:val="24"/>
        </w:rPr>
        <w:t xml:space="preserve"> </w:t>
      </w:r>
      <w:r w:rsidRPr="0099719C">
        <w:rPr>
          <w:i/>
          <w:sz w:val="24"/>
          <w:szCs w:val="24"/>
        </w:rPr>
        <w:t>FASEB Journal</w:t>
      </w:r>
      <w:r w:rsidRPr="0099719C">
        <w:rPr>
          <w:sz w:val="24"/>
          <w:szCs w:val="24"/>
        </w:rPr>
        <w:t xml:space="preserve"> 20(5): A1400, 2006.</w:t>
      </w:r>
      <w:r w:rsidR="008226CD" w:rsidRPr="0099719C">
        <w:rPr>
          <w:sz w:val="24"/>
          <w:szCs w:val="24"/>
        </w:rPr>
        <w:t>]</w:t>
      </w:r>
      <w:r w:rsidRPr="0099719C">
        <w:rPr>
          <w:sz w:val="24"/>
          <w:szCs w:val="24"/>
        </w:rPr>
        <w:t xml:space="preserve"> </w:t>
      </w:r>
      <w:r w:rsidRPr="0099719C">
        <w:rPr>
          <w:b/>
          <w:i/>
          <w:sz w:val="24"/>
          <w:szCs w:val="24"/>
        </w:rPr>
        <w:t>Poster</w:t>
      </w:r>
    </w:p>
    <w:p w:rsidR="00F36A72" w:rsidRPr="0099719C" w:rsidRDefault="00F36A72" w:rsidP="00F36A72">
      <w:pPr>
        <w:ind w:left="1440"/>
        <w:rPr>
          <w:sz w:val="24"/>
          <w:szCs w:val="24"/>
          <w:u w:val="single"/>
        </w:rPr>
      </w:pPr>
    </w:p>
    <w:p w:rsidR="00F36A72" w:rsidRPr="0099719C" w:rsidRDefault="00F36A72" w:rsidP="00F36A72">
      <w:pPr>
        <w:rPr>
          <w:sz w:val="24"/>
          <w:szCs w:val="24"/>
        </w:rPr>
      </w:pPr>
      <w:r w:rsidRPr="0099719C">
        <w:rPr>
          <w:b/>
          <w:sz w:val="24"/>
          <w:szCs w:val="24"/>
        </w:rPr>
        <w:t>Newcomer, S.C.</w:t>
      </w:r>
      <w:r w:rsidRPr="0099719C">
        <w:rPr>
          <w:sz w:val="24"/>
          <w:szCs w:val="24"/>
        </w:rPr>
        <w:t xml:space="preserve"> and  Laughlin, M.H.</w:t>
      </w:r>
      <w:r w:rsidR="008226CD" w:rsidRPr="0099719C">
        <w:rPr>
          <w:sz w:val="24"/>
          <w:szCs w:val="24"/>
        </w:rPr>
        <w:t xml:space="preserve"> (2006, April).</w:t>
      </w:r>
      <w:r w:rsidRPr="0099719C">
        <w:rPr>
          <w:sz w:val="24"/>
          <w:szCs w:val="24"/>
        </w:rPr>
        <w:t xml:space="preserve"> Contribution of nitric oxide (NO) and prostacyclin (PGI</w:t>
      </w:r>
      <w:r w:rsidRPr="0099719C">
        <w:rPr>
          <w:sz w:val="24"/>
          <w:szCs w:val="24"/>
          <w:vertAlign w:val="subscript"/>
        </w:rPr>
        <w:t>2</w:t>
      </w:r>
      <w:r w:rsidRPr="0099719C">
        <w:rPr>
          <w:sz w:val="24"/>
          <w:szCs w:val="24"/>
        </w:rPr>
        <w:t xml:space="preserve">) to endothelium-dependent relaxation of porcine brachial and femoral arteries. </w:t>
      </w:r>
      <w:r w:rsidR="008226CD" w:rsidRPr="0099719C">
        <w:rPr>
          <w:sz w:val="24"/>
          <w:szCs w:val="24"/>
        </w:rPr>
        <w:t xml:space="preserve">Presented at </w:t>
      </w:r>
      <w:r w:rsidRPr="0099719C">
        <w:rPr>
          <w:sz w:val="24"/>
          <w:szCs w:val="24"/>
        </w:rPr>
        <w:t>Expe</w:t>
      </w:r>
      <w:r w:rsidR="008226CD" w:rsidRPr="0099719C">
        <w:rPr>
          <w:sz w:val="24"/>
          <w:szCs w:val="24"/>
        </w:rPr>
        <w:t>rimental Biology Annual Meeting</w:t>
      </w:r>
      <w:r w:rsidR="005C5C6D" w:rsidRPr="0099719C">
        <w:rPr>
          <w:sz w:val="24"/>
          <w:szCs w:val="24"/>
        </w:rPr>
        <w:t>, San Franc</w:t>
      </w:r>
      <w:r w:rsidR="008226CD" w:rsidRPr="0099719C">
        <w:rPr>
          <w:sz w:val="24"/>
          <w:szCs w:val="24"/>
        </w:rPr>
        <w:t>isco, CA. [Abstract presented in</w:t>
      </w:r>
      <w:r w:rsidRPr="0099719C">
        <w:rPr>
          <w:sz w:val="24"/>
          <w:szCs w:val="24"/>
        </w:rPr>
        <w:t xml:space="preserve"> </w:t>
      </w:r>
      <w:r w:rsidRPr="0099719C">
        <w:rPr>
          <w:i/>
          <w:sz w:val="24"/>
          <w:szCs w:val="24"/>
        </w:rPr>
        <w:t>FASEB Journal</w:t>
      </w:r>
      <w:r w:rsidRPr="0099719C">
        <w:rPr>
          <w:sz w:val="24"/>
          <w:szCs w:val="24"/>
        </w:rPr>
        <w:t xml:space="preserve"> 20(5): A1401, 2006.</w:t>
      </w:r>
      <w:r w:rsidR="008226CD" w:rsidRPr="0099719C">
        <w:rPr>
          <w:sz w:val="24"/>
          <w:szCs w:val="24"/>
        </w:rPr>
        <w:t>]</w:t>
      </w:r>
      <w:r w:rsidRPr="0099719C">
        <w:rPr>
          <w:sz w:val="24"/>
          <w:szCs w:val="24"/>
        </w:rPr>
        <w:t xml:space="preserve"> </w:t>
      </w:r>
      <w:r w:rsidRPr="0099719C">
        <w:rPr>
          <w:b/>
          <w:i/>
          <w:sz w:val="24"/>
          <w:szCs w:val="24"/>
        </w:rPr>
        <w:t>Poster</w:t>
      </w:r>
    </w:p>
    <w:p w:rsidR="00F36A72" w:rsidRPr="0099719C" w:rsidRDefault="00F36A72" w:rsidP="00F36A72">
      <w:pPr>
        <w:ind w:left="1440"/>
        <w:rPr>
          <w:sz w:val="24"/>
          <w:szCs w:val="24"/>
          <w:u w:val="single"/>
        </w:rPr>
      </w:pPr>
    </w:p>
    <w:p w:rsidR="00F36A72" w:rsidRPr="0099719C" w:rsidRDefault="00F36A72" w:rsidP="00F36A72">
      <w:pPr>
        <w:rPr>
          <w:sz w:val="24"/>
          <w:szCs w:val="24"/>
        </w:rPr>
      </w:pPr>
      <w:r w:rsidRPr="0099719C">
        <w:rPr>
          <w:b/>
          <w:sz w:val="24"/>
          <w:szCs w:val="24"/>
        </w:rPr>
        <w:t>Newcomer, S.C.</w:t>
      </w:r>
      <w:r w:rsidRPr="0099719C">
        <w:rPr>
          <w:sz w:val="24"/>
          <w:szCs w:val="24"/>
        </w:rPr>
        <w:t xml:space="preserve">, Taylor, J.C. and Laughlin, M.H. </w:t>
      </w:r>
      <w:r w:rsidR="008226CD" w:rsidRPr="0099719C">
        <w:rPr>
          <w:sz w:val="24"/>
          <w:szCs w:val="24"/>
        </w:rPr>
        <w:t xml:space="preserve">(2006, April). </w:t>
      </w:r>
      <w:r w:rsidRPr="0099719C">
        <w:rPr>
          <w:sz w:val="24"/>
          <w:szCs w:val="24"/>
        </w:rPr>
        <w:t xml:space="preserve">Vasorelaxation responses of porcine forelimb and hindlimb vasculatures. </w:t>
      </w:r>
      <w:r w:rsidR="008226CD" w:rsidRPr="0099719C">
        <w:rPr>
          <w:sz w:val="24"/>
          <w:szCs w:val="24"/>
        </w:rPr>
        <w:t xml:space="preserve">Presented at </w:t>
      </w:r>
      <w:r w:rsidRPr="0099719C">
        <w:rPr>
          <w:sz w:val="24"/>
          <w:szCs w:val="24"/>
        </w:rPr>
        <w:t>Exper</w:t>
      </w:r>
      <w:r w:rsidR="008226CD" w:rsidRPr="0099719C">
        <w:rPr>
          <w:sz w:val="24"/>
          <w:szCs w:val="24"/>
        </w:rPr>
        <w:t>imental Biology Annual Meeting</w:t>
      </w:r>
      <w:r w:rsidR="005C5C6D" w:rsidRPr="0099719C">
        <w:rPr>
          <w:sz w:val="24"/>
          <w:szCs w:val="24"/>
        </w:rPr>
        <w:t>, San Franc</w:t>
      </w:r>
      <w:r w:rsidR="008226CD" w:rsidRPr="0099719C">
        <w:rPr>
          <w:sz w:val="24"/>
          <w:szCs w:val="24"/>
        </w:rPr>
        <w:t xml:space="preserve">isco, CA. [Abstract presented in </w:t>
      </w:r>
      <w:r w:rsidRPr="0099719C">
        <w:rPr>
          <w:i/>
          <w:sz w:val="24"/>
          <w:szCs w:val="24"/>
        </w:rPr>
        <w:t>FASEB Journal</w:t>
      </w:r>
      <w:r w:rsidRPr="0099719C">
        <w:rPr>
          <w:sz w:val="24"/>
          <w:szCs w:val="24"/>
        </w:rPr>
        <w:t xml:space="preserve"> 20(5): A1401, 2006.</w:t>
      </w:r>
      <w:r w:rsidR="008226CD" w:rsidRPr="0099719C">
        <w:rPr>
          <w:sz w:val="24"/>
          <w:szCs w:val="24"/>
        </w:rPr>
        <w:t>]</w:t>
      </w:r>
      <w:r w:rsidRPr="0099719C">
        <w:rPr>
          <w:sz w:val="24"/>
          <w:szCs w:val="24"/>
        </w:rPr>
        <w:t xml:space="preserve"> </w:t>
      </w:r>
      <w:r w:rsidRPr="0099719C">
        <w:rPr>
          <w:b/>
          <w:i/>
          <w:sz w:val="24"/>
          <w:szCs w:val="24"/>
        </w:rPr>
        <w:t>Poster</w:t>
      </w:r>
    </w:p>
    <w:p w:rsidR="00F36A72" w:rsidRPr="0099719C" w:rsidRDefault="00F36A72" w:rsidP="00F36A72">
      <w:pPr>
        <w:ind w:left="1440"/>
        <w:rPr>
          <w:sz w:val="24"/>
          <w:szCs w:val="24"/>
        </w:rPr>
      </w:pPr>
    </w:p>
    <w:p w:rsidR="00F36A72" w:rsidRPr="0099719C" w:rsidRDefault="00F36A72" w:rsidP="00F36A72">
      <w:pPr>
        <w:rPr>
          <w:sz w:val="24"/>
          <w:szCs w:val="24"/>
        </w:rPr>
      </w:pPr>
      <w:r w:rsidRPr="0099719C">
        <w:rPr>
          <w:sz w:val="24"/>
          <w:szCs w:val="24"/>
        </w:rPr>
        <w:t xml:space="preserve">McAllister, R.M., Eklund, Harah, D.W., Jankord, R.D., Johnson, R.L., Melloh, A.J., </w:t>
      </w:r>
      <w:r w:rsidRPr="0099719C">
        <w:rPr>
          <w:b/>
          <w:sz w:val="24"/>
          <w:szCs w:val="24"/>
        </w:rPr>
        <w:t>Newcomer, S.C.</w:t>
      </w:r>
      <w:r w:rsidRPr="0099719C">
        <w:rPr>
          <w:sz w:val="24"/>
          <w:szCs w:val="24"/>
        </w:rPr>
        <w:t>, Price, E.M., Tanner, M.A., Taylor, J.C., Thorne, P.K., Latchman, S.L., and  Laughlin, M.H.</w:t>
      </w:r>
      <w:r w:rsidR="005C5C6D" w:rsidRPr="0099719C">
        <w:rPr>
          <w:sz w:val="24"/>
          <w:szCs w:val="24"/>
        </w:rPr>
        <w:t xml:space="preserve">(2006, April). </w:t>
      </w:r>
      <w:r w:rsidRPr="0099719C">
        <w:rPr>
          <w:sz w:val="24"/>
          <w:szCs w:val="24"/>
        </w:rPr>
        <w:t xml:space="preserve">Effects of chronic nitric oxide synthase (NOS) inhibition on responses to acute exercise. </w:t>
      </w:r>
      <w:r w:rsidR="005C5C6D" w:rsidRPr="0099719C">
        <w:rPr>
          <w:sz w:val="24"/>
          <w:szCs w:val="24"/>
        </w:rPr>
        <w:t xml:space="preserve">Presented at </w:t>
      </w:r>
      <w:r w:rsidRPr="0099719C">
        <w:rPr>
          <w:sz w:val="24"/>
          <w:szCs w:val="24"/>
        </w:rPr>
        <w:t>Expe</w:t>
      </w:r>
      <w:r w:rsidR="005C5C6D" w:rsidRPr="0099719C">
        <w:rPr>
          <w:sz w:val="24"/>
          <w:szCs w:val="24"/>
        </w:rPr>
        <w:t>rimental Biology Annual Meeting, San Francisco, CA. [Abstract published in</w:t>
      </w:r>
      <w:r w:rsidRPr="0099719C">
        <w:rPr>
          <w:sz w:val="24"/>
          <w:szCs w:val="24"/>
        </w:rPr>
        <w:t xml:space="preserve"> </w:t>
      </w:r>
      <w:r w:rsidRPr="0099719C">
        <w:rPr>
          <w:i/>
          <w:sz w:val="24"/>
          <w:szCs w:val="24"/>
        </w:rPr>
        <w:t>FASEB Journal</w:t>
      </w:r>
      <w:r w:rsidRPr="0099719C">
        <w:rPr>
          <w:sz w:val="24"/>
          <w:szCs w:val="24"/>
        </w:rPr>
        <w:t xml:space="preserve"> 20(5): A1403, 2006.</w:t>
      </w:r>
      <w:r w:rsidR="005C5C6D" w:rsidRPr="0099719C">
        <w:rPr>
          <w:sz w:val="24"/>
          <w:szCs w:val="24"/>
        </w:rPr>
        <w:t>]</w:t>
      </w:r>
      <w:r w:rsidRPr="0099719C">
        <w:rPr>
          <w:sz w:val="24"/>
          <w:szCs w:val="24"/>
        </w:rPr>
        <w:t xml:space="preserve"> </w:t>
      </w:r>
      <w:r w:rsidRPr="0099719C">
        <w:rPr>
          <w:b/>
          <w:i/>
          <w:sz w:val="24"/>
          <w:szCs w:val="24"/>
        </w:rPr>
        <w:t>Poster</w:t>
      </w:r>
    </w:p>
    <w:p w:rsidR="00F36A72" w:rsidRPr="0099719C" w:rsidRDefault="00F36A72" w:rsidP="00F36A72">
      <w:pPr>
        <w:ind w:left="1440"/>
        <w:rPr>
          <w:sz w:val="24"/>
          <w:szCs w:val="24"/>
          <w:u w:val="single"/>
        </w:rPr>
      </w:pPr>
    </w:p>
    <w:p w:rsidR="00F36A72" w:rsidRPr="0099719C" w:rsidRDefault="00F36A72" w:rsidP="00F36A72">
      <w:pPr>
        <w:rPr>
          <w:sz w:val="24"/>
          <w:szCs w:val="24"/>
        </w:rPr>
      </w:pPr>
      <w:r w:rsidRPr="0099719C">
        <w:rPr>
          <w:sz w:val="24"/>
          <w:szCs w:val="24"/>
        </w:rPr>
        <w:t xml:space="preserve">Leuenberger, U.A., Hogeman, C.S., Handly, B.D., and </w:t>
      </w:r>
      <w:r w:rsidRPr="0099719C">
        <w:rPr>
          <w:b/>
          <w:sz w:val="24"/>
          <w:szCs w:val="24"/>
        </w:rPr>
        <w:t>Newcomer, S.C.</w:t>
      </w:r>
      <w:r w:rsidRPr="0099719C">
        <w:rPr>
          <w:sz w:val="24"/>
          <w:szCs w:val="24"/>
        </w:rPr>
        <w:t xml:space="preserve"> </w:t>
      </w:r>
      <w:r w:rsidR="005C5C6D" w:rsidRPr="0099719C">
        <w:rPr>
          <w:sz w:val="24"/>
          <w:szCs w:val="24"/>
        </w:rPr>
        <w:t>(2005, April).</w:t>
      </w:r>
      <w:r w:rsidRPr="0099719C">
        <w:rPr>
          <w:sz w:val="24"/>
          <w:szCs w:val="24"/>
        </w:rPr>
        <w:t xml:space="preserve"> Do prostaglandins contribute to hypoxia-induced skeletal muscle vasodilation in humans? </w:t>
      </w:r>
      <w:r w:rsidR="005C5C6D" w:rsidRPr="0099719C">
        <w:rPr>
          <w:sz w:val="24"/>
          <w:szCs w:val="24"/>
        </w:rPr>
        <w:t xml:space="preserve">Presented at </w:t>
      </w:r>
      <w:r w:rsidRPr="0099719C">
        <w:rPr>
          <w:sz w:val="24"/>
          <w:szCs w:val="24"/>
        </w:rPr>
        <w:t>Expe</w:t>
      </w:r>
      <w:r w:rsidR="005C5C6D" w:rsidRPr="0099719C">
        <w:rPr>
          <w:sz w:val="24"/>
          <w:szCs w:val="24"/>
        </w:rPr>
        <w:t>rimental Biology Annual Meeting, San Diego, CA. [Abstract published in</w:t>
      </w:r>
      <w:r w:rsidRPr="0099719C">
        <w:rPr>
          <w:sz w:val="24"/>
          <w:szCs w:val="24"/>
        </w:rPr>
        <w:t xml:space="preserve"> </w:t>
      </w:r>
      <w:r w:rsidRPr="0099719C">
        <w:rPr>
          <w:i/>
          <w:sz w:val="24"/>
          <w:szCs w:val="24"/>
        </w:rPr>
        <w:t>FASEB Journal</w:t>
      </w:r>
      <w:r w:rsidRPr="0099719C">
        <w:rPr>
          <w:sz w:val="24"/>
          <w:szCs w:val="24"/>
        </w:rPr>
        <w:t xml:space="preserve"> 19(4): A715, 2005.</w:t>
      </w:r>
      <w:r w:rsidR="005C5C6D" w:rsidRPr="0099719C">
        <w:rPr>
          <w:sz w:val="24"/>
          <w:szCs w:val="24"/>
        </w:rPr>
        <w:t>]</w:t>
      </w:r>
      <w:r w:rsidRPr="0099719C">
        <w:rPr>
          <w:sz w:val="24"/>
          <w:szCs w:val="24"/>
        </w:rPr>
        <w:t xml:space="preserve"> </w:t>
      </w:r>
      <w:r w:rsidRPr="0099719C">
        <w:rPr>
          <w:b/>
          <w:i/>
          <w:sz w:val="24"/>
          <w:szCs w:val="24"/>
        </w:rPr>
        <w:t>Poster</w:t>
      </w:r>
    </w:p>
    <w:p w:rsidR="00F36A72" w:rsidRPr="0099719C" w:rsidRDefault="00F36A72" w:rsidP="00F36A72">
      <w:pPr>
        <w:ind w:left="1440"/>
        <w:rPr>
          <w:sz w:val="24"/>
          <w:szCs w:val="24"/>
        </w:rPr>
      </w:pPr>
    </w:p>
    <w:p w:rsidR="00F36A72" w:rsidRPr="0099719C" w:rsidRDefault="00F36A72" w:rsidP="00F36A72">
      <w:pPr>
        <w:rPr>
          <w:sz w:val="24"/>
          <w:szCs w:val="24"/>
        </w:rPr>
      </w:pPr>
      <w:r w:rsidRPr="0099719C">
        <w:rPr>
          <w:b/>
          <w:sz w:val="24"/>
          <w:szCs w:val="24"/>
        </w:rPr>
        <w:t>Newcomer, S.C.</w:t>
      </w:r>
      <w:r w:rsidRPr="0099719C">
        <w:rPr>
          <w:sz w:val="24"/>
          <w:szCs w:val="24"/>
        </w:rPr>
        <w:t>, Leuenberger, U.A., Hogeman, C.S., and Proctor, D.N.</w:t>
      </w:r>
      <w:r w:rsidR="005C5C6D" w:rsidRPr="0099719C">
        <w:rPr>
          <w:sz w:val="24"/>
          <w:szCs w:val="24"/>
        </w:rPr>
        <w:t xml:space="preserve"> (2005, April). </w:t>
      </w:r>
      <w:r w:rsidRPr="0099719C">
        <w:rPr>
          <w:sz w:val="24"/>
          <w:szCs w:val="24"/>
        </w:rPr>
        <w:t>Limb differences in vascular function: effects of age and endurance training.</w:t>
      </w:r>
      <w:r w:rsidR="005C5C6D" w:rsidRPr="0099719C">
        <w:rPr>
          <w:sz w:val="24"/>
          <w:szCs w:val="24"/>
        </w:rPr>
        <w:t xml:space="preserve"> Presented at</w:t>
      </w:r>
      <w:r w:rsidRPr="0099719C">
        <w:rPr>
          <w:sz w:val="24"/>
          <w:szCs w:val="24"/>
        </w:rPr>
        <w:t xml:space="preserve"> Expe</w:t>
      </w:r>
      <w:r w:rsidR="005C5C6D" w:rsidRPr="0099719C">
        <w:rPr>
          <w:sz w:val="24"/>
          <w:szCs w:val="24"/>
        </w:rPr>
        <w:t xml:space="preserve">rimental Biology Annual Meeting, San Diego, CA. [Abstract published in </w:t>
      </w:r>
      <w:r w:rsidRPr="0099719C">
        <w:rPr>
          <w:sz w:val="24"/>
          <w:szCs w:val="24"/>
        </w:rPr>
        <w:t xml:space="preserve"> </w:t>
      </w:r>
      <w:r w:rsidRPr="0099719C">
        <w:rPr>
          <w:i/>
          <w:sz w:val="24"/>
          <w:szCs w:val="24"/>
        </w:rPr>
        <w:t>FASEB Journal</w:t>
      </w:r>
      <w:r w:rsidRPr="0099719C">
        <w:rPr>
          <w:sz w:val="24"/>
          <w:szCs w:val="24"/>
        </w:rPr>
        <w:t xml:space="preserve"> 19(4):A715-A716, 2005.</w:t>
      </w:r>
      <w:r w:rsidR="005C5C6D" w:rsidRPr="0099719C">
        <w:rPr>
          <w:sz w:val="24"/>
          <w:szCs w:val="24"/>
        </w:rPr>
        <w:t>]</w:t>
      </w:r>
      <w:r w:rsidRPr="0099719C">
        <w:rPr>
          <w:sz w:val="24"/>
          <w:szCs w:val="24"/>
        </w:rPr>
        <w:t xml:space="preserve"> </w:t>
      </w:r>
      <w:r w:rsidRPr="0099719C">
        <w:rPr>
          <w:b/>
          <w:i/>
          <w:sz w:val="24"/>
          <w:szCs w:val="24"/>
        </w:rPr>
        <w:t>Poster</w:t>
      </w:r>
    </w:p>
    <w:p w:rsidR="00F36A72" w:rsidRPr="0099719C" w:rsidRDefault="00F36A72" w:rsidP="00F36A72">
      <w:pPr>
        <w:rPr>
          <w:sz w:val="24"/>
          <w:szCs w:val="24"/>
        </w:rPr>
      </w:pPr>
      <w:r w:rsidRPr="0099719C">
        <w:rPr>
          <w:sz w:val="24"/>
          <w:szCs w:val="24"/>
        </w:rPr>
        <w:tab/>
      </w:r>
      <w:r w:rsidRPr="0099719C">
        <w:rPr>
          <w:sz w:val="24"/>
          <w:szCs w:val="24"/>
        </w:rPr>
        <w:tab/>
      </w:r>
    </w:p>
    <w:p w:rsidR="00F36A72" w:rsidRPr="0099719C" w:rsidRDefault="00F36A72" w:rsidP="00F36A72">
      <w:pPr>
        <w:rPr>
          <w:sz w:val="24"/>
          <w:szCs w:val="24"/>
        </w:rPr>
      </w:pPr>
      <w:r w:rsidRPr="0099719C">
        <w:rPr>
          <w:b/>
          <w:sz w:val="24"/>
          <w:szCs w:val="24"/>
        </w:rPr>
        <w:t>Newcomer, S.C.</w:t>
      </w:r>
      <w:r w:rsidRPr="0099719C">
        <w:rPr>
          <w:sz w:val="24"/>
          <w:szCs w:val="24"/>
        </w:rPr>
        <w:t>, Hogeman, C.S., Handly, B.D., Leuenberger, U.A., and Proctor, D.N.</w:t>
      </w:r>
      <w:r w:rsidR="005C5C6D" w:rsidRPr="0099719C">
        <w:rPr>
          <w:sz w:val="24"/>
          <w:szCs w:val="24"/>
        </w:rPr>
        <w:t xml:space="preserve"> (2004, April).</w:t>
      </w:r>
      <w:r w:rsidRPr="0099719C">
        <w:rPr>
          <w:sz w:val="24"/>
          <w:szCs w:val="24"/>
        </w:rPr>
        <w:t xml:space="preserve">  Vasodilator responses to endothelial and vascular smooth muscle agonists in humans are limb-specific. </w:t>
      </w:r>
      <w:r w:rsidR="005C5C6D" w:rsidRPr="0099719C">
        <w:rPr>
          <w:sz w:val="24"/>
          <w:szCs w:val="24"/>
        </w:rPr>
        <w:t xml:space="preserve">Presented at </w:t>
      </w:r>
      <w:r w:rsidRPr="0099719C">
        <w:rPr>
          <w:sz w:val="24"/>
          <w:szCs w:val="24"/>
        </w:rPr>
        <w:t>Expe</w:t>
      </w:r>
      <w:r w:rsidR="005C5C6D" w:rsidRPr="0099719C">
        <w:rPr>
          <w:sz w:val="24"/>
          <w:szCs w:val="24"/>
        </w:rPr>
        <w:t>rimental Biology Annual Meeting, Washington, DC. [Abstract published in</w:t>
      </w:r>
      <w:r w:rsidRPr="0099719C">
        <w:rPr>
          <w:sz w:val="24"/>
          <w:szCs w:val="24"/>
        </w:rPr>
        <w:t xml:space="preserve"> </w:t>
      </w:r>
      <w:r w:rsidRPr="0099719C">
        <w:rPr>
          <w:i/>
          <w:sz w:val="24"/>
          <w:szCs w:val="24"/>
        </w:rPr>
        <w:t>FASEB Journal</w:t>
      </w:r>
      <w:r w:rsidRPr="0099719C">
        <w:rPr>
          <w:sz w:val="24"/>
          <w:szCs w:val="24"/>
        </w:rPr>
        <w:t xml:space="preserve"> 18(5):A1213, 2004.</w:t>
      </w:r>
      <w:r w:rsidR="005C5C6D" w:rsidRPr="0099719C">
        <w:rPr>
          <w:sz w:val="24"/>
          <w:szCs w:val="24"/>
        </w:rPr>
        <w:t>]</w:t>
      </w:r>
      <w:r w:rsidRPr="0099719C">
        <w:rPr>
          <w:sz w:val="24"/>
          <w:szCs w:val="24"/>
        </w:rPr>
        <w:t xml:space="preserve"> </w:t>
      </w:r>
      <w:r w:rsidRPr="0099719C">
        <w:rPr>
          <w:b/>
          <w:i/>
          <w:sz w:val="24"/>
          <w:szCs w:val="24"/>
        </w:rPr>
        <w:t>Poster</w:t>
      </w:r>
    </w:p>
    <w:p w:rsidR="00F36A72" w:rsidRPr="0099719C" w:rsidRDefault="00F36A72" w:rsidP="00F36A72">
      <w:pPr>
        <w:ind w:left="1440"/>
        <w:rPr>
          <w:sz w:val="24"/>
          <w:szCs w:val="24"/>
        </w:rPr>
      </w:pPr>
    </w:p>
    <w:p w:rsidR="00F36A72" w:rsidRPr="0099719C" w:rsidRDefault="00F36A72" w:rsidP="00F36A72">
      <w:pPr>
        <w:rPr>
          <w:sz w:val="24"/>
          <w:szCs w:val="24"/>
        </w:rPr>
      </w:pPr>
      <w:r w:rsidRPr="0099719C">
        <w:rPr>
          <w:sz w:val="24"/>
          <w:szCs w:val="24"/>
        </w:rPr>
        <w:t xml:space="preserve">Koch , D.W., </w:t>
      </w:r>
      <w:r w:rsidRPr="0099719C">
        <w:rPr>
          <w:b/>
          <w:sz w:val="24"/>
          <w:szCs w:val="24"/>
        </w:rPr>
        <w:t>Newcomer, S.C.</w:t>
      </w:r>
      <w:r w:rsidRPr="0099719C">
        <w:rPr>
          <w:sz w:val="24"/>
          <w:szCs w:val="24"/>
        </w:rPr>
        <w:t>, Le, K.U., Smithmyer, S.L., Leuenberger, U.A., and Proctor, D.N.</w:t>
      </w:r>
      <w:r w:rsidR="005C5C6D" w:rsidRPr="0099719C">
        <w:rPr>
          <w:sz w:val="24"/>
          <w:szCs w:val="24"/>
        </w:rPr>
        <w:t xml:space="preserve"> (2004, April).</w:t>
      </w:r>
      <w:r w:rsidRPr="0099719C">
        <w:rPr>
          <w:sz w:val="24"/>
          <w:szCs w:val="24"/>
        </w:rPr>
        <w:t xml:space="preserve">  Evidence of peripheral and central limitations to systemic VO</w:t>
      </w:r>
      <w:r w:rsidRPr="0099719C">
        <w:rPr>
          <w:sz w:val="24"/>
          <w:szCs w:val="24"/>
          <w:vertAlign w:val="subscript"/>
        </w:rPr>
        <w:t xml:space="preserve">2 </w:t>
      </w:r>
      <w:r w:rsidRPr="0099719C">
        <w:rPr>
          <w:sz w:val="24"/>
          <w:szCs w:val="24"/>
        </w:rPr>
        <w:t xml:space="preserve">during peak exercise in older women. </w:t>
      </w:r>
      <w:r w:rsidR="005C5C6D" w:rsidRPr="0099719C">
        <w:rPr>
          <w:sz w:val="24"/>
          <w:szCs w:val="24"/>
        </w:rPr>
        <w:t xml:space="preserve">Presented at </w:t>
      </w:r>
      <w:r w:rsidRPr="0099719C">
        <w:rPr>
          <w:sz w:val="24"/>
          <w:szCs w:val="24"/>
        </w:rPr>
        <w:t>Expe</w:t>
      </w:r>
      <w:r w:rsidR="005C5C6D" w:rsidRPr="0099719C">
        <w:rPr>
          <w:sz w:val="24"/>
          <w:szCs w:val="24"/>
        </w:rPr>
        <w:t>rimental Biology Annual Meeting, Washington, DC. [Abstract published in</w:t>
      </w:r>
      <w:r w:rsidRPr="0099719C">
        <w:rPr>
          <w:sz w:val="24"/>
          <w:szCs w:val="24"/>
        </w:rPr>
        <w:t xml:space="preserve"> </w:t>
      </w:r>
      <w:r w:rsidRPr="0099719C">
        <w:rPr>
          <w:i/>
          <w:sz w:val="24"/>
          <w:szCs w:val="24"/>
        </w:rPr>
        <w:t>FASEB Journal</w:t>
      </w:r>
      <w:r w:rsidRPr="0099719C">
        <w:rPr>
          <w:sz w:val="24"/>
          <w:szCs w:val="24"/>
        </w:rPr>
        <w:t xml:space="preserve"> 18(4):A356, 2004.</w:t>
      </w:r>
      <w:r w:rsidR="005C5C6D" w:rsidRPr="0099719C">
        <w:rPr>
          <w:sz w:val="24"/>
          <w:szCs w:val="24"/>
        </w:rPr>
        <w:t>]</w:t>
      </w:r>
      <w:r w:rsidRPr="0099719C">
        <w:rPr>
          <w:sz w:val="24"/>
          <w:szCs w:val="24"/>
        </w:rPr>
        <w:t xml:space="preserve"> </w:t>
      </w:r>
      <w:r w:rsidRPr="0099719C">
        <w:rPr>
          <w:b/>
          <w:i/>
          <w:sz w:val="24"/>
          <w:szCs w:val="24"/>
        </w:rPr>
        <w:t>Poster</w:t>
      </w:r>
      <w:r w:rsidRPr="0099719C">
        <w:rPr>
          <w:sz w:val="24"/>
          <w:szCs w:val="24"/>
        </w:rPr>
        <w:t xml:space="preserve"> </w:t>
      </w:r>
    </w:p>
    <w:p w:rsidR="00F36A72" w:rsidRPr="0099719C" w:rsidRDefault="00F36A72" w:rsidP="00F36A72">
      <w:pPr>
        <w:ind w:left="1440"/>
        <w:rPr>
          <w:sz w:val="24"/>
          <w:szCs w:val="24"/>
        </w:rPr>
      </w:pPr>
    </w:p>
    <w:p w:rsidR="00F36A72" w:rsidRPr="0099719C" w:rsidRDefault="00F36A72" w:rsidP="00F36A72">
      <w:pPr>
        <w:rPr>
          <w:sz w:val="24"/>
          <w:szCs w:val="24"/>
        </w:rPr>
      </w:pPr>
      <w:r w:rsidRPr="0099719C">
        <w:rPr>
          <w:sz w:val="24"/>
          <w:szCs w:val="24"/>
        </w:rPr>
        <w:t xml:space="preserve">Proctor, D.N., </w:t>
      </w:r>
      <w:r w:rsidRPr="0099719C">
        <w:rPr>
          <w:b/>
          <w:sz w:val="24"/>
          <w:szCs w:val="24"/>
        </w:rPr>
        <w:t>Newcomer, S.C.</w:t>
      </w:r>
      <w:r w:rsidRPr="0099719C">
        <w:rPr>
          <w:sz w:val="24"/>
          <w:szCs w:val="24"/>
        </w:rPr>
        <w:t>, Koch, D.W., Le, K.U., and Leuenberger, U.A.</w:t>
      </w:r>
      <w:r w:rsidR="005C5C6D" w:rsidRPr="0099719C">
        <w:rPr>
          <w:sz w:val="24"/>
          <w:szCs w:val="24"/>
        </w:rPr>
        <w:t xml:space="preserve"> (2003, April).</w:t>
      </w:r>
      <w:r w:rsidR="008F205E" w:rsidRPr="0099719C">
        <w:rPr>
          <w:sz w:val="24"/>
          <w:szCs w:val="24"/>
        </w:rPr>
        <w:t xml:space="preserve"> </w:t>
      </w:r>
      <w:r w:rsidRPr="0099719C">
        <w:rPr>
          <w:sz w:val="24"/>
          <w:szCs w:val="24"/>
        </w:rPr>
        <w:t xml:space="preserve">Leg vasodilation during submaximal exercise is attenuated in healthy older women. </w:t>
      </w:r>
      <w:r w:rsidR="005C5C6D" w:rsidRPr="0099719C">
        <w:rPr>
          <w:sz w:val="24"/>
          <w:szCs w:val="24"/>
        </w:rPr>
        <w:t xml:space="preserve">Presented at </w:t>
      </w:r>
      <w:r w:rsidRPr="0099719C">
        <w:rPr>
          <w:sz w:val="24"/>
          <w:szCs w:val="24"/>
        </w:rPr>
        <w:t>Expe</w:t>
      </w:r>
      <w:r w:rsidR="005C5C6D" w:rsidRPr="0099719C">
        <w:rPr>
          <w:sz w:val="24"/>
          <w:szCs w:val="24"/>
        </w:rPr>
        <w:t>rimental Biology Annual Meeting, San Diego, CA. [Abstract published in</w:t>
      </w:r>
      <w:r w:rsidRPr="0099719C">
        <w:rPr>
          <w:sz w:val="24"/>
          <w:szCs w:val="24"/>
        </w:rPr>
        <w:t xml:space="preserve"> </w:t>
      </w:r>
      <w:r w:rsidRPr="0099719C">
        <w:rPr>
          <w:i/>
          <w:sz w:val="24"/>
          <w:szCs w:val="24"/>
        </w:rPr>
        <w:t>FASEB Journal</w:t>
      </w:r>
      <w:r w:rsidRPr="0099719C">
        <w:rPr>
          <w:sz w:val="24"/>
          <w:szCs w:val="24"/>
        </w:rPr>
        <w:t xml:space="preserve"> 17(5):A1260, 2003.</w:t>
      </w:r>
      <w:r w:rsidR="005C5C6D" w:rsidRPr="0099719C">
        <w:rPr>
          <w:sz w:val="24"/>
          <w:szCs w:val="24"/>
        </w:rPr>
        <w:t>]</w:t>
      </w:r>
      <w:r w:rsidRPr="0099719C">
        <w:rPr>
          <w:sz w:val="24"/>
          <w:szCs w:val="24"/>
        </w:rPr>
        <w:t xml:space="preserve"> </w:t>
      </w:r>
      <w:r w:rsidRPr="0099719C">
        <w:rPr>
          <w:b/>
          <w:i/>
          <w:sz w:val="24"/>
          <w:szCs w:val="24"/>
        </w:rPr>
        <w:t>Poster</w:t>
      </w:r>
    </w:p>
    <w:p w:rsidR="00F36A72" w:rsidRPr="0099719C" w:rsidRDefault="00F36A72" w:rsidP="00F36A72">
      <w:pPr>
        <w:ind w:left="720"/>
        <w:rPr>
          <w:sz w:val="24"/>
          <w:szCs w:val="24"/>
        </w:rPr>
      </w:pPr>
      <w:r w:rsidRPr="0099719C">
        <w:rPr>
          <w:sz w:val="24"/>
          <w:szCs w:val="24"/>
        </w:rPr>
        <w:t xml:space="preserve"> </w:t>
      </w:r>
    </w:p>
    <w:p w:rsidR="00F36A72" w:rsidRPr="0099719C" w:rsidRDefault="00F36A72" w:rsidP="00F36A72">
      <w:pPr>
        <w:rPr>
          <w:sz w:val="24"/>
          <w:szCs w:val="24"/>
        </w:rPr>
      </w:pPr>
      <w:r w:rsidRPr="0099719C">
        <w:rPr>
          <w:sz w:val="24"/>
          <w:szCs w:val="24"/>
        </w:rPr>
        <w:t xml:space="preserve">Koch , D.W., </w:t>
      </w:r>
      <w:r w:rsidRPr="0099719C">
        <w:rPr>
          <w:b/>
          <w:sz w:val="24"/>
          <w:szCs w:val="24"/>
        </w:rPr>
        <w:t>Newcomer, S.C.</w:t>
      </w:r>
      <w:r w:rsidRPr="0099719C">
        <w:rPr>
          <w:sz w:val="24"/>
          <w:szCs w:val="24"/>
        </w:rPr>
        <w:t xml:space="preserve">, Le, K.U., MacLean, D.,Leuenberger, U., and Proctor, D.N. </w:t>
      </w:r>
      <w:r w:rsidR="008F205E" w:rsidRPr="0099719C">
        <w:rPr>
          <w:sz w:val="24"/>
          <w:szCs w:val="24"/>
        </w:rPr>
        <w:t>(2002, April).</w:t>
      </w:r>
      <w:r w:rsidRPr="0099719C">
        <w:rPr>
          <w:sz w:val="24"/>
          <w:szCs w:val="24"/>
        </w:rPr>
        <w:t xml:space="preserve"> Does aging attenuate functional sympatholysis? </w:t>
      </w:r>
      <w:r w:rsidR="008F205E" w:rsidRPr="0099719C">
        <w:rPr>
          <w:sz w:val="24"/>
          <w:szCs w:val="24"/>
        </w:rPr>
        <w:t xml:space="preserve">Presented at </w:t>
      </w:r>
      <w:r w:rsidRPr="0099719C">
        <w:rPr>
          <w:sz w:val="24"/>
          <w:szCs w:val="24"/>
        </w:rPr>
        <w:t>Experimental Biology Annual Meeting</w:t>
      </w:r>
      <w:r w:rsidR="008F205E" w:rsidRPr="0099719C">
        <w:rPr>
          <w:sz w:val="24"/>
          <w:szCs w:val="24"/>
        </w:rPr>
        <w:t>, New Orleans, LA. [Abstract published in</w:t>
      </w:r>
      <w:r w:rsidRPr="0099719C">
        <w:rPr>
          <w:sz w:val="24"/>
          <w:szCs w:val="24"/>
        </w:rPr>
        <w:t xml:space="preserve"> </w:t>
      </w:r>
      <w:r w:rsidRPr="0099719C">
        <w:rPr>
          <w:i/>
          <w:sz w:val="24"/>
          <w:szCs w:val="24"/>
        </w:rPr>
        <w:t>FASEB Journal</w:t>
      </w:r>
      <w:r w:rsidRPr="0099719C">
        <w:rPr>
          <w:sz w:val="24"/>
          <w:szCs w:val="24"/>
        </w:rPr>
        <w:t xml:space="preserve"> 16(5):A764, 2002.</w:t>
      </w:r>
      <w:r w:rsidR="008F205E" w:rsidRPr="0099719C">
        <w:rPr>
          <w:sz w:val="24"/>
          <w:szCs w:val="24"/>
        </w:rPr>
        <w:t>]</w:t>
      </w:r>
      <w:r w:rsidRPr="0099719C">
        <w:rPr>
          <w:sz w:val="24"/>
          <w:szCs w:val="24"/>
        </w:rPr>
        <w:t xml:space="preserve"> </w:t>
      </w:r>
      <w:r w:rsidRPr="0099719C">
        <w:rPr>
          <w:b/>
          <w:i/>
          <w:sz w:val="24"/>
          <w:szCs w:val="24"/>
        </w:rPr>
        <w:t>Poster</w:t>
      </w:r>
    </w:p>
    <w:p w:rsidR="00F36A72" w:rsidRPr="0099719C" w:rsidRDefault="00F36A72" w:rsidP="00F36A72">
      <w:pPr>
        <w:rPr>
          <w:sz w:val="24"/>
          <w:szCs w:val="24"/>
          <w:u w:val="single"/>
        </w:rPr>
      </w:pPr>
    </w:p>
    <w:p w:rsidR="00F36A72" w:rsidRPr="0099719C" w:rsidRDefault="00F36A72" w:rsidP="00F36A72">
      <w:pPr>
        <w:rPr>
          <w:sz w:val="24"/>
          <w:szCs w:val="24"/>
        </w:rPr>
      </w:pPr>
      <w:r w:rsidRPr="0099719C">
        <w:rPr>
          <w:b/>
          <w:sz w:val="24"/>
          <w:szCs w:val="24"/>
        </w:rPr>
        <w:t>Newcomer, S.</w:t>
      </w:r>
      <w:r w:rsidRPr="0099719C">
        <w:rPr>
          <w:sz w:val="24"/>
          <w:szCs w:val="24"/>
        </w:rPr>
        <w:t>, Le, K., Koch, D., Leuenberger, U., and Proctor, D.</w:t>
      </w:r>
      <w:r w:rsidR="008F205E" w:rsidRPr="0099719C">
        <w:rPr>
          <w:sz w:val="24"/>
          <w:szCs w:val="24"/>
        </w:rPr>
        <w:t xml:space="preserve"> (2001, May). </w:t>
      </w:r>
      <w:r w:rsidRPr="0099719C">
        <w:rPr>
          <w:sz w:val="24"/>
          <w:szCs w:val="24"/>
        </w:rPr>
        <w:t>Influence of age on leg VO</w:t>
      </w:r>
      <w:r w:rsidRPr="0099719C">
        <w:rPr>
          <w:sz w:val="24"/>
          <w:szCs w:val="24"/>
          <w:vertAlign w:val="subscript"/>
        </w:rPr>
        <w:t>2</w:t>
      </w:r>
      <w:r w:rsidRPr="0099719C">
        <w:rPr>
          <w:sz w:val="24"/>
          <w:szCs w:val="24"/>
        </w:rPr>
        <w:t xml:space="preserve"> determinants during large muscle dynamic exercise. </w:t>
      </w:r>
      <w:r w:rsidR="008F205E" w:rsidRPr="0099719C">
        <w:rPr>
          <w:sz w:val="24"/>
          <w:szCs w:val="24"/>
        </w:rPr>
        <w:t xml:space="preserve">Presented at </w:t>
      </w:r>
      <w:r w:rsidRPr="0099719C">
        <w:rPr>
          <w:sz w:val="24"/>
          <w:szCs w:val="24"/>
        </w:rPr>
        <w:t>American College of Sports Medicine</w:t>
      </w:r>
      <w:r w:rsidR="008F205E" w:rsidRPr="0099719C">
        <w:rPr>
          <w:sz w:val="24"/>
          <w:szCs w:val="24"/>
        </w:rPr>
        <w:t xml:space="preserve"> National Meeting, Baltimore, MD.</w:t>
      </w:r>
      <w:r w:rsidRPr="0099719C">
        <w:rPr>
          <w:sz w:val="24"/>
          <w:szCs w:val="24"/>
        </w:rPr>
        <w:t xml:space="preserve">  </w:t>
      </w:r>
      <w:r w:rsidR="008F205E" w:rsidRPr="0099719C">
        <w:rPr>
          <w:sz w:val="24"/>
          <w:szCs w:val="24"/>
        </w:rPr>
        <w:t xml:space="preserve">[Abstract published in </w:t>
      </w:r>
      <w:r w:rsidRPr="0099719C">
        <w:rPr>
          <w:i/>
          <w:sz w:val="24"/>
          <w:szCs w:val="24"/>
        </w:rPr>
        <w:t>Medicine and Science in Sport and Exercise</w:t>
      </w:r>
      <w:r w:rsidRPr="0099719C">
        <w:rPr>
          <w:sz w:val="24"/>
          <w:szCs w:val="24"/>
        </w:rPr>
        <w:t xml:space="preserve"> 33(5):S209, 2001.</w:t>
      </w:r>
      <w:r w:rsidR="008F205E" w:rsidRPr="0099719C">
        <w:rPr>
          <w:sz w:val="24"/>
          <w:szCs w:val="24"/>
        </w:rPr>
        <w:t>]</w:t>
      </w:r>
      <w:r w:rsidRPr="0099719C">
        <w:rPr>
          <w:sz w:val="24"/>
          <w:szCs w:val="24"/>
        </w:rPr>
        <w:t xml:space="preserve"> </w:t>
      </w:r>
      <w:r w:rsidRPr="0099719C">
        <w:rPr>
          <w:b/>
          <w:i/>
          <w:sz w:val="24"/>
          <w:szCs w:val="24"/>
        </w:rPr>
        <w:t>Poster</w:t>
      </w:r>
    </w:p>
    <w:p w:rsidR="00F36A72" w:rsidRPr="0099719C" w:rsidRDefault="00F36A72" w:rsidP="00F36A72">
      <w:pPr>
        <w:rPr>
          <w:sz w:val="24"/>
          <w:szCs w:val="24"/>
        </w:rPr>
      </w:pPr>
      <w:r w:rsidRPr="0099719C">
        <w:rPr>
          <w:sz w:val="24"/>
          <w:szCs w:val="24"/>
        </w:rPr>
        <w:tab/>
      </w:r>
      <w:r w:rsidRPr="0099719C">
        <w:rPr>
          <w:sz w:val="24"/>
          <w:szCs w:val="24"/>
        </w:rPr>
        <w:tab/>
      </w:r>
    </w:p>
    <w:p w:rsidR="00F36A72" w:rsidRPr="0099719C" w:rsidRDefault="00F36A72" w:rsidP="00F36A72">
      <w:pPr>
        <w:rPr>
          <w:sz w:val="24"/>
          <w:szCs w:val="24"/>
        </w:rPr>
      </w:pPr>
      <w:r w:rsidRPr="0099719C">
        <w:rPr>
          <w:sz w:val="24"/>
          <w:szCs w:val="24"/>
        </w:rPr>
        <w:t xml:space="preserve">Le, K., </w:t>
      </w:r>
      <w:r w:rsidRPr="0099719C">
        <w:rPr>
          <w:b/>
          <w:sz w:val="24"/>
          <w:szCs w:val="24"/>
        </w:rPr>
        <w:t>Newcomer, S.</w:t>
      </w:r>
      <w:r w:rsidRPr="0099719C">
        <w:rPr>
          <w:sz w:val="24"/>
          <w:szCs w:val="24"/>
        </w:rPr>
        <w:t>, Koch, D., Leuenberger, U., and Proctor, D.</w:t>
      </w:r>
      <w:r w:rsidR="008F205E" w:rsidRPr="0099719C">
        <w:rPr>
          <w:sz w:val="24"/>
          <w:szCs w:val="24"/>
        </w:rPr>
        <w:t xml:space="preserve"> (2001, May).</w:t>
      </w:r>
      <w:r w:rsidRPr="0099719C">
        <w:rPr>
          <w:sz w:val="24"/>
          <w:szCs w:val="24"/>
        </w:rPr>
        <w:t xml:space="preserve"> Leg blood flow during large muscle dynamic exercise: influence of sedentary aging. </w:t>
      </w:r>
      <w:r w:rsidR="008F205E" w:rsidRPr="0099719C">
        <w:rPr>
          <w:sz w:val="24"/>
          <w:szCs w:val="24"/>
        </w:rPr>
        <w:t xml:space="preserve">Presented at </w:t>
      </w:r>
      <w:r w:rsidRPr="0099719C">
        <w:rPr>
          <w:sz w:val="24"/>
          <w:szCs w:val="24"/>
        </w:rPr>
        <w:t>American College</w:t>
      </w:r>
      <w:r w:rsidR="008F205E" w:rsidRPr="0099719C">
        <w:rPr>
          <w:sz w:val="24"/>
          <w:szCs w:val="24"/>
        </w:rPr>
        <w:t xml:space="preserve"> of Sports Medicine National</w:t>
      </w:r>
      <w:r w:rsidRPr="0099719C">
        <w:rPr>
          <w:sz w:val="24"/>
          <w:szCs w:val="24"/>
        </w:rPr>
        <w:t xml:space="preserve"> Meeti</w:t>
      </w:r>
      <w:r w:rsidR="008F205E" w:rsidRPr="0099719C">
        <w:rPr>
          <w:sz w:val="24"/>
          <w:szCs w:val="24"/>
        </w:rPr>
        <w:t>ng, Baltimore, MD. [Abstract published in</w:t>
      </w:r>
      <w:r w:rsidRPr="0099719C">
        <w:rPr>
          <w:sz w:val="24"/>
          <w:szCs w:val="24"/>
        </w:rPr>
        <w:t xml:space="preserve"> </w:t>
      </w:r>
      <w:r w:rsidRPr="0099719C">
        <w:rPr>
          <w:i/>
          <w:sz w:val="24"/>
          <w:szCs w:val="24"/>
        </w:rPr>
        <w:t>Medicine and Science in Sport and Exercise</w:t>
      </w:r>
      <w:r w:rsidRPr="0099719C">
        <w:rPr>
          <w:sz w:val="24"/>
          <w:szCs w:val="24"/>
        </w:rPr>
        <w:t xml:space="preserve"> 33(5):S209, 2001.</w:t>
      </w:r>
      <w:r w:rsidR="008F205E" w:rsidRPr="0099719C">
        <w:rPr>
          <w:sz w:val="24"/>
          <w:szCs w:val="24"/>
        </w:rPr>
        <w:t>]</w:t>
      </w:r>
      <w:r w:rsidRPr="0099719C">
        <w:rPr>
          <w:sz w:val="24"/>
          <w:szCs w:val="24"/>
        </w:rPr>
        <w:t xml:space="preserve"> </w:t>
      </w:r>
      <w:r w:rsidRPr="0099719C">
        <w:rPr>
          <w:b/>
          <w:i/>
          <w:sz w:val="24"/>
          <w:szCs w:val="24"/>
        </w:rPr>
        <w:t>Poster</w:t>
      </w:r>
    </w:p>
    <w:p w:rsidR="00F36A72" w:rsidRPr="0099719C" w:rsidRDefault="00F36A72" w:rsidP="00F36A72">
      <w:pPr>
        <w:rPr>
          <w:sz w:val="24"/>
          <w:szCs w:val="24"/>
        </w:rPr>
      </w:pPr>
    </w:p>
    <w:p w:rsidR="00F36A72" w:rsidRPr="0099719C" w:rsidRDefault="00F36A72" w:rsidP="00F36A72">
      <w:pPr>
        <w:rPr>
          <w:sz w:val="24"/>
          <w:szCs w:val="24"/>
        </w:rPr>
      </w:pPr>
      <w:r w:rsidRPr="0099719C">
        <w:rPr>
          <w:sz w:val="24"/>
          <w:szCs w:val="24"/>
        </w:rPr>
        <w:t xml:space="preserve">Quintela, E., </w:t>
      </w:r>
      <w:r w:rsidRPr="0099719C">
        <w:rPr>
          <w:b/>
          <w:sz w:val="24"/>
          <w:szCs w:val="24"/>
        </w:rPr>
        <w:t>Newcomer, S.C.</w:t>
      </w:r>
      <w:r w:rsidRPr="0099719C">
        <w:rPr>
          <w:sz w:val="24"/>
          <w:szCs w:val="24"/>
        </w:rPr>
        <w:t xml:space="preserve">, Leek, B., and Richardson, R.S. </w:t>
      </w:r>
      <w:r w:rsidR="008F205E" w:rsidRPr="0099719C">
        <w:rPr>
          <w:sz w:val="24"/>
          <w:szCs w:val="24"/>
        </w:rPr>
        <w:t>(2000, May).</w:t>
      </w:r>
      <w:r w:rsidRPr="0099719C">
        <w:rPr>
          <w:sz w:val="24"/>
          <w:szCs w:val="24"/>
        </w:rPr>
        <w:t xml:space="preserve"> Citrate synthase activity in skeletal muscle: Response to acute exercise. </w:t>
      </w:r>
      <w:r w:rsidR="008F205E" w:rsidRPr="0099719C">
        <w:rPr>
          <w:sz w:val="24"/>
          <w:szCs w:val="24"/>
        </w:rPr>
        <w:t xml:space="preserve">Presented at </w:t>
      </w:r>
      <w:r w:rsidRPr="0099719C">
        <w:rPr>
          <w:sz w:val="24"/>
          <w:szCs w:val="24"/>
        </w:rPr>
        <w:t>American College</w:t>
      </w:r>
      <w:r w:rsidR="008F205E" w:rsidRPr="0099719C">
        <w:rPr>
          <w:sz w:val="24"/>
          <w:szCs w:val="24"/>
        </w:rPr>
        <w:t xml:space="preserve"> of Sports Medicine Nationa</w:t>
      </w:r>
      <w:r w:rsidRPr="0099719C">
        <w:rPr>
          <w:sz w:val="24"/>
          <w:szCs w:val="24"/>
        </w:rPr>
        <w:t>l Mee</w:t>
      </w:r>
      <w:r w:rsidR="008F205E" w:rsidRPr="0099719C">
        <w:rPr>
          <w:sz w:val="24"/>
          <w:szCs w:val="24"/>
        </w:rPr>
        <w:t>ting, Indianapolis, IN. [Abstract published in</w:t>
      </w:r>
      <w:r w:rsidRPr="0099719C">
        <w:rPr>
          <w:sz w:val="24"/>
          <w:szCs w:val="24"/>
        </w:rPr>
        <w:t xml:space="preserve"> </w:t>
      </w:r>
      <w:r w:rsidRPr="0099719C">
        <w:rPr>
          <w:i/>
          <w:sz w:val="24"/>
          <w:szCs w:val="24"/>
        </w:rPr>
        <w:t>Medicine and Science in Sport and Exercise</w:t>
      </w:r>
      <w:r w:rsidRPr="0099719C">
        <w:rPr>
          <w:sz w:val="24"/>
          <w:szCs w:val="24"/>
        </w:rPr>
        <w:t xml:space="preserve"> 32(5):S320, 2000.</w:t>
      </w:r>
      <w:r w:rsidR="008F205E" w:rsidRPr="0099719C">
        <w:rPr>
          <w:sz w:val="24"/>
          <w:szCs w:val="24"/>
        </w:rPr>
        <w:t>]</w:t>
      </w:r>
      <w:r w:rsidRPr="0099719C">
        <w:rPr>
          <w:sz w:val="24"/>
          <w:szCs w:val="24"/>
        </w:rPr>
        <w:t xml:space="preserve"> </w:t>
      </w:r>
      <w:r w:rsidRPr="0099719C">
        <w:rPr>
          <w:b/>
          <w:i/>
          <w:sz w:val="24"/>
          <w:szCs w:val="24"/>
        </w:rPr>
        <w:t>Poster</w:t>
      </w:r>
    </w:p>
    <w:p w:rsidR="00F36A72" w:rsidRPr="0099719C" w:rsidRDefault="00F36A72" w:rsidP="00F36A72">
      <w:pPr>
        <w:ind w:left="1440"/>
        <w:rPr>
          <w:sz w:val="24"/>
          <w:szCs w:val="24"/>
        </w:rPr>
      </w:pPr>
    </w:p>
    <w:p w:rsidR="00F36A72" w:rsidRPr="0099719C" w:rsidRDefault="00F36A72" w:rsidP="00F36A72">
      <w:pPr>
        <w:rPr>
          <w:sz w:val="24"/>
          <w:szCs w:val="24"/>
        </w:rPr>
      </w:pPr>
      <w:r w:rsidRPr="0099719C">
        <w:rPr>
          <w:sz w:val="24"/>
          <w:szCs w:val="24"/>
        </w:rPr>
        <w:t xml:space="preserve">Entin, P.L., </w:t>
      </w:r>
      <w:r w:rsidRPr="0099719C">
        <w:rPr>
          <w:b/>
          <w:sz w:val="24"/>
          <w:szCs w:val="24"/>
        </w:rPr>
        <w:t>Newcomer, S.C.</w:t>
      </w:r>
      <w:r w:rsidRPr="0099719C">
        <w:rPr>
          <w:sz w:val="24"/>
          <w:szCs w:val="24"/>
        </w:rPr>
        <w:t xml:space="preserve">, and Wagner, P.D. </w:t>
      </w:r>
      <w:r w:rsidR="008F205E" w:rsidRPr="0099719C">
        <w:rPr>
          <w:sz w:val="24"/>
          <w:szCs w:val="24"/>
        </w:rPr>
        <w:t>(2000, April).</w:t>
      </w:r>
      <w:r w:rsidRPr="0099719C">
        <w:rPr>
          <w:sz w:val="24"/>
          <w:szCs w:val="24"/>
        </w:rPr>
        <w:t xml:space="preserve"> Exercise-induced up-regulation of skeletal muscle VEGF and mRNA is t</w:t>
      </w:r>
      <w:r w:rsidR="008F205E" w:rsidRPr="0099719C">
        <w:rPr>
          <w:sz w:val="24"/>
          <w:szCs w:val="24"/>
        </w:rPr>
        <w:t xml:space="preserve">he same in old and young rats. Presented at </w:t>
      </w:r>
      <w:r w:rsidRPr="0099719C">
        <w:rPr>
          <w:sz w:val="24"/>
          <w:szCs w:val="24"/>
        </w:rPr>
        <w:t>Experimental Biology Annual Meeti</w:t>
      </w:r>
      <w:r w:rsidR="008F205E" w:rsidRPr="0099719C">
        <w:rPr>
          <w:sz w:val="24"/>
          <w:szCs w:val="24"/>
        </w:rPr>
        <w:t>ng, San Diego, CA. [Abstract published in</w:t>
      </w:r>
      <w:r w:rsidRPr="0099719C">
        <w:rPr>
          <w:sz w:val="24"/>
          <w:szCs w:val="24"/>
        </w:rPr>
        <w:t xml:space="preserve"> </w:t>
      </w:r>
      <w:r w:rsidRPr="0099719C">
        <w:rPr>
          <w:i/>
          <w:sz w:val="24"/>
          <w:szCs w:val="24"/>
        </w:rPr>
        <w:t>FASEB Journal</w:t>
      </w:r>
      <w:r w:rsidRPr="0099719C">
        <w:rPr>
          <w:sz w:val="24"/>
          <w:szCs w:val="24"/>
        </w:rPr>
        <w:t xml:space="preserve"> 14(4):A324, 2000.</w:t>
      </w:r>
      <w:r w:rsidR="008F205E" w:rsidRPr="0099719C">
        <w:rPr>
          <w:sz w:val="24"/>
          <w:szCs w:val="24"/>
        </w:rPr>
        <w:t>]</w:t>
      </w:r>
      <w:r w:rsidRPr="0099719C">
        <w:rPr>
          <w:sz w:val="24"/>
          <w:szCs w:val="24"/>
        </w:rPr>
        <w:t xml:space="preserve"> </w:t>
      </w:r>
      <w:r w:rsidRPr="0099719C">
        <w:rPr>
          <w:b/>
          <w:i/>
          <w:sz w:val="24"/>
          <w:szCs w:val="24"/>
        </w:rPr>
        <w:t>Poster</w:t>
      </w:r>
    </w:p>
    <w:p w:rsidR="00F36A72" w:rsidRPr="0099719C" w:rsidRDefault="00F36A72" w:rsidP="00F36A72">
      <w:pPr>
        <w:ind w:left="1440"/>
        <w:rPr>
          <w:sz w:val="24"/>
          <w:szCs w:val="24"/>
        </w:rPr>
      </w:pPr>
    </w:p>
    <w:p w:rsidR="00F36A72" w:rsidRPr="0099719C" w:rsidRDefault="00F36A72" w:rsidP="00F36A72">
      <w:pPr>
        <w:rPr>
          <w:sz w:val="24"/>
          <w:szCs w:val="24"/>
        </w:rPr>
      </w:pPr>
      <w:r w:rsidRPr="0099719C">
        <w:rPr>
          <w:sz w:val="24"/>
          <w:szCs w:val="24"/>
        </w:rPr>
        <w:lastRenderedPageBreak/>
        <w:t xml:space="preserve">Richardson, R.S., </w:t>
      </w:r>
      <w:r w:rsidRPr="0099719C">
        <w:rPr>
          <w:b/>
          <w:sz w:val="24"/>
          <w:szCs w:val="24"/>
        </w:rPr>
        <w:t>Newcomer, S.C.</w:t>
      </w:r>
      <w:r w:rsidRPr="0099719C">
        <w:rPr>
          <w:sz w:val="24"/>
          <w:szCs w:val="24"/>
        </w:rPr>
        <w:t xml:space="preserve">, and Noyszewski, E.A. </w:t>
      </w:r>
      <w:r w:rsidR="008F205E" w:rsidRPr="0099719C">
        <w:rPr>
          <w:sz w:val="24"/>
          <w:szCs w:val="24"/>
        </w:rPr>
        <w:t xml:space="preserve">(2000, April). </w:t>
      </w:r>
      <w:r w:rsidRPr="0099719C">
        <w:rPr>
          <w:sz w:val="24"/>
          <w:szCs w:val="24"/>
        </w:rPr>
        <w:t xml:space="preserve"> Muscle intracellular PO</w:t>
      </w:r>
      <w:r w:rsidRPr="0099719C">
        <w:rPr>
          <w:sz w:val="24"/>
          <w:szCs w:val="24"/>
          <w:vertAlign w:val="subscript"/>
        </w:rPr>
        <w:t>2</w:t>
      </w:r>
      <w:r w:rsidRPr="0099719C">
        <w:rPr>
          <w:sz w:val="24"/>
          <w:szCs w:val="24"/>
        </w:rPr>
        <w:t>, Response to graded exercise test.</w:t>
      </w:r>
      <w:r w:rsidR="008F205E" w:rsidRPr="0099719C">
        <w:rPr>
          <w:sz w:val="24"/>
          <w:szCs w:val="24"/>
        </w:rPr>
        <w:t xml:space="preserve"> Presented at </w:t>
      </w:r>
      <w:r w:rsidRPr="0099719C">
        <w:rPr>
          <w:sz w:val="24"/>
          <w:szCs w:val="24"/>
        </w:rPr>
        <w:t xml:space="preserve"> Expe</w:t>
      </w:r>
      <w:r w:rsidR="00AD72EC" w:rsidRPr="0099719C">
        <w:rPr>
          <w:sz w:val="24"/>
          <w:szCs w:val="24"/>
        </w:rPr>
        <w:t>rimental Biology Annual Meeting, San Diego, CA. Abstract published in</w:t>
      </w:r>
      <w:r w:rsidRPr="0099719C">
        <w:rPr>
          <w:sz w:val="24"/>
          <w:szCs w:val="24"/>
        </w:rPr>
        <w:t xml:space="preserve"> </w:t>
      </w:r>
      <w:r w:rsidRPr="0099719C">
        <w:rPr>
          <w:i/>
          <w:sz w:val="24"/>
          <w:szCs w:val="24"/>
        </w:rPr>
        <w:t>FASEB Journal</w:t>
      </w:r>
      <w:r w:rsidRPr="0099719C">
        <w:rPr>
          <w:sz w:val="24"/>
          <w:szCs w:val="24"/>
        </w:rPr>
        <w:t xml:space="preserve"> 14(4):A324, 2000.</w:t>
      </w:r>
      <w:r w:rsidR="00AD72EC" w:rsidRPr="0099719C">
        <w:rPr>
          <w:sz w:val="24"/>
          <w:szCs w:val="24"/>
        </w:rPr>
        <w:t>]</w:t>
      </w:r>
      <w:r w:rsidRPr="0099719C">
        <w:rPr>
          <w:sz w:val="24"/>
          <w:szCs w:val="24"/>
        </w:rPr>
        <w:t xml:space="preserve"> </w:t>
      </w:r>
      <w:r w:rsidRPr="0099719C">
        <w:rPr>
          <w:b/>
          <w:i/>
          <w:sz w:val="24"/>
          <w:szCs w:val="24"/>
        </w:rPr>
        <w:t>Poster</w:t>
      </w:r>
    </w:p>
    <w:p w:rsidR="00F36A72" w:rsidRPr="0099719C" w:rsidRDefault="00F36A72" w:rsidP="00A84CC3">
      <w:pPr>
        <w:ind w:left="720" w:hanging="720"/>
        <w:rPr>
          <w:sz w:val="24"/>
          <w:szCs w:val="24"/>
        </w:rPr>
      </w:pPr>
    </w:p>
    <w:p w:rsidR="00703CAD" w:rsidRPr="0099719C" w:rsidRDefault="00703CAD">
      <w:pPr>
        <w:pStyle w:val="Heading1"/>
        <w:rPr>
          <w:sz w:val="24"/>
          <w:szCs w:val="24"/>
          <w:u w:val="single"/>
        </w:rPr>
      </w:pPr>
      <w:r w:rsidRPr="0099719C">
        <w:rPr>
          <w:sz w:val="24"/>
          <w:szCs w:val="24"/>
          <w:u w:val="single"/>
        </w:rPr>
        <w:t>I</w:t>
      </w:r>
      <w:r w:rsidR="00191714" w:rsidRPr="0099719C">
        <w:rPr>
          <w:sz w:val="24"/>
          <w:szCs w:val="24"/>
          <w:u w:val="single"/>
        </w:rPr>
        <w:t>nvited scholarly presentations</w:t>
      </w:r>
    </w:p>
    <w:p w:rsidR="00C45B09" w:rsidRPr="0099719C" w:rsidRDefault="00A06B8F" w:rsidP="00C45B09">
      <w:pPr>
        <w:rPr>
          <w:sz w:val="24"/>
          <w:szCs w:val="24"/>
        </w:rPr>
      </w:pPr>
      <w:r w:rsidRPr="0099719C">
        <w:rPr>
          <w:sz w:val="24"/>
          <w:szCs w:val="24"/>
        </w:rPr>
        <w:tab/>
      </w:r>
    </w:p>
    <w:p w:rsidR="00E20F7B" w:rsidRPr="0099719C" w:rsidRDefault="00E20F7B" w:rsidP="00D051FD">
      <w:pPr>
        <w:ind w:left="1440" w:hanging="1440"/>
        <w:rPr>
          <w:sz w:val="24"/>
          <w:szCs w:val="24"/>
        </w:rPr>
      </w:pPr>
      <w:r w:rsidRPr="0099719C">
        <w:rPr>
          <w:b/>
          <w:sz w:val="24"/>
          <w:szCs w:val="24"/>
        </w:rPr>
        <w:t xml:space="preserve">Newcomer, S.C. </w:t>
      </w:r>
      <w:r w:rsidRPr="0099719C">
        <w:rPr>
          <w:sz w:val="24"/>
          <w:szCs w:val="24"/>
        </w:rPr>
        <w:t>and Nessler, J.</w:t>
      </w:r>
      <w:r w:rsidRPr="0099719C">
        <w:rPr>
          <w:b/>
          <w:sz w:val="24"/>
          <w:szCs w:val="24"/>
        </w:rPr>
        <w:t xml:space="preserve"> </w:t>
      </w:r>
      <w:r w:rsidRPr="0099719C">
        <w:rPr>
          <w:sz w:val="24"/>
          <w:szCs w:val="24"/>
        </w:rPr>
        <w:t xml:space="preserve">(2014, July). Physiological and biomechanical characterization </w:t>
      </w:r>
    </w:p>
    <w:p w:rsidR="00E20F7B" w:rsidRPr="0099719C" w:rsidRDefault="00E20F7B" w:rsidP="00D051FD">
      <w:pPr>
        <w:ind w:left="1440" w:hanging="1440"/>
        <w:rPr>
          <w:sz w:val="24"/>
          <w:szCs w:val="24"/>
        </w:rPr>
      </w:pPr>
      <w:r w:rsidRPr="0099719C">
        <w:rPr>
          <w:sz w:val="24"/>
          <w:szCs w:val="24"/>
        </w:rPr>
        <w:t xml:space="preserve">of recreational surfers. University of the Third </w:t>
      </w:r>
      <w:r w:rsidR="00BF52A0" w:rsidRPr="0099719C">
        <w:rPr>
          <w:sz w:val="24"/>
          <w:szCs w:val="24"/>
        </w:rPr>
        <w:t>Age, University of San Diego, San Diego, CA.</w:t>
      </w:r>
    </w:p>
    <w:p w:rsidR="00BF52A0" w:rsidRPr="0099719C" w:rsidRDefault="00BF52A0" w:rsidP="00D051FD">
      <w:pPr>
        <w:ind w:left="1440" w:hanging="1440"/>
        <w:rPr>
          <w:sz w:val="24"/>
          <w:szCs w:val="24"/>
        </w:rPr>
      </w:pPr>
    </w:p>
    <w:p w:rsidR="00B532CE" w:rsidRPr="0099719C" w:rsidRDefault="00D051FD" w:rsidP="00D051FD">
      <w:pPr>
        <w:ind w:left="1440" w:hanging="1440"/>
        <w:rPr>
          <w:sz w:val="24"/>
          <w:szCs w:val="24"/>
        </w:rPr>
      </w:pPr>
      <w:r w:rsidRPr="0099719C">
        <w:rPr>
          <w:b/>
          <w:sz w:val="24"/>
          <w:szCs w:val="24"/>
        </w:rPr>
        <w:t xml:space="preserve">Newcomer, S.C. </w:t>
      </w:r>
      <w:r w:rsidRPr="0099719C">
        <w:rPr>
          <w:sz w:val="24"/>
          <w:szCs w:val="24"/>
        </w:rPr>
        <w:t>(2012, November).  Impact of materna</w:t>
      </w:r>
      <w:r w:rsidR="00B532CE" w:rsidRPr="0099719C">
        <w:rPr>
          <w:sz w:val="24"/>
          <w:szCs w:val="24"/>
        </w:rPr>
        <w:t>l nutrition and exercise during</w:t>
      </w:r>
    </w:p>
    <w:p w:rsidR="00B532CE" w:rsidRPr="0099719C" w:rsidRDefault="00D051FD" w:rsidP="00B532CE">
      <w:pPr>
        <w:ind w:left="1440" w:hanging="1440"/>
        <w:rPr>
          <w:sz w:val="24"/>
          <w:szCs w:val="24"/>
        </w:rPr>
      </w:pPr>
      <w:r w:rsidRPr="0099719C">
        <w:rPr>
          <w:sz w:val="24"/>
          <w:szCs w:val="24"/>
        </w:rPr>
        <w:t>pregnancy on the vascular</w:t>
      </w:r>
      <w:r w:rsidR="00B532CE" w:rsidRPr="0099719C">
        <w:rPr>
          <w:sz w:val="24"/>
          <w:szCs w:val="24"/>
        </w:rPr>
        <w:t xml:space="preserve"> </w:t>
      </w:r>
      <w:r w:rsidRPr="0099719C">
        <w:rPr>
          <w:sz w:val="24"/>
          <w:szCs w:val="24"/>
        </w:rPr>
        <w:t>health of offspring.  Kinesiology Semi</w:t>
      </w:r>
      <w:r w:rsidR="00B532CE" w:rsidRPr="0099719C">
        <w:rPr>
          <w:sz w:val="24"/>
          <w:szCs w:val="24"/>
        </w:rPr>
        <w:t>nar, Michigan State University,</w:t>
      </w:r>
    </w:p>
    <w:p w:rsidR="00D051FD" w:rsidRPr="0099719C" w:rsidRDefault="00D051FD" w:rsidP="00B532CE">
      <w:pPr>
        <w:ind w:left="1440" w:hanging="1440"/>
        <w:rPr>
          <w:sz w:val="24"/>
          <w:szCs w:val="24"/>
        </w:rPr>
      </w:pPr>
      <w:r w:rsidRPr="0099719C">
        <w:rPr>
          <w:sz w:val="24"/>
          <w:szCs w:val="24"/>
        </w:rPr>
        <w:t>East Lansing, MI.</w:t>
      </w:r>
    </w:p>
    <w:p w:rsidR="00D051FD" w:rsidRPr="0099719C" w:rsidRDefault="00D051FD" w:rsidP="00D051FD">
      <w:pPr>
        <w:ind w:left="1440" w:hanging="1440"/>
        <w:rPr>
          <w:b/>
          <w:sz w:val="24"/>
          <w:szCs w:val="24"/>
        </w:rPr>
      </w:pPr>
    </w:p>
    <w:p w:rsidR="00B532CE" w:rsidRPr="0099719C" w:rsidRDefault="00AD1DD9" w:rsidP="004F1323">
      <w:pPr>
        <w:ind w:left="1440" w:hanging="1440"/>
        <w:rPr>
          <w:sz w:val="24"/>
          <w:szCs w:val="24"/>
        </w:rPr>
      </w:pPr>
      <w:r w:rsidRPr="0099719C">
        <w:rPr>
          <w:b/>
          <w:sz w:val="24"/>
          <w:szCs w:val="24"/>
        </w:rPr>
        <w:t xml:space="preserve">Newcomer, S.C. </w:t>
      </w:r>
      <w:r w:rsidRPr="0099719C">
        <w:rPr>
          <w:sz w:val="24"/>
          <w:szCs w:val="24"/>
        </w:rPr>
        <w:t>(2011, February).  Investigations into C</w:t>
      </w:r>
      <w:r w:rsidR="00B532CE" w:rsidRPr="0099719C">
        <w:rPr>
          <w:sz w:val="24"/>
          <w:szCs w:val="24"/>
        </w:rPr>
        <w:t>ardiovascular Disease.  Chronic</w:t>
      </w:r>
    </w:p>
    <w:p w:rsidR="00AD1DD9" w:rsidRPr="0099719C" w:rsidRDefault="00AD1DD9" w:rsidP="00B532CE">
      <w:pPr>
        <w:ind w:left="1440" w:hanging="1440"/>
        <w:rPr>
          <w:sz w:val="24"/>
          <w:szCs w:val="24"/>
        </w:rPr>
      </w:pPr>
      <w:r w:rsidRPr="0099719C">
        <w:rPr>
          <w:sz w:val="24"/>
          <w:szCs w:val="24"/>
        </w:rPr>
        <w:t>Disease Seminar, Purdue</w:t>
      </w:r>
      <w:r w:rsidR="00B532CE" w:rsidRPr="0099719C">
        <w:rPr>
          <w:sz w:val="24"/>
          <w:szCs w:val="24"/>
        </w:rPr>
        <w:t xml:space="preserve"> </w:t>
      </w:r>
      <w:r w:rsidRPr="0099719C">
        <w:rPr>
          <w:sz w:val="24"/>
          <w:szCs w:val="24"/>
        </w:rPr>
        <w:t>University, West Lafayette, IN.</w:t>
      </w:r>
    </w:p>
    <w:p w:rsidR="00AD1DD9" w:rsidRPr="0099719C" w:rsidRDefault="00AD1DD9" w:rsidP="00AD1DD9">
      <w:pPr>
        <w:ind w:left="1440" w:hanging="720"/>
        <w:rPr>
          <w:sz w:val="24"/>
          <w:szCs w:val="24"/>
        </w:rPr>
      </w:pPr>
    </w:p>
    <w:p w:rsidR="00B532CE" w:rsidRPr="0099719C" w:rsidRDefault="004F1323" w:rsidP="004F1323">
      <w:pPr>
        <w:ind w:left="1440" w:hanging="1440"/>
        <w:rPr>
          <w:sz w:val="24"/>
          <w:szCs w:val="24"/>
        </w:rPr>
      </w:pPr>
      <w:r w:rsidRPr="0099719C">
        <w:rPr>
          <w:b/>
          <w:sz w:val="24"/>
          <w:szCs w:val="24"/>
        </w:rPr>
        <w:t xml:space="preserve">Newcomer, S.C. </w:t>
      </w:r>
      <w:r w:rsidRPr="0099719C">
        <w:rPr>
          <w:sz w:val="24"/>
          <w:szCs w:val="24"/>
        </w:rPr>
        <w:t xml:space="preserve">(2010, December). Effects of maternal </w:t>
      </w:r>
      <w:r w:rsidR="00B532CE" w:rsidRPr="0099719C">
        <w:rPr>
          <w:sz w:val="24"/>
          <w:szCs w:val="24"/>
        </w:rPr>
        <w:t>exercise on the atherosclerotic</w:t>
      </w:r>
    </w:p>
    <w:p w:rsidR="004F1323" w:rsidRPr="0099719C" w:rsidRDefault="004F1323" w:rsidP="00B532CE">
      <w:pPr>
        <w:ind w:left="1440" w:hanging="1440"/>
        <w:rPr>
          <w:sz w:val="24"/>
          <w:szCs w:val="24"/>
        </w:rPr>
      </w:pPr>
      <w:r w:rsidRPr="0099719C">
        <w:rPr>
          <w:sz w:val="24"/>
          <w:szCs w:val="24"/>
        </w:rPr>
        <w:t>susceptibility of offspring.</w:t>
      </w:r>
      <w:r w:rsidR="00B532CE" w:rsidRPr="0099719C">
        <w:rPr>
          <w:sz w:val="24"/>
          <w:szCs w:val="24"/>
        </w:rPr>
        <w:t xml:space="preserve"> </w:t>
      </w:r>
      <w:r w:rsidRPr="0099719C">
        <w:rPr>
          <w:sz w:val="24"/>
          <w:szCs w:val="24"/>
        </w:rPr>
        <w:t>Ingestive Behavior Seminar, Purdue University, West Lafayette, IN.</w:t>
      </w:r>
    </w:p>
    <w:p w:rsidR="004F1323" w:rsidRPr="0099719C" w:rsidRDefault="004F1323" w:rsidP="004F1323">
      <w:pPr>
        <w:ind w:left="1440" w:hanging="1440"/>
        <w:rPr>
          <w:sz w:val="24"/>
          <w:szCs w:val="24"/>
        </w:rPr>
      </w:pPr>
    </w:p>
    <w:p w:rsidR="004F1323" w:rsidRPr="0099719C" w:rsidRDefault="004F1323" w:rsidP="00B532CE">
      <w:pPr>
        <w:rPr>
          <w:sz w:val="24"/>
          <w:szCs w:val="24"/>
        </w:rPr>
      </w:pPr>
      <w:r w:rsidRPr="0099719C">
        <w:rPr>
          <w:b/>
          <w:sz w:val="24"/>
          <w:szCs w:val="24"/>
        </w:rPr>
        <w:t xml:space="preserve">Newcomer, S.C. </w:t>
      </w:r>
      <w:r w:rsidRPr="0099719C">
        <w:rPr>
          <w:sz w:val="24"/>
          <w:szCs w:val="24"/>
        </w:rPr>
        <w:t>(2010, November) Influence of gene expression on the development and progression of</w:t>
      </w:r>
      <w:r w:rsidR="00B532CE" w:rsidRPr="0099719C">
        <w:rPr>
          <w:sz w:val="24"/>
          <w:szCs w:val="24"/>
        </w:rPr>
        <w:t xml:space="preserve"> </w:t>
      </w:r>
      <w:r w:rsidRPr="0099719C">
        <w:rPr>
          <w:sz w:val="24"/>
          <w:szCs w:val="24"/>
        </w:rPr>
        <w:t>atherosclerosis. 2010 Showalter Trustee Visit. Purdue</w:t>
      </w:r>
      <w:r w:rsidR="00D051FD" w:rsidRPr="0099719C">
        <w:rPr>
          <w:sz w:val="24"/>
          <w:szCs w:val="24"/>
        </w:rPr>
        <w:t xml:space="preserve"> University, West Lafayette, IN.</w:t>
      </w:r>
    </w:p>
    <w:p w:rsidR="00A06B8F" w:rsidRPr="0099719C" w:rsidRDefault="00A06B8F">
      <w:pPr>
        <w:rPr>
          <w:sz w:val="24"/>
          <w:szCs w:val="24"/>
        </w:rPr>
      </w:pPr>
    </w:p>
    <w:p w:rsidR="00B532CE" w:rsidRPr="0099719C" w:rsidRDefault="0003325B" w:rsidP="006366B5">
      <w:pPr>
        <w:ind w:left="720" w:hanging="720"/>
        <w:rPr>
          <w:sz w:val="24"/>
          <w:szCs w:val="24"/>
        </w:rPr>
      </w:pPr>
      <w:r w:rsidRPr="0099719C">
        <w:rPr>
          <w:b/>
          <w:sz w:val="24"/>
          <w:szCs w:val="24"/>
        </w:rPr>
        <w:t xml:space="preserve">Newcomer, S.C. </w:t>
      </w:r>
      <w:r w:rsidRPr="0099719C">
        <w:rPr>
          <w:sz w:val="24"/>
          <w:szCs w:val="24"/>
        </w:rPr>
        <w:t>(2010, June). Mechanisms underlying th</w:t>
      </w:r>
      <w:r w:rsidR="00B532CE" w:rsidRPr="0099719C">
        <w:rPr>
          <w:sz w:val="24"/>
          <w:szCs w:val="24"/>
        </w:rPr>
        <w:t>e heterogeneous distribution of</w:t>
      </w:r>
    </w:p>
    <w:p w:rsidR="00B532CE" w:rsidRPr="0099719C" w:rsidRDefault="0003325B" w:rsidP="006366B5">
      <w:pPr>
        <w:ind w:left="720" w:hanging="720"/>
        <w:rPr>
          <w:sz w:val="24"/>
          <w:szCs w:val="24"/>
        </w:rPr>
      </w:pPr>
      <w:r w:rsidRPr="0099719C">
        <w:rPr>
          <w:sz w:val="24"/>
          <w:szCs w:val="24"/>
        </w:rPr>
        <w:t>atherosclerosis.  Symposium on Cardiovascular Pathology,</w:t>
      </w:r>
      <w:r w:rsidR="00B532CE" w:rsidRPr="0099719C">
        <w:rPr>
          <w:sz w:val="24"/>
          <w:szCs w:val="24"/>
        </w:rPr>
        <w:t xml:space="preserve"> School of Veterinary Medicine.</w:t>
      </w:r>
    </w:p>
    <w:p w:rsidR="0003325B" w:rsidRPr="0099719C" w:rsidRDefault="0003325B" w:rsidP="006366B5">
      <w:pPr>
        <w:ind w:left="720" w:hanging="720"/>
        <w:rPr>
          <w:sz w:val="24"/>
          <w:szCs w:val="24"/>
        </w:rPr>
      </w:pPr>
      <w:r w:rsidRPr="0099719C">
        <w:rPr>
          <w:sz w:val="24"/>
          <w:szCs w:val="24"/>
        </w:rPr>
        <w:t>Purdue University, West Lafayette, IN.</w:t>
      </w:r>
    </w:p>
    <w:p w:rsidR="00E455E2" w:rsidRPr="0099719C" w:rsidRDefault="00E455E2" w:rsidP="00755264">
      <w:pPr>
        <w:rPr>
          <w:sz w:val="24"/>
          <w:szCs w:val="24"/>
        </w:rPr>
      </w:pPr>
    </w:p>
    <w:p w:rsidR="00B532CE" w:rsidRPr="0099719C" w:rsidRDefault="00B93C52" w:rsidP="006366B5">
      <w:pPr>
        <w:ind w:left="720" w:hanging="720"/>
        <w:rPr>
          <w:bCs/>
          <w:sz w:val="24"/>
          <w:szCs w:val="24"/>
        </w:rPr>
      </w:pPr>
      <w:r w:rsidRPr="0099719C">
        <w:rPr>
          <w:b/>
          <w:sz w:val="24"/>
          <w:szCs w:val="24"/>
        </w:rPr>
        <w:t xml:space="preserve">Newcomer, S.C.  </w:t>
      </w:r>
      <w:r w:rsidRPr="0099719C">
        <w:rPr>
          <w:sz w:val="24"/>
          <w:szCs w:val="24"/>
        </w:rPr>
        <w:t xml:space="preserve">(2009, September). </w:t>
      </w:r>
      <w:r w:rsidRPr="0099719C">
        <w:rPr>
          <w:bCs/>
          <w:sz w:val="24"/>
          <w:szCs w:val="24"/>
        </w:rPr>
        <w:t>Are all peripheral arteries cr</w:t>
      </w:r>
      <w:r w:rsidR="00B532CE" w:rsidRPr="0099719C">
        <w:rPr>
          <w:bCs/>
          <w:sz w:val="24"/>
          <w:szCs w:val="24"/>
        </w:rPr>
        <w:t>eated equal? An examination</w:t>
      </w:r>
    </w:p>
    <w:p w:rsidR="00B532CE" w:rsidRPr="0099719C" w:rsidRDefault="00B93C52" w:rsidP="006366B5">
      <w:pPr>
        <w:ind w:left="720" w:hanging="720"/>
        <w:rPr>
          <w:bCs/>
          <w:sz w:val="24"/>
          <w:szCs w:val="24"/>
        </w:rPr>
      </w:pPr>
      <w:r w:rsidRPr="0099719C">
        <w:rPr>
          <w:bCs/>
          <w:sz w:val="24"/>
          <w:szCs w:val="24"/>
        </w:rPr>
        <w:t xml:space="preserve">of mechanisms underlying limb differences in atherosclerosis. </w:t>
      </w:r>
      <w:r w:rsidR="00B532CE" w:rsidRPr="0099719C">
        <w:rPr>
          <w:bCs/>
          <w:sz w:val="24"/>
          <w:szCs w:val="24"/>
        </w:rPr>
        <w:t xml:space="preserve"> Animal Science Seminar Series.</w:t>
      </w:r>
    </w:p>
    <w:p w:rsidR="00B93C52" w:rsidRPr="0099719C" w:rsidRDefault="00B93C52" w:rsidP="006366B5">
      <w:pPr>
        <w:ind w:left="720" w:hanging="720"/>
        <w:rPr>
          <w:bCs/>
          <w:sz w:val="24"/>
          <w:szCs w:val="24"/>
        </w:rPr>
      </w:pPr>
      <w:r w:rsidRPr="0099719C">
        <w:rPr>
          <w:bCs/>
          <w:sz w:val="24"/>
          <w:szCs w:val="24"/>
        </w:rPr>
        <w:t>Purdue University. West Lafayette, IN.</w:t>
      </w:r>
    </w:p>
    <w:p w:rsidR="00B93C52" w:rsidRPr="0099719C" w:rsidRDefault="00B93C52" w:rsidP="006366B5">
      <w:pPr>
        <w:ind w:left="720" w:hanging="720"/>
        <w:rPr>
          <w:sz w:val="24"/>
          <w:szCs w:val="24"/>
        </w:rPr>
      </w:pPr>
    </w:p>
    <w:p w:rsidR="00B532CE" w:rsidRPr="0099719C" w:rsidRDefault="00F55ABA" w:rsidP="006366B5">
      <w:pPr>
        <w:ind w:left="720" w:hanging="720"/>
        <w:rPr>
          <w:sz w:val="24"/>
          <w:szCs w:val="24"/>
        </w:rPr>
      </w:pPr>
      <w:r w:rsidRPr="0099719C">
        <w:rPr>
          <w:b/>
          <w:sz w:val="24"/>
          <w:szCs w:val="24"/>
        </w:rPr>
        <w:t xml:space="preserve">Newcomer, S.C.  </w:t>
      </w:r>
      <w:r w:rsidRPr="0099719C">
        <w:rPr>
          <w:sz w:val="24"/>
          <w:szCs w:val="24"/>
        </w:rPr>
        <w:t>(2009, September). Mechanisms underlying th</w:t>
      </w:r>
      <w:r w:rsidR="00B532CE" w:rsidRPr="0099719C">
        <w:rPr>
          <w:sz w:val="24"/>
          <w:szCs w:val="24"/>
        </w:rPr>
        <w:t>e heterogeneous distribution of</w:t>
      </w:r>
    </w:p>
    <w:p w:rsidR="00B532CE" w:rsidRPr="0099719C" w:rsidRDefault="00F55ABA" w:rsidP="006366B5">
      <w:pPr>
        <w:ind w:left="720" w:hanging="720"/>
        <w:rPr>
          <w:sz w:val="24"/>
          <w:szCs w:val="24"/>
        </w:rPr>
      </w:pPr>
      <w:r w:rsidRPr="0099719C">
        <w:rPr>
          <w:sz w:val="24"/>
          <w:szCs w:val="24"/>
        </w:rPr>
        <w:t xml:space="preserve">atherosclerosis in the peripheral circulation. INP Seminar </w:t>
      </w:r>
      <w:r w:rsidR="00B532CE" w:rsidRPr="0099719C">
        <w:rPr>
          <w:sz w:val="24"/>
          <w:szCs w:val="24"/>
        </w:rPr>
        <w:t>Series. Purdue University, West</w:t>
      </w:r>
    </w:p>
    <w:p w:rsidR="00F55ABA" w:rsidRPr="0099719C" w:rsidRDefault="00F55ABA" w:rsidP="006366B5">
      <w:pPr>
        <w:ind w:left="720" w:hanging="720"/>
        <w:rPr>
          <w:sz w:val="24"/>
          <w:szCs w:val="24"/>
        </w:rPr>
      </w:pPr>
      <w:r w:rsidRPr="0099719C">
        <w:rPr>
          <w:sz w:val="24"/>
          <w:szCs w:val="24"/>
        </w:rPr>
        <w:t xml:space="preserve">Lafayette, IN. </w:t>
      </w:r>
    </w:p>
    <w:p w:rsidR="00F55ABA" w:rsidRPr="0099719C" w:rsidRDefault="00F55ABA" w:rsidP="006366B5">
      <w:pPr>
        <w:ind w:left="720" w:hanging="720"/>
        <w:rPr>
          <w:sz w:val="24"/>
          <w:szCs w:val="24"/>
        </w:rPr>
      </w:pPr>
    </w:p>
    <w:p w:rsidR="00B532CE" w:rsidRPr="0099719C" w:rsidRDefault="000C2E92" w:rsidP="006366B5">
      <w:pPr>
        <w:ind w:left="720" w:hanging="720"/>
        <w:rPr>
          <w:sz w:val="24"/>
          <w:szCs w:val="24"/>
        </w:rPr>
      </w:pPr>
      <w:r w:rsidRPr="0099719C">
        <w:rPr>
          <w:b/>
          <w:sz w:val="24"/>
          <w:szCs w:val="24"/>
        </w:rPr>
        <w:t xml:space="preserve">Newcomer, S.C.  </w:t>
      </w:r>
      <w:r w:rsidRPr="0099719C">
        <w:rPr>
          <w:sz w:val="24"/>
          <w:szCs w:val="24"/>
        </w:rPr>
        <w:t>(2008, September). Mechanisms underlying th</w:t>
      </w:r>
      <w:r w:rsidR="00B532CE" w:rsidRPr="0099719C">
        <w:rPr>
          <w:sz w:val="24"/>
          <w:szCs w:val="24"/>
        </w:rPr>
        <w:t>e heterogeneous distribution of</w:t>
      </w:r>
    </w:p>
    <w:p w:rsidR="00B532CE" w:rsidRPr="0099719C" w:rsidRDefault="000C2E92" w:rsidP="006366B5">
      <w:pPr>
        <w:ind w:left="720" w:hanging="720"/>
        <w:rPr>
          <w:sz w:val="24"/>
          <w:szCs w:val="24"/>
        </w:rPr>
      </w:pPr>
      <w:r w:rsidRPr="0099719C">
        <w:rPr>
          <w:sz w:val="24"/>
          <w:szCs w:val="24"/>
        </w:rPr>
        <w:t xml:space="preserve">atherosclerosis in the peripheral circulation.  Basic Medical </w:t>
      </w:r>
      <w:r w:rsidR="00B532CE" w:rsidRPr="0099719C">
        <w:rPr>
          <w:sz w:val="24"/>
          <w:szCs w:val="24"/>
        </w:rPr>
        <w:t>Sciences Seminar Series. Purdue</w:t>
      </w:r>
    </w:p>
    <w:p w:rsidR="000C2E92" w:rsidRPr="0099719C" w:rsidRDefault="000C2E92" w:rsidP="006366B5">
      <w:pPr>
        <w:ind w:left="720" w:hanging="720"/>
        <w:rPr>
          <w:sz w:val="24"/>
          <w:szCs w:val="24"/>
        </w:rPr>
      </w:pPr>
      <w:r w:rsidRPr="0099719C">
        <w:rPr>
          <w:sz w:val="24"/>
          <w:szCs w:val="24"/>
        </w:rPr>
        <w:t>University, West Lafayette, IN.</w:t>
      </w:r>
    </w:p>
    <w:p w:rsidR="000C2E92" w:rsidRPr="0099719C" w:rsidRDefault="000C2E92" w:rsidP="006366B5">
      <w:pPr>
        <w:ind w:left="720" w:hanging="720"/>
        <w:rPr>
          <w:sz w:val="24"/>
          <w:szCs w:val="24"/>
        </w:rPr>
      </w:pPr>
    </w:p>
    <w:p w:rsidR="00B532CE" w:rsidRPr="0099719C" w:rsidRDefault="000C2E92" w:rsidP="000C2E92">
      <w:pPr>
        <w:ind w:left="720" w:hanging="720"/>
        <w:rPr>
          <w:sz w:val="24"/>
          <w:szCs w:val="24"/>
        </w:rPr>
      </w:pPr>
      <w:r w:rsidRPr="0099719C">
        <w:rPr>
          <w:b/>
          <w:sz w:val="24"/>
          <w:szCs w:val="24"/>
        </w:rPr>
        <w:t xml:space="preserve">Newcomer, S.C.  </w:t>
      </w:r>
      <w:r w:rsidRPr="0099719C">
        <w:rPr>
          <w:sz w:val="24"/>
          <w:szCs w:val="24"/>
        </w:rPr>
        <w:t>(2008, February). Mechanisms underlying th</w:t>
      </w:r>
      <w:r w:rsidR="00B532CE" w:rsidRPr="0099719C">
        <w:rPr>
          <w:sz w:val="24"/>
          <w:szCs w:val="24"/>
        </w:rPr>
        <w:t>e heterogeneous distribution of</w:t>
      </w:r>
    </w:p>
    <w:p w:rsidR="00B532CE" w:rsidRPr="0099719C" w:rsidRDefault="000C2E92" w:rsidP="000C2E92">
      <w:pPr>
        <w:ind w:left="720" w:hanging="720"/>
        <w:rPr>
          <w:sz w:val="24"/>
          <w:szCs w:val="24"/>
        </w:rPr>
      </w:pPr>
      <w:r w:rsidRPr="0099719C">
        <w:rPr>
          <w:sz w:val="24"/>
          <w:szCs w:val="24"/>
        </w:rPr>
        <w:t>atherosclerosis in the peripheral circulation.  Health and</w:t>
      </w:r>
      <w:r w:rsidR="00B532CE" w:rsidRPr="0099719C">
        <w:rPr>
          <w:sz w:val="24"/>
          <w:szCs w:val="24"/>
        </w:rPr>
        <w:t xml:space="preserve"> Kinesiology Colloquium. Purdue</w:t>
      </w:r>
    </w:p>
    <w:p w:rsidR="000C2E92" w:rsidRPr="0099719C" w:rsidRDefault="000C2E92" w:rsidP="000C2E92">
      <w:pPr>
        <w:ind w:left="720" w:hanging="720"/>
        <w:rPr>
          <w:sz w:val="24"/>
          <w:szCs w:val="24"/>
        </w:rPr>
      </w:pPr>
      <w:r w:rsidRPr="0099719C">
        <w:rPr>
          <w:sz w:val="24"/>
          <w:szCs w:val="24"/>
        </w:rPr>
        <w:t>University, West Lafayette, IN.</w:t>
      </w:r>
    </w:p>
    <w:p w:rsidR="00896BAE" w:rsidRPr="0099719C" w:rsidRDefault="00896BAE" w:rsidP="0083355D">
      <w:pPr>
        <w:rPr>
          <w:b/>
          <w:sz w:val="24"/>
          <w:szCs w:val="24"/>
        </w:rPr>
      </w:pPr>
    </w:p>
    <w:p w:rsidR="00B532CE" w:rsidRPr="0099719C" w:rsidRDefault="00896BAE" w:rsidP="006366B5">
      <w:pPr>
        <w:ind w:left="720" w:hanging="720"/>
        <w:rPr>
          <w:sz w:val="24"/>
          <w:szCs w:val="24"/>
        </w:rPr>
      </w:pPr>
      <w:r w:rsidRPr="0099719C">
        <w:rPr>
          <w:b/>
          <w:sz w:val="24"/>
          <w:szCs w:val="24"/>
        </w:rPr>
        <w:t>Newcomer, S.C.</w:t>
      </w:r>
      <w:r w:rsidRPr="0099719C">
        <w:rPr>
          <w:sz w:val="24"/>
          <w:szCs w:val="24"/>
        </w:rPr>
        <w:t xml:space="preserve"> (2005,</w:t>
      </w:r>
      <w:r w:rsidR="0083355D" w:rsidRPr="0099719C">
        <w:rPr>
          <w:sz w:val="24"/>
          <w:szCs w:val="24"/>
        </w:rPr>
        <w:t xml:space="preserve">November). </w:t>
      </w:r>
      <w:r w:rsidRPr="0099719C">
        <w:rPr>
          <w:sz w:val="24"/>
          <w:szCs w:val="24"/>
        </w:rPr>
        <w:t xml:space="preserve">The clinical significance </w:t>
      </w:r>
      <w:r w:rsidR="00B532CE" w:rsidRPr="0099719C">
        <w:rPr>
          <w:sz w:val="24"/>
          <w:szCs w:val="24"/>
        </w:rPr>
        <w:t>of limb differences in vascular</w:t>
      </w:r>
    </w:p>
    <w:p w:rsidR="008C06BC" w:rsidRPr="0099719C" w:rsidRDefault="00896BAE" w:rsidP="006366B5">
      <w:pPr>
        <w:ind w:left="720" w:hanging="720"/>
        <w:rPr>
          <w:sz w:val="24"/>
          <w:szCs w:val="24"/>
        </w:rPr>
      </w:pPr>
      <w:r w:rsidRPr="0099719C">
        <w:rPr>
          <w:sz w:val="24"/>
          <w:szCs w:val="24"/>
        </w:rPr>
        <w:t>function. Kinesiology Seminar Series. University of Illinois Chicago, IL.</w:t>
      </w:r>
    </w:p>
    <w:p w:rsidR="0083355D" w:rsidRPr="0099719C" w:rsidRDefault="0083355D" w:rsidP="0083355D">
      <w:pPr>
        <w:ind w:left="720" w:hanging="720"/>
        <w:rPr>
          <w:b/>
          <w:sz w:val="24"/>
          <w:szCs w:val="24"/>
        </w:rPr>
      </w:pPr>
    </w:p>
    <w:p w:rsidR="00B532CE" w:rsidRPr="0099719C" w:rsidRDefault="0083355D" w:rsidP="0083355D">
      <w:pPr>
        <w:ind w:left="720" w:hanging="720"/>
        <w:rPr>
          <w:sz w:val="24"/>
          <w:szCs w:val="24"/>
        </w:rPr>
      </w:pPr>
      <w:r w:rsidRPr="0099719C">
        <w:rPr>
          <w:b/>
          <w:sz w:val="24"/>
          <w:szCs w:val="24"/>
        </w:rPr>
        <w:lastRenderedPageBreak/>
        <w:t>Newcomer S.C.</w:t>
      </w:r>
      <w:r w:rsidRPr="0099719C">
        <w:rPr>
          <w:sz w:val="24"/>
          <w:szCs w:val="24"/>
        </w:rPr>
        <w:t xml:space="preserve"> (2005, September). Are all peripheral vasculature cre</w:t>
      </w:r>
      <w:r w:rsidR="00B532CE" w:rsidRPr="0099719C">
        <w:rPr>
          <w:sz w:val="24"/>
          <w:szCs w:val="24"/>
        </w:rPr>
        <w:t>ated equal? An</w:t>
      </w:r>
    </w:p>
    <w:p w:rsidR="00B532CE" w:rsidRPr="0099719C" w:rsidRDefault="0083355D" w:rsidP="0083355D">
      <w:pPr>
        <w:ind w:left="720" w:hanging="720"/>
        <w:rPr>
          <w:sz w:val="24"/>
          <w:szCs w:val="24"/>
        </w:rPr>
      </w:pPr>
      <w:r w:rsidRPr="0099719C">
        <w:rPr>
          <w:sz w:val="24"/>
          <w:szCs w:val="24"/>
        </w:rPr>
        <w:t>examination of peripheral vascular function in the upper an</w:t>
      </w:r>
      <w:r w:rsidR="00B532CE" w:rsidRPr="0099719C">
        <w:rPr>
          <w:sz w:val="24"/>
          <w:szCs w:val="24"/>
        </w:rPr>
        <w:t xml:space="preserve">d lower extremities of humans. </w:t>
      </w:r>
    </w:p>
    <w:p w:rsidR="0083355D" w:rsidRPr="0099719C" w:rsidRDefault="0083355D" w:rsidP="0083355D">
      <w:pPr>
        <w:ind w:left="720" w:hanging="720"/>
        <w:rPr>
          <w:sz w:val="24"/>
          <w:szCs w:val="24"/>
        </w:rPr>
      </w:pPr>
      <w:r w:rsidRPr="0099719C">
        <w:rPr>
          <w:sz w:val="24"/>
          <w:szCs w:val="24"/>
        </w:rPr>
        <w:t>Cardiology Grand Rounds.  University of Missouri, School of Medicine. Columbia, MO.</w:t>
      </w:r>
    </w:p>
    <w:p w:rsidR="0083355D" w:rsidRPr="0099719C" w:rsidRDefault="0083355D" w:rsidP="006366B5">
      <w:pPr>
        <w:ind w:left="720" w:hanging="720"/>
        <w:rPr>
          <w:sz w:val="24"/>
          <w:szCs w:val="24"/>
        </w:rPr>
      </w:pPr>
    </w:p>
    <w:p w:rsidR="00B532CE" w:rsidRPr="0099719C" w:rsidRDefault="0083355D" w:rsidP="006366B5">
      <w:pPr>
        <w:ind w:left="720" w:hanging="720"/>
        <w:rPr>
          <w:sz w:val="24"/>
          <w:szCs w:val="24"/>
        </w:rPr>
      </w:pPr>
      <w:r w:rsidRPr="0099719C">
        <w:rPr>
          <w:b/>
          <w:sz w:val="24"/>
          <w:szCs w:val="24"/>
        </w:rPr>
        <w:t xml:space="preserve">Newcomer, S.C. </w:t>
      </w:r>
      <w:r w:rsidRPr="0099719C">
        <w:rPr>
          <w:sz w:val="24"/>
          <w:szCs w:val="24"/>
        </w:rPr>
        <w:t>(2005, February). Limb differences in vascular fun</w:t>
      </w:r>
      <w:r w:rsidR="00B532CE" w:rsidRPr="0099719C">
        <w:rPr>
          <w:sz w:val="24"/>
          <w:szCs w:val="24"/>
        </w:rPr>
        <w:t>ction: effects of age and</w:t>
      </w:r>
    </w:p>
    <w:p w:rsidR="0083355D" w:rsidRPr="0099719C" w:rsidRDefault="0083355D" w:rsidP="006366B5">
      <w:pPr>
        <w:ind w:left="720" w:hanging="720"/>
        <w:rPr>
          <w:sz w:val="24"/>
          <w:szCs w:val="24"/>
        </w:rPr>
      </w:pPr>
      <w:r w:rsidRPr="0099719C">
        <w:rPr>
          <w:sz w:val="24"/>
          <w:szCs w:val="24"/>
        </w:rPr>
        <w:t>endurance training.  Cardiovas</w:t>
      </w:r>
      <w:r w:rsidR="00275EEE" w:rsidRPr="0099719C">
        <w:rPr>
          <w:sz w:val="24"/>
          <w:szCs w:val="24"/>
        </w:rPr>
        <w:t>c</w:t>
      </w:r>
      <w:r w:rsidRPr="0099719C">
        <w:rPr>
          <w:sz w:val="24"/>
          <w:szCs w:val="24"/>
        </w:rPr>
        <w:t>ular Days.  University of Missouri, Columbia, MO.</w:t>
      </w:r>
    </w:p>
    <w:p w:rsidR="008C06BC" w:rsidRPr="0099719C" w:rsidRDefault="008C06BC" w:rsidP="006366B5">
      <w:pPr>
        <w:ind w:left="720" w:hanging="720"/>
        <w:rPr>
          <w:sz w:val="24"/>
          <w:szCs w:val="24"/>
        </w:rPr>
      </w:pPr>
    </w:p>
    <w:p w:rsidR="00B532CE" w:rsidRPr="0099719C" w:rsidRDefault="008C06BC" w:rsidP="006366B5">
      <w:pPr>
        <w:ind w:left="720" w:hanging="720"/>
        <w:rPr>
          <w:sz w:val="24"/>
          <w:szCs w:val="24"/>
        </w:rPr>
      </w:pPr>
      <w:r w:rsidRPr="0099719C">
        <w:rPr>
          <w:b/>
          <w:sz w:val="24"/>
          <w:szCs w:val="24"/>
        </w:rPr>
        <w:t xml:space="preserve">Newcomer, S.C. </w:t>
      </w:r>
      <w:r w:rsidRPr="0099719C">
        <w:rPr>
          <w:sz w:val="24"/>
          <w:szCs w:val="24"/>
        </w:rPr>
        <w:t>(2004,</w:t>
      </w:r>
      <w:r w:rsidR="0083355D" w:rsidRPr="0099719C">
        <w:rPr>
          <w:sz w:val="24"/>
          <w:szCs w:val="24"/>
        </w:rPr>
        <w:t xml:space="preserve"> August</w:t>
      </w:r>
      <w:r w:rsidRPr="0099719C">
        <w:rPr>
          <w:sz w:val="24"/>
          <w:szCs w:val="24"/>
        </w:rPr>
        <w:t xml:space="preserve"> ).  </w:t>
      </w:r>
      <w:r w:rsidR="005A7001" w:rsidRPr="0099719C">
        <w:rPr>
          <w:sz w:val="24"/>
          <w:szCs w:val="24"/>
        </w:rPr>
        <w:t>Limb differences in vascul</w:t>
      </w:r>
      <w:r w:rsidR="00B532CE" w:rsidRPr="0099719C">
        <w:rPr>
          <w:sz w:val="24"/>
          <w:szCs w:val="24"/>
        </w:rPr>
        <w:t>ar function: effects of age and</w:t>
      </w:r>
    </w:p>
    <w:p w:rsidR="00B532CE" w:rsidRPr="0099719C" w:rsidRDefault="005A7001" w:rsidP="006366B5">
      <w:pPr>
        <w:ind w:left="720" w:hanging="720"/>
        <w:rPr>
          <w:sz w:val="24"/>
          <w:szCs w:val="24"/>
        </w:rPr>
      </w:pPr>
      <w:r w:rsidRPr="0099719C">
        <w:rPr>
          <w:sz w:val="24"/>
          <w:szCs w:val="24"/>
        </w:rPr>
        <w:t>endurance training.</w:t>
      </w:r>
      <w:r w:rsidR="008C06BC" w:rsidRPr="0099719C">
        <w:rPr>
          <w:color w:val="FF0000"/>
          <w:sz w:val="24"/>
          <w:szCs w:val="24"/>
        </w:rPr>
        <w:t xml:space="preserve"> </w:t>
      </w:r>
      <w:r w:rsidR="008C06BC" w:rsidRPr="0099719C">
        <w:rPr>
          <w:sz w:val="24"/>
          <w:szCs w:val="24"/>
        </w:rPr>
        <w:t>Biomedical Sciences Seminar Series.</w:t>
      </w:r>
      <w:r w:rsidR="002059F4" w:rsidRPr="0099719C">
        <w:rPr>
          <w:sz w:val="24"/>
          <w:szCs w:val="24"/>
        </w:rPr>
        <w:t xml:space="preserve">  Un</w:t>
      </w:r>
      <w:r w:rsidR="00B532CE" w:rsidRPr="0099719C">
        <w:rPr>
          <w:sz w:val="24"/>
          <w:szCs w:val="24"/>
        </w:rPr>
        <w:t>iversity of Missouri. Columbia,</w:t>
      </w:r>
    </w:p>
    <w:p w:rsidR="00896BAE" w:rsidRPr="0099719C" w:rsidRDefault="002059F4" w:rsidP="006366B5">
      <w:pPr>
        <w:ind w:left="720" w:hanging="720"/>
        <w:rPr>
          <w:sz w:val="24"/>
          <w:szCs w:val="24"/>
        </w:rPr>
      </w:pPr>
      <w:r w:rsidRPr="0099719C">
        <w:rPr>
          <w:sz w:val="24"/>
          <w:szCs w:val="24"/>
        </w:rPr>
        <w:t>MO.</w:t>
      </w:r>
      <w:r w:rsidR="00896BAE" w:rsidRPr="0099719C">
        <w:rPr>
          <w:sz w:val="24"/>
          <w:szCs w:val="24"/>
        </w:rPr>
        <w:t xml:space="preserve"> </w:t>
      </w:r>
    </w:p>
    <w:p w:rsidR="00AC7173" w:rsidRPr="0099719C" w:rsidRDefault="006366B5" w:rsidP="00444E9B">
      <w:pPr>
        <w:pStyle w:val="Header"/>
        <w:tabs>
          <w:tab w:val="clear" w:pos="4320"/>
          <w:tab w:val="clear" w:pos="8640"/>
          <w:tab w:val="left" w:pos="2040"/>
          <w:tab w:val="left" w:pos="5715"/>
        </w:tabs>
        <w:rPr>
          <w:b/>
          <w:sz w:val="24"/>
          <w:szCs w:val="24"/>
        </w:rPr>
      </w:pPr>
      <w:r w:rsidRPr="0099719C">
        <w:rPr>
          <w:b/>
          <w:sz w:val="24"/>
          <w:szCs w:val="24"/>
        </w:rPr>
        <w:t xml:space="preserve"> </w:t>
      </w:r>
    </w:p>
    <w:p w:rsidR="00703CAD" w:rsidRPr="0099719C" w:rsidRDefault="00444E9B">
      <w:pPr>
        <w:pStyle w:val="Heading1"/>
        <w:rPr>
          <w:sz w:val="24"/>
          <w:szCs w:val="24"/>
          <w:u w:val="single"/>
        </w:rPr>
      </w:pPr>
      <w:r w:rsidRPr="0099719C">
        <w:rPr>
          <w:sz w:val="24"/>
          <w:szCs w:val="24"/>
          <w:u w:val="single"/>
        </w:rPr>
        <w:t>P</w:t>
      </w:r>
      <w:r w:rsidR="00191714" w:rsidRPr="0099719C">
        <w:rPr>
          <w:sz w:val="24"/>
          <w:szCs w:val="24"/>
          <w:u w:val="single"/>
        </w:rPr>
        <w:t>ending and Funded External Grants</w:t>
      </w:r>
    </w:p>
    <w:p w:rsidR="00EB015A" w:rsidRPr="0099719C" w:rsidRDefault="00EB015A" w:rsidP="00BF52A0">
      <w:pPr>
        <w:rPr>
          <w:sz w:val="24"/>
          <w:szCs w:val="24"/>
        </w:rPr>
      </w:pPr>
    </w:p>
    <w:p w:rsidR="005D7437" w:rsidRPr="0099719C" w:rsidRDefault="005D7437" w:rsidP="005D7437">
      <w:pPr>
        <w:ind w:left="720" w:hanging="720"/>
        <w:rPr>
          <w:sz w:val="24"/>
          <w:szCs w:val="24"/>
        </w:rPr>
      </w:pPr>
      <w:r w:rsidRPr="0099719C">
        <w:rPr>
          <w:b/>
          <w:sz w:val="24"/>
          <w:szCs w:val="24"/>
        </w:rPr>
        <w:t xml:space="preserve">Agency: </w:t>
      </w:r>
      <w:r w:rsidRPr="0099719C">
        <w:rPr>
          <w:sz w:val="24"/>
          <w:szCs w:val="24"/>
        </w:rPr>
        <w:t xml:space="preserve">American Heart Association </w:t>
      </w:r>
    </w:p>
    <w:p w:rsidR="005D7437" w:rsidRPr="0099719C" w:rsidRDefault="005D7437" w:rsidP="005D7437">
      <w:pPr>
        <w:rPr>
          <w:i/>
          <w:sz w:val="24"/>
          <w:szCs w:val="24"/>
        </w:rPr>
      </w:pPr>
      <w:r w:rsidRPr="0099719C">
        <w:rPr>
          <w:b/>
          <w:sz w:val="24"/>
          <w:szCs w:val="24"/>
        </w:rPr>
        <w:t>Title:</w:t>
      </w:r>
      <w:r w:rsidRPr="0099719C">
        <w:rPr>
          <w:sz w:val="24"/>
          <w:szCs w:val="24"/>
        </w:rPr>
        <w:t xml:space="preserve"> </w:t>
      </w:r>
      <w:r w:rsidRPr="0099719C">
        <w:rPr>
          <w:i/>
          <w:sz w:val="24"/>
          <w:szCs w:val="24"/>
        </w:rPr>
        <w:t>Effects of maternal exercise during pregnancy on cardiovascular disease susceptibility of offspring throughout life</w:t>
      </w:r>
    </w:p>
    <w:p w:rsidR="005D7437" w:rsidRPr="0099719C" w:rsidRDefault="005D7437" w:rsidP="005D7437">
      <w:pPr>
        <w:ind w:left="720" w:hanging="720"/>
        <w:rPr>
          <w:sz w:val="24"/>
          <w:szCs w:val="24"/>
        </w:rPr>
      </w:pPr>
      <w:r w:rsidRPr="0099719C">
        <w:rPr>
          <w:b/>
          <w:sz w:val="24"/>
          <w:szCs w:val="24"/>
        </w:rPr>
        <w:t>Duration of funding:</w:t>
      </w:r>
      <w:r w:rsidR="007D4033" w:rsidRPr="0099719C">
        <w:rPr>
          <w:sz w:val="24"/>
          <w:szCs w:val="24"/>
        </w:rPr>
        <w:t xml:space="preserve"> 4</w:t>
      </w:r>
      <w:r w:rsidRPr="0099719C">
        <w:rPr>
          <w:sz w:val="24"/>
          <w:szCs w:val="24"/>
        </w:rPr>
        <w:t xml:space="preserve"> year (</w:t>
      </w:r>
      <w:r w:rsidR="0086482A" w:rsidRPr="0099719C">
        <w:rPr>
          <w:sz w:val="24"/>
          <w:szCs w:val="24"/>
        </w:rPr>
        <w:t>1/1/2012</w:t>
      </w:r>
      <w:r w:rsidRPr="0099719C">
        <w:rPr>
          <w:sz w:val="24"/>
          <w:szCs w:val="24"/>
        </w:rPr>
        <w:t>–</w:t>
      </w:r>
      <w:r w:rsidR="0086482A" w:rsidRPr="0099719C">
        <w:rPr>
          <w:sz w:val="24"/>
          <w:szCs w:val="24"/>
        </w:rPr>
        <w:t>12</w:t>
      </w:r>
      <w:r w:rsidRPr="0099719C">
        <w:rPr>
          <w:sz w:val="24"/>
          <w:szCs w:val="24"/>
        </w:rPr>
        <w:t>/30/201</w:t>
      </w:r>
      <w:r w:rsidR="0086482A" w:rsidRPr="0099719C">
        <w:rPr>
          <w:sz w:val="24"/>
          <w:szCs w:val="24"/>
        </w:rPr>
        <w:t>5</w:t>
      </w:r>
      <w:r w:rsidRPr="0099719C">
        <w:rPr>
          <w:sz w:val="24"/>
          <w:szCs w:val="24"/>
        </w:rPr>
        <w:t>)</w:t>
      </w:r>
    </w:p>
    <w:p w:rsidR="005D7437" w:rsidRPr="0099719C" w:rsidRDefault="005D7437" w:rsidP="005D7437">
      <w:pPr>
        <w:ind w:left="720" w:hanging="720"/>
        <w:rPr>
          <w:sz w:val="24"/>
          <w:szCs w:val="24"/>
        </w:rPr>
      </w:pPr>
      <w:r w:rsidRPr="0099719C">
        <w:rPr>
          <w:b/>
          <w:sz w:val="24"/>
          <w:szCs w:val="24"/>
        </w:rPr>
        <w:t>Amount of Award:</w:t>
      </w:r>
      <w:r w:rsidRPr="0099719C">
        <w:rPr>
          <w:sz w:val="24"/>
          <w:szCs w:val="24"/>
        </w:rPr>
        <w:t xml:space="preserve"> </w:t>
      </w:r>
      <w:r w:rsidR="0086482A" w:rsidRPr="0099719C">
        <w:rPr>
          <w:sz w:val="24"/>
          <w:szCs w:val="24"/>
        </w:rPr>
        <w:t>$308,000</w:t>
      </w:r>
      <w:r w:rsidR="0033366B" w:rsidRPr="0099719C">
        <w:rPr>
          <w:sz w:val="24"/>
          <w:szCs w:val="24"/>
        </w:rPr>
        <w:t xml:space="preserve"> (</w:t>
      </w:r>
      <w:r w:rsidR="00CA53B7" w:rsidRPr="0099719C">
        <w:rPr>
          <w:sz w:val="24"/>
          <w:szCs w:val="24"/>
        </w:rPr>
        <w:t>Funded</w:t>
      </w:r>
      <w:r w:rsidR="0033366B" w:rsidRPr="0099719C">
        <w:rPr>
          <w:sz w:val="24"/>
          <w:szCs w:val="24"/>
        </w:rPr>
        <w:t>)</w:t>
      </w:r>
    </w:p>
    <w:p w:rsidR="005D7437" w:rsidRPr="0099719C" w:rsidRDefault="005D7437" w:rsidP="005D7437">
      <w:pPr>
        <w:ind w:left="720" w:hanging="720"/>
        <w:rPr>
          <w:sz w:val="24"/>
          <w:szCs w:val="24"/>
        </w:rPr>
      </w:pPr>
      <w:r w:rsidRPr="0099719C">
        <w:rPr>
          <w:b/>
          <w:sz w:val="24"/>
          <w:szCs w:val="24"/>
        </w:rPr>
        <w:t>Role:</w:t>
      </w:r>
      <w:r w:rsidRPr="0099719C">
        <w:rPr>
          <w:sz w:val="24"/>
          <w:szCs w:val="24"/>
        </w:rPr>
        <w:t xml:space="preserve"> Principal Investigator</w:t>
      </w:r>
    </w:p>
    <w:p w:rsidR="00444E9B" w:rsidRPr="0099719C" w:rsidRDefault="00444E9B" w:rsidP="00444E9B">
      <w:pPr>
        <w:ind w:left="720" w:hanging="720"/>
        <w:rPr>
          <w:b/>
          <w:sz w:val="24"/>
          <w:szCs w:val="24"/>
        </w:rPr>
      </w:pPr>
    </w:p>
    <w:p w:rsidR="00444E9B" w:rsidRPr="0099719C" w:rsidRDefault="00444E9B" w:rsidP="00444E9B">
      <w:pPr>
        <w:ind w:left="720" w:hanging="720"/>
        <w:rPr>
          <w:sz w:val="24"/>
          <w:szCs w:val="24"/>
        </w:rPr>
      </w:pPr>
      <w:r w:rsidRPr="0099719C">
        <w:rPr>
          <w:b/>
          <w:sz w:val="24"/>
          <w:szCs w:val="24"/>
        </w:rPr>
        <w:t xml:space="preserve">Agency: </w:t>
      </w:r>
      <w:r w:rsidRPr="0099719C">
        <w:rPr>
          <w:sz w:val="24"/>
          <w:szCs w:val="24"/>
        </w:rPr>
        <w:t xml:space="preserve">Dairy Research Institute </w:t>
      </w:r>
    </w:p>
    <w:p w:rsidR="00444E9B" w:rsidRPr="0099719C" w:rsidRDefault="00444E9B" w:rsidP="00444E9B">
      <w:pPr>
        <w:rPr>
          <w:i/>
          <w:sz w:val="24"/>
          <w:szCs w:val="24"/>
        </w:rPr>
      </w:pPr>
      <w:r w:rsidRPr="0099719C">
        <w:rPr>
          <w:b/>
          <w:sz w:val="24"/>
          <w:szCs w:val="24"/>
        </w:rPr>
        <w:t>Title:</w:t>
      </w:r>
      <w:r w:rsidRPr="0099719C">
        <w:rPr>
          <w:sz w:val="24"/>
          <w:szCs w:val="24"/>
        </w:rPr>
        <w:t xml:space="preserve"> </w:t>
      </w:r>
      <w:r w:rsidRPr="0099719C">
        <w:rPr>
          <w:i/>
          <w:sz w:val="24"/>
          <w:szCs w:val="24"/>
        </w:rPr>
        <w:t>Does high calcium exacerbate atherosclerosis?</w:t>
      </w:r>
    </w:p>
    <w:p w:rsidR="00444E9B" w:rsidRPr="0099719C" w:rsidRDefault="00444E9B" w:rsidP="00444E9B">
      <w:pPr>
        <w:ind w:left="720" w:hanging="720"/>
        <w:rPr>
          <w:sz w:val="24"/>
          <w:szCs w:val="24"/>
        </w:rPr>
      </w:pPr>
      <w:r w:rsidRPr="0099719C">
        <w:rPr>
          <w:b/>
          <w:sz w:val="24"/>
          <w:szCs w:val="24"/>
        </w:rPr>
        <w:t>Duration of funding:</w:t>
      </w:r>
      <w:r w:rsidRPr="0099719C">
        <w:rPr>
          <w:sz w:val="24"/>
          <w:szCs w:val="24"/>
        </w:rPr>
        <w:t xml:space="preserve"> 1.5 year (5/1/2012–9/30/2013)</w:t>
      </w:r>
    </w:p>
    <w:p w:rsidR="00444E9B" w:rsidRPr="0099719C" w:rsidRDefault="00444E9B" w:rsidP="00444E9B">
      <w:pPr>
        <w:ind w:left="720" w:hanging="720"/>
        <w:rPr>
          <w:sz w:val="24"/>
          <w:szCs w:val="24"/>
        </w:rPr>
      </w:pPr>
      <w:r w:rsidRPr="0099719C">
        <w:rPr>
          <w:b/>
          <w:sz w:val="24"/>
          <w:szCs w:val="24"/>
        </w:rPr>
        <w:t>Amount of Award:</w:t>
      </w:r>
      <w:r w:rsidRPr="0099719C">
        <w:rPr>
          <w:sz w:val="24"/>
          <w:szCs w:val="24"/>
        </w:rPr>
        <w:t xml:space="preserve"> $110,000 (Funded)</w:t>
      </w:r>
    </w:p>
    <w:p w:rsidR="00444E9B" w:rsidRPr="0099719C" w:rsidRDefault="00444E9B" w:rsidP="00444E9B">
      <w:pPr>
        <w:ind w:left="720" w:hanging="720"/>
        <w:rPr>
          <w:sz w:val="24"/>
          <w:szCs w:val="24"/>
        </w:rPr>
      </w:pPr>
      <w:r w:rsidRPr="0099719C">
        <w:rPr>
          <w:b/>
          <w:sz w:val="24"/>
          <w:szCs w:val="24"/>
        </w:rPr>
        <w:t>Role:</w:t>
      </w:r>
      <w:r w:rsidRPr="0099719C">
        <w:rPr>
          <w:sz w:val="24"/>
          <w:szCs w:val="24"/>
        </w:rPr>
        <w:t xml:space="preserve"> Co</w:t>
      </w:r>
      <w:r w:rsidR="005F655F" w:rsidRPr="0099719C">
        <w:rPr>
          <w:sz w:val="24"/>
          <w:szCs w:val="24"/>
        </w:rPr>
        <w:t>-</w:t>
      </w:r>
      <w:r w:rsidR="000268FA" w:rsidRPr="0099719C">
        <w:rPr>
          <w:sz w:val="24"/>
          <w:szCs w:val="24"/>
        </w:rPr>
        <w:t>Investigator</w:t>
      </w:r>
    </w:p>
    <w:p w:rsidR="005631E8" w:rsidRPr="0099719C" w:rsidRDefault="005631E8" w:rsidP="00563407">
      <w:pPr>
        <w:rPr>
          <w:b/>
          <w:sz w:val="24"/>
          <w:szCs w:val="24"/>
        </w:rPr>
      </w:pPr>
    </w:p>
    <w:p w:rsidR="00A05F3B" w:rsidRPr="0099719C" w:rsidRDefault="00A05F3B" w:rsidP="00A05F3B">
      <w:pPr>
        <w:ind w:left="720" w:hanging="720"/>
        <w:rPr>
          <w:sz w:val="24"/>
          <w:szCs w:val="24"/>
        </w:rPr>
      </w:pPr>
      <w:r w:rsidRPr="0099719C">
        <w:rPr>
          <w:b/>
          <w:sz w:val="24"/>
          <w:szCs w:val="24"/>
        </w:rPr>
        <w:t xml:space="preserve">Agency: </w:t>
      </w:r>
      <w:r w:rsidRPr="0099719C">
        <w:rPr>
          <w:sz w:val="24"/>
          <w:szCs w:val="24"/>
        </w:rPr>
        <w:t>American College of Sports Medicine</w:t>
      </w:r>
    </w:p>
    <w:p w:rsidR="00A05F3B" w:rsidRPr="0099719C" w:rsidRDefault="00A05F3B" w:rsidP="00A05F3B">
      <w:pPr>
        <w:ind w:left="720" w:hanging="720"/>
        <w:rPr>
          <w:i/>
          <w:sz w:val="24"/>
          <w:szCs w:val="24"/>
        </w:rPr>
      </w:pPr>
      <w:r w:rsidRPr="0099719C">
        <w:rPr>
          <w:b/>
          <w:sz w:val="24"/>
          <w:szCs w:val="24"/>
        </w:rPr>
        <w:t>Title:</w:t>
      </w:r>
      <w:r w:rsidRPr="0099719C">
        <w:rPr>
          <w:sz w:val="24"/>
          <w:szCs w:val="24"/>
        </w:rPr>
        <w:t xml:space="preserve"> </w:t>
      </w:r>
      <w:r w:rsidRPr="0099719C">
        <w:rPr>
          <w:i/>
          <w:sz w:val="24"/>
          <w:szCs w:val="24"/>
        </w:rPr>
        <w:t>Impact of external mechanical compression on skeletal muscle gene expression and blood flow capacity</w:t>
      </w:r>
    </w:p>
    <w:p w:rsidR="00A05F3B" w:rsidRPr="0099719C" w:rsidRDefault="00A05F3B" w:rsidP="00A05F3B">
      <w:pPr>
        <w:ind w:left="720" w:hanging="720"/>
        <w:rPr>
          <w:sz w:val="24"/>
          <w:szCs w:val="24"/>
        </w:rPr>
      </w:pPr>
      <w:r w:rsidRPr="0099719C">
        <w:rPr>
          <w:b/>
          <w:sz w:val="24"/>
          <w:szCs w:val="24"/>
        </w:rPr>
        <w:t>Duration of funding:</w:t>
      </w:r>
      <w:r w:rsidRPr="0099719C">
        <w:rPr>
          <w:sz w:val="24"/>
          <w:szCs w:val="24"/>
        </w:rPr>
        <w:t xml:space="preserve"> 1 year (7/1/2010 –6/30/2011)</w:t>
      </w:r>
    </w:p>
    <w:p w:rsidR="00A05F3B" w:rsidRPr="0099719C" w:rsidRDefault="00A05F3B" w:rsidP="00A05F3B">
      <w:pPr>
        <w:ind w:left="720" w:hanging="720"/>
        <w:rPr>
          <w:sz w:val="24"/>
          <w:szCs w:val="24"/>
        </w:rPr>
      </w:pPr>
      <w:r w:rsidRPr="0099719C">
        <w:rPr>
          <w:b/>
          <w:sz w:val="24"/>
          <w:szCs w:val="24"/>
        </w:rPr>
        <w:t>Amount of Award:</w:t>
      </w:r>
      <w:r w:rsidRPr="0099719C">
        <w:rPr>
          <w:sz w:val="24"/>
          <w:szCs w:val="24"/>
        </w:rPr>
        <w:t xml:space="preserve"> $9,971 (Funded)</w:t>
      </w:r>
    </w:p>
    <w:p w:rsidR="00A05F3B" w:rsidRPr="0099719C" w:rsidRDefault="00A05F3B" w:rsidP="00A05F3B">
      <w:pPr>
        <w:ind w:left="720" w:hanging="720"/>
        <w:rPr>
          <w:sz w:val="24"/>
          <w:szCs w:val="24"/>
        </w:rPr>
      </w:pPr>
      <w:r w:rsidRPr="0099719C">
        <w:rPr>
          <w:b/>
          <w:sz w:val="24"/>
          <w:szCs w:val="24"/>
        </w:rPr>
        <w:t>Role:</w:t>
      </w:r>
      <w:r w:rsidRPr="0099719C">
        <w:rPr>
          <w:sz w:val="24"/>
          <w:szCs w:val="24"/>
        </w:rPr>
        <w:t xml:space="preserve"> Principal Investigator</w:t>
      </w:r>
    </w:p>
    <w:p w:rsidR="00780CC4" w:rsidRPr="0099719C" w:rsidRDefault="00780CC4" w:rsidP="00A05F3B">
      <w:pPr>
        <w:ind w:left="720" w:hanging="720"/>
        <w:rPr>
          <w:b/>
          <w:sz w:val="24"/>
          <w:szCs w:val="24"/>
        </w:rPr>
      </w:pPr>
    </w:p>
    <w:p w:rsidR="009201CF" w:rsidRPr="0099719C" w:rsidRDefault="009201CF" w:rsidP="00A05F3B">
      <w:pPr>
        <w:ind w:left="720" w:hanging="720"/>
        <w:rPr>
          <w:sz w:val="24"/>
          <w:szCs w:val="24"/>
        </w:rPr>
      </w:pPr>
      <w:r w:rsidRPr="0099719C">
        <w:rPr>
          <w:b/>
          <w:sz w:val="24"/>
          <w:szCs w:val="24"/>
        </w:rPr>
        <w:t xml:space="preserve">Agency: </w:t>
      </w:r>
      <w:r w:rsidRPr="0099719C">
        <w:rPr>
          <w:sz w:val="24"/>
          <w:szCs w:val="24"/>
        </w:rPr>
        <w:t>Showalter Trust Award</w:t>
      </w:r>
    </w:p>
    <w:p w:rsidR="009201CF" w:rsidRPr="0099719C" w:rsidRDefault="009201CF" w:rsidP="009201CF">
      <w:pPr>
        <w:ind w:left="720" w:hanging="720"/>
        <w:rPr>
          <w:i/>
          <w:sz w:val="24"/>
          <w:szCs w:val="24"/>
        </w:rPr>
      </w:pPr>
      <w:r w:rsidRPr="0099719C">
        <w:rPr>
          <w:b/>
          <w:sz w:val="24"/>
          <w:szCs w:val="24"/>
        </w:rPr>
        <w:t>Title:</w:t>
      </w:r>
      <w:r w:rsidRPr="0099719C">
        <w:rPr>
          <w:sz w:val="24"/>
          <w:szCs w:val="24"/>
        </w:rPr>
        <w:t xml:space="preserve"> </w:t>
      </w:r>
      <w:r w:rsidRPr="0099719C">
        <w:rPr>
          <w:i/>
          <w:sz w:val="24"/>
          <w:szCs w:val="24"/>
        </w:rPr>
        <w:t>Influence of gene expression on the development and progression of atherosclerosis.</w:t>
      </w:r>
    </w:p>
    <w:p w:rsidR="009201CF" w:rsidRPr="0099719C" w:rsidRDefault="009201CF" w:rsidP="009201CF">
      <w:pPr>
        <w:ind w:left="720" w:hanging="720"/>
        <w:rPr>
          <w:sz w:val="24"/>
          <w:szCs w:val="24"/>
        </w:rPr>
      </w:pPr>
      <w:r w:rsidRPr="0099719C">
        <w:rPr>
          <w:b/>
          <w:sz w:val="24"/>
          <w:szCs w:val="24"/>
        </w:rPr>
        <w:t>Duration of funding:</w:t>
      </w:r>
      <w:r w:rsidRPr="0099719C">
        <w:rPr>
          <w:sz w:val="24"/>
          <w:szCs w:val="24"/>
        </w:rPr>
        <w:t xml:space="preserve"> 1 year (7/1/2009 – 6/30/201</w:t>
      </w:r>
      <w:r w:rsidR="00BA1892" w:rsidRPr="0099719C">
        <w:rPr>
          <w:sz w:val="24"/>
          <w:szCs w:val="24"/>
        </w:rPr>
        <w:t>1</w:t>
      </w:r>
      <w:r w:rsidRPr="0099719C">
        <w:rPr>
          <w:sz w:val="24"/>
          <w:szCs w:val="24"/>
        </w:rPr>
        <w:t>)</w:t>
      </w:r>
    </w:p>
    <w:p w:rsidR="009201CF" w:rsidRPr="0099719C" w:rsidRDefault="009201CF" w:rsidP="009201CF">
      <w:pPr>
        <w:ind w:left="720" w:hanging="720"/>
        <w:rPr>
          <w:sz w:val="24"/>
          <w:szCs w:val="24"/>
        </w:rPr>
      </w:pPr>
      <w:r w:rsidRPr="0099719C">
        <w:rPr>
          <w:b/>
          <w:sz w:val="24"/>
          <w:szCs w:val="24"/>
        </w:rPr>
        <w:t>Amount of Award:</w:t>
      </w:r>
      <w:r w:rsidRPr="0099719C">
        <w:rPr>
          <w:sz w:val="24"/>
          <w:szCs w:val="24"/>
        </w:rPr>
        <w:t xml:space="preserve"> $75,000</w:t>
      </w:r>
      <w:r w:rsidR="006227DE" w:rsidRPr="0099719C">
        <w:rPr>
          <w:sz w:val="24"/>
          <w:szCs w:val="24"/>
        </w:rPr>
        <w:t xml:space="preserve"> (Funded)</w:t>
      </w:r>
    </w:p>
    <w:p w:rsidR="009201CF" w:rsidRPr="0099719C" w:rsidRDefault="009201CF" w:rsidP="009201CF">
      <w:pPr>
        <w:ind w:left="720" w:hanging="720"/>
        <w:rPr>
          <w:sz w:val="24"/>
          <w:szCs w:val="24"/>
        </w:rPr>
      </w:pPr>
      <w:r w:rsidRPr="0099719C">
        <w:rPr>
          <w:b/>
          <w:sz w:val="24"/>
          <w:szCs w:val="24"/>
        </w:rPr>
        <w:t>Role:</w:t>
      </w:r>
      <w:r w:rsidRPr="0099719C">
        <w:rPr>
          <w:sz w:val="24"/>
          <w:szCs w:val="24"/>
        </w:rPr>
        <w:t xml:space="preserve"> Principal Investigator </w:t>
      </w:r>
    </w:p>
    <w:p w:rsidR="00755264" w:rsidRPr="0099719C" w:rsidRDefault="00755264" w:rsidP="00563407">
      <w:pPr>
        <w:rPr>
          <w:b/>
          <w:sz w:val="24"/>
          <w:szCs w:val="24"/>
        </w:rPr>
      </w:pPr>
    </w:p>
    <w:p w:rsidR="00052228" w:rsidRPr="0099719C" w:rsidRDefault="00052228" w:rsidP="00052228">
      <w:pPr>
        <w:ind w:left="720" w:hanging="720"/>
        <w:rPr>
          <w:sz w:val="24"/>
          <w:szCs w:val="24"/>
        </w:rPr>
      </w:pPr>
      <w:r w:rsidRPr="0099719C">
        <w:rPr>
          <w:b/>
          <w:sz w:val="24"/>
          <w:szCs w:val="24"/>
        </w:rPr>
        <w:t xml:space="preserve">Agency: </w:t>
      </w:r>
      <w:r w:rsidRPr="0099719C">
        <w:rPr>
          <w:sz w:val="24"/>
          <w:szCs w:val="24"/>
        </w:rPr>
        <w:t>National Institutes of Health</w:t>
      </w:r>
      <w:r w:rsidR="002C0E93" w:rsidRPr="0099719C">
        <w:rPr>
          <w:sz w:val="24"/>
          <w:szCs w:val="24"/>
        </w:rPr>
        <w:t xml:space="preserve"> (NHLBI</w:t>
      </w:r>
      <w:r w:rsidR="00FD06C1" w:rsidRPr="0099719C">
        <w:rPr>
          <w:sz w:val="24"/>
          <w:szCs w:val="24"/>
        </w:rPr>
        <w:t>)</w:t>
      </w:r>
    </w:p>
    <w:p w:rsidR="00052228" w:rsidRPr="0099719C" w:rsidRDefault="00052228" w:rsidP="00052228">
      <w:pPr>
        <w:ind w:left="720" w:hanging="720"/>
        <w:rPr>
          <w:sz w:val="24"/>
          <w:szCs w:val="24"/>
        </w:rPr>
      </w:pPr>
      <w:r w:rsidRPr="0099719C">
        <w:rPr>
          <w:b/>
          <w:sz w:val="24"/>
          <w:szCs w:val="24"/>
        </w:rPr>
        <w:t>Title:</w:t>
      </w:r>
      <w:r w:rsidRPr="0099719C">
        <w:rPr>
          <w:sz w:val="24"/>
          <w:szCs w:val="24"/>
        </w:rPr>
        <w:t xml:space="preserve"> </w:t>
      </w:r>
      <w:r w:rsidR="002C0E93" w:rsidRPr="0099719C">
        <w:rPr>
          <w:i/>
          <w:sz w:val="24"/>
          <w:szCs w:val="24"/>
        </w:rPr>
        <w:t xml:space="preserve">Influence of blood pressure on PAD </w:t>
      </w:r>
      <w:r w:rsidR="00D356F2" w:rsidRPr="0099719C">
        <w:rPr>
          <w:i/>
          <w:sz w:val="24"/>
          <w:szCs w:val="24"/>
        </w:rPr>
        <w:t xml:space="preserve">distribution. </w:t>
      </w:r>
      <w:r w:rsidR="002C0E93" w:rsidRPr="0099719C">
        <w:rPr>
          <w:i/>
          <w:sz w:val="24"/>
          <w:szCs w:val="24"/>
        </w:rPr>
        <w:t xml:space="preserve"> </w:t>
      </w:r>
      <w:r w:rsidR="002C0E93" w:rsidRPr="0099719C">
        <w:rPr>
          <w:sz w:val="24"/>
          <w:szCs w:val="24"/>
        </w:rPr>
        <w:t>(NRSA; Laughlin – Sponsor</w:t>
      </w:r>
      <w:r w:rsidR="00FD06C1" w:rsidRPr="0099719C">
        <w:rPr>
          <w:sz w:val="24"/>
          <w:szCs w:val="24"/>
        </w:rPr>
        <w:t>)</w:t>
      </w:r>
    </w:p>
    <w:p w:rsidR="00052228" w:rsidRPr="0099719C" w:rsidRDefault="00052228" w:rsidP="00052228">
      <w:pPr>
        <w:ind w:left="720" w:hanging="720"/>
        <w:rPr>
          <w:sz w:val="24"/>
          <w:szCs w:val="24"/>
        </w:rPr>
      </w:pPr>
      <w:r w:rsidRPr="0099719C">
        <w:rPr>
          <w:b/>
          <w:sz w:val="24"/>
          <w:szCs w:val="24"/>
        </w:rPr>
        <w:t>Duration of funding:</w:t>
      </w:r>
      <w:r w:rsidR="002C0E93" w:rsidRPr="0099719C">
        <w:rPr>
          <w:sz w:val="24"/>
          <w:szCs w:val="24"/>
        </w:rPr>
        <w:t xml:space="preserve"> </w:t>
      </w:r>
      <w:r w:rsidR="001F4020" w:rsidRPr="0099719C">
        <w:rPr>
          <w:sz w:val="24"/>
          <w:szCs w:val="24"/>
        </w:rPr>
        <w:t>1 year (</w:t>
      </w:r>
      <w:r w:rsidR="002C0E93" w:rsidRPr="0099719C">
        <w:rPr>
          <w:sz w:val="24"/>
          <w:szCs w:val="24"/>
        </w:rPr>
        <w:t>6/1/2006-6/1/2007</w:t>
      </w:r>
      <w:r w:rsidR="001F4020" w:rsidRPr="0099719C">
        <w:rPr>
          <w:sz w:val="24"/>
          <w:szCs w:val="24"/>
        </w:rPr>
        <w:t>)</w:t>
      </w:r>
    </w:p>
    <w:p w:rsidR="00052228" w:rsidRPr="0099719C" w:rsidRDefault="00052228" w:rsidP="00052228">
      <w:pPr>
        <w:ind w:left="720" w:hanging="720"/>
        <w:rPr>
          <w:color w:val="FF0000"/>
          <w:sz w:val="24"/>
          <w:szCs w:val="24"/>
        </w:rPr>
      </w:pPr>
      <w:r w:rsidRPr="0099719C">
        <w:rPr>
          <w:b/>
          <w:sz w:val="24"/>
          <w:szCs w:val="24"/>
        </w:rPr>
        <w:t>Amount of Award:</w:t>
      </w:r>
      <w:r w:rsidRPr="0099719C">
        <w:rPr>
          <w:sz w:val="24"/>
          <w:szCs w:val="24"/>
        </w:rPr>
        <w:t xml:space="preserve"> </w:t>
      </w:r>
      <w:r w:rsidR="0033624C" w:rsidRPr="0099719C">
        <w:rPr>
          <w:sz w:val="24"/>
          <w:szCs w:val="24"/>
        </w:rPr>
        <w:t>$63,408</w:t>
      </w:r>
      <w:r w:rsidR="006227DE" w:rsidRPr="0099719C">
        <w:rPr>
          <w:sz w:val="24"/>
          <w:szCs w:val="24"/>
        </w:rPr>
        <w:t xml:space="preserve"> (Funded)</w:t>
      </w:r>
    </w:p>
    <w:p w:rsidR="00052228" w:rsidRPr="0099719C" w:rsidRDefault="00052228" w:rsidP="00052228">
      <w:pPr>
        <w:rPr>
          <w:sz w:val="24"/>
          <w:szCs w:val="24"/>
        </w:rPr>
      </w:pPr>
      <w:r w:rsidRPr="0099719C">
        <w:rPr>
          <w:b/>
          <w:sz w:val="24"/>
          <w:szCs w:val="24"/>
        </w:rPr>
        <w:t>Role:</w:t>
      </w:r>
      <w:r w:rsidRPr="0099719C">
        <w:rPr>
          <w:sz w:val="24"/>
          <w:szCs w:val="24"/>
        </w:rPr>
        <w:t xml:space="preserve"> </w:t>
      </w:r>
      <w:r w:rsidR="00910671" w:rsidRPr="0099719C">
        <w:rPr>
          <w:sz w:val="24"/>
          <w:szCs w:val="24"/>
        </w:rPr>
        <w:t xml:space="preserve">Principal </w:t>
      </w:r>
      <w:r w:rsidRPr="0099719C">
        <w:rPr>
          <w:sz w:val="24"/>
          <w:szCs w:val="24"/>
        </w:rPr>
        <w:t xml:space="preserve">Investigator </w:t>
      </w:r>
    </w:p>
    <w:p w:rsidR="006E3155" w:rsidRPr="0099719C" w:rsidRDefault="006E3155" w:rsidP="00444E9B">
      <w:pPr>
        <w:pStyle w:val="Heading1"/>
        <w:rPr>
          <w:b w:val="0"/>
          <w:sz w:val="24"/>
          <w:szCs w:val="24"/>
        </w:rPr>
      </w:pPr>
    </w:p>
    <w:p w:rsidR="00444E9B" w:rsidRPr="0099719C" w:rsidRDefault="00444E9B" w:rsidP="00444E9B">
      <w:pPr>
        <w:rPr>
          <w:b/>
        </w:rPr>
      </w:pPr>
      <w:r w:rsidRPr="0099719C">
        <w:rPr>
          <w:b/>
          <w:sz w:val="24"/>
          <w:szCs w:val="24"/>
          <w:u w:val="single"/>
        </w:rPr>
        <w:t>P</w:t>
      </w:r>
      <w:r w:rsidR="00191714" w:rsidRPr="0099719C">
        <w:rPr>
          <w:b/>
          <w:sz w:val="24"/>
          <w:szCs w:val="24"/>
          <w:u w:val="single"/>
        </w:rPr>
        <w:t>ending and Funded Internal Grants</w:t>
      </w:r>
    </w:p>
    <w:p w:rsidR="006F6E7E" w:rsidRPr="0099719C" w:rsidRDefault="006F6E7E" w:rsidP="00AC34F4">
      <w:pPr>
        <w:rPr>
          <w:sz w:val="24"/>
          <w:szCs w:val="24"/>
        </w:rPr>
      </w:pPr>
    </w:p>
    <w:p w:rsidR="006E3155" w:rsidRPr="0099719C" w:rsidRDefault="006E3155" w:rsidP="006E3155">
      <w:pPr>
        <w:ind w:left="720" w:hanging="720"/>
        <w:rPr>
          <w:sz w:val="24"/>
          <w:szCs w:val="24"/>
        </w:rPr>
      </w:pPr>
      <w:r w:rsidRPr="0099719C">
        <w:rPr>
          <w:b/>
          <w:sz w:val="24"/>
          <w:szCs w:val="24"/>
        </w:rPr>
        <w:t xml:space="preserve">Agency: </w:t>
      </w:r>
      <w:r w:rsidR="00B21160" w:rsidRPr="0099719C">
        <w:rPr>
          <w:sz w:val="24"/>
          <w:szCs w:val="24"/>
        </w:rPr>
        <w:t>University Professional Development Grant</w:t>
      </w:r>
      <w:r w:rsidRPr="0099719C">
        <w:rPr>
          <w:sz w:val="24"/>
          <w:szCs w:val="24"/>
        </w:rPr>
        <w:t xml:space="preserve"> </w:t>
      </w:r>
    </w:p>
    <w:p w:rsidR="006E3155" w:rsidRPr="0099719C" w:rsidRDefault="006E3155" w:rsidP="006E3155">
      <w:pPr>
        <w:ind w:left="720" w:hanging="720"/>
        <w:rPr>
          <w:i/>
          <w:sz w:val="24"/>
          <w:szCs w:val="24"/>
        </w:rPr>
      </w:pPr>
      <w:r w:rsidRPr="0099719C">
        <w:rPr>
          <w:b/>
          <w:sz w:val="24"/>
          <w:szCs w:val="24"/>
        </w:rPr>
        <w:t>Title:</w:t>
      </w:r>
      <w:r w:rsidRPr="0099719C">
        <w:rPr>
          <w:sz w:val="24"/>
          <w:szCs w:val="24"/>
        </w:rPr>
        <w:t xml:space="preserve"> </w:t>
      </w:r>
      <w:r w:rsidR="00B21160" w:rsidRPr="0099719C">
        <w:rPr>
          <w:i/>
          <w:sz w:val="24"/>
          <w:szCs w:val="24"/>
        </w:rPr>
        <w:t>Impact of pregnancy and exercise on postpartum maximal oxygen consumption</w:t>
      </w:r>
    </w:p>
    <w:p w:rsidR="006E3155" w:rsidRPr="0099719C" w:rsidRDefault="006E3155" w:rsidP="006E3155">
      <w:pPr>
        <w:ind w:left="720" w:hanging="720"/>
        <w:rPr>
          <w:sz w:val="24"/>
          <w:szCs w:val="24"/>
        </w:rPr>
      </w:pPr>
      <w:r w:rsidRPr="0099719C">
        <w:rPr>
          <w:b/>
          <w:sz w:val="24"/>
          <w:szCs w:val="24"/>
        </w:rPr>
        <w:t>Duration of funding:</w:t>
      </w:r>
      <w:r w:rsidRPr="0099719C">
        <w:rPr>
          <w:sz w:val="24"/>
          <w:szCs w:val="24"/>
        </w:rPr>
        <w:t xml:space="preserve"> (</w:t>
      </w:r>
      <w:r w:rsidR="00A734E1" w:rsidRPr="0099719C">
        <w:rPr>
          <w:sz w:val="24"/>
          <w:szCs w:val="24"/>
        </w:rPr>
        <w:t>7</w:t>
      </w:r>
      <w:r w:rsidRPr="0099719C">
        <w:rPr>
          <w:sz w:val="24"/>
          <w:szCs w:val="24"/>
        </w:rPr>
        <w:t>/</w:t>
      </w:r>
      <w:r w:rsidR="00B21160" w:rsidRPr="0099719C">
        <w:rPr>
          <w:sz w:val="24"/>
          <w:szCs w:val="24"/>
        </w:rPr>
        <w:t>1</w:t>
      </w:r>
      <w:r w:rsidR="00A734E1" w:rsidRPr="0099719C">
        <w:rPr>
          <w:sz w:val="24"/>
          <w:szCs w:val="24"/>
        </w:rPr>
        <w:t>/2013-6</w:t>
      </w:r>
      <w:r w:rsidRPr="0099719C">
        <w:rPr>
          <w:sz w:val="24"/>
          <w:szCs w:val="24"/>
        </w:rPr>
        <w:t>/</w:t>
      </w:r>
      <w:r w:rsidR="00972294" w:rsidRPr="0099719C">
        <w:rPr>
          <w:sz w:val="24"/>
          <w:szCs w:val="24"/>
        </w:rPr>
        <w:t>15</w:t>
      </w:r>
      <w:r w:rsidR="00A734E1" w:rsidRPr="0099719C">
        <w:rPr>
          <w:sz w:val="24"/>
          <w:szCs w:val="24"/>
        </w:rPr>
        <w:t>/2014</w:t>
      </w:r>
      <w:r w:rsidRPr="0099719C">
        <w:rPr>
          <w:sz w:val="24"/>
          <w:szCs w:val="24"/>
        </w:rPr>
        <w:t>)</w:t>
      </w:r>
    </w:p>
    <w:p w:rsidR="006E3155" w:rsidRPr="0099719C" w:rsidRDefault="006E3155" w:rsidP="006E3155">
      <w:pPr>
        <w:ind w:left="720" w:hanging="720"/>
        <w:rPr>
          <w:sz w:val="24"/>
          <w:szCs w:val="24"/>
        </w:rPr>
      </w:pPr>
      <w:r w:rsidRPr="0099719C">
        <w:rPr>
          <w:b/>
          <w:sz w:val="24"/>
          <w:szCs w:val="24"/>
        </w:rPr>
        <w:t>Amount of Award:</w:t>
      </w:r>
      <w:r w:rsidR="00A734E1" w:rsidRPr="0099719C">
        <w:rPr>
          <w:sz w:val="24"/>
          <w:szCs w:val="24"/>
        </w:rPr>
        <w:t xml:space="preserve"> $</w:t>
      </w:r>
      <w:r w:rsidR="005A2C3D" w:rsidRPr="0099719C">
        <w:rPr>
          <w:sz w:val="24"/>
          <w:szCs w:val="24"/>
        </w:rPr>
        <w:t>3,000</w:t>
      </w:r>
      <w:r w:rsidRPr="0099719C">
        <w:rPr>
          <w:sz w:val="24"/>
          <w:szCs w:val="24"/>
        </w:rPr>
        <w:t xml:space="preserve"> (</w:t>
      </w:r>
      <w:r w:rsidR="005A2C3D" w:rsidRPr="0099719C">
        <w:rPr>
          <w:sz w:val="24"/>
          <w:szCs w:val="24"/>
        </w:rPr>
        <w:t>Funded</w:t>
      </w:r>
      <w:r w:rsidRPr="0099719C">
        <w:rPr>
          <w:sz w:val="24"/>
          <w:szCs w:val="24"/>
        </w:rPr>
        <w:t>)</w:t>
      </w:r>
    </w:p>
    <w:p w:rsidR="006E3155" w:rsidRPr="0099719C" w:rsidRDefault="006E3155" w:rsidP="006E3155">
      <w:pPr>
        <w:ind w:left="720" w:hanging="720"/>
        <w:rPr>
          <w:sz w:val="24"/>
          <w:szCs w:val="24"/>
        </w:rPr>
      </w:pPr>
      <w:r w:rsidRPr="0099719C">
        <w:rPr>
          <w:b/>
          <w:sz w:val="24"/>
          <w:szCs w:val="24"/>
        </w:rPr>
        <w:t>Role:</w:t>
      </w:r>
      <w:r w:rsidRPr="0099719C">
        <w:rPr>
          <w:sz w:val="24"/>
          <w:szCs w:val="24"/>
        </w:rPr>
        <w:t xml:space="preserve"> Principal Investigator</w:t>
      </w:r>
    </w:p>
    <w:p w:rsidR="006E3155" w:rsidRPr="0099719C" w:rsidRDefault="006E3155" w:rsidP="006E3155">
      <w:pPr>
        <w:ind w:left="720" w:hanging="720"/>
        <w:rPr>
          <w:b/>
          <w:sz w:val="24"/>
          <w:szCs w:val="24"/>
        </w:rPr>
      </w:pPr>
    </w:p>
    <w:p w:rsidR="006E3155" w:rsidRPr="0099719C" w:rsidRDefault="006E3155" w:rsidP="006E3155">
      <w:pPr>
        <w:ind w:left="720" w:hanging="720"/>
        <w:rPr>
          <w:sz w:val="24"/>
          <w:szCs w:val="24"/>
        </w:rPr>
      </w:pPr>
      <w:r w:rsidRPr="0099719C">
        <w:rPr>
          <w:b/>
          <w:sz w:val="24"/>
          <w:szCs w:val="24"/>
        </w:rPr>
        <w:t xml:space="preserve">Agency: </w:t>
      </w:r>
      <w:r w:rsidRPr="0099719C">
        <w:rPr>
          <w:sz w:val="24"/>
          <w:szCs w:val="24"/>
        </w:rPr>
        <w:t xml:space="preserve">Faculty Center Professional Development Grant </w:t>
      </w:r>
    </w:p>
    <w:p w:rsidR="006E3155" w:rsidRPr="0099719C" w:rsidRDefault="006E3155" w:rsidP="006E3155">
      <w:pPr>
        <w:ind w:left="720" w:hanging="720"/>
        <w:rPr>
          <w:i/>
          <w:sz w:val="24"/>
          <w:szCs w:val="24"/>
        </w:rPr>
      </w:pPr>
      <w:r w:rsidRPr="0099719C">
        <w:rPr>
          <w:b/>
          <w:sz w:val="24"/>
          <w:szCs w:val="24"/>
        </w:rPr>
        <w:t>Title:</w:t>
      </w:r>
      <w:r w:rsidRPr="0099719C">
        <w:rPr>
          <w:sz w:val="24"/>
          <w:szCs w:val="24"/>
        </w:rPr>
        <w:t xml:space="preserve"> </w:t>
      </w:r>
      <w:r w:rsidRPr="0099719C">
        <w:rPr>
          <w:i/>
          <w:sz w:val="24"/>
          <w:szCs w:val="24"/>
        </w:rPr>
        <w:t>Effects of maternal exercise during pregnancy on cardiovascular outcomes of offspring</w:t>
      </w:r>
    </w:p>
    <w:p w:rsidR="006E3155" w:rsidRPr="0099719C" w:rsidRDefault="006E3155" w:rsidP="006E3155">
      <w:pPr>
        <w:ind w:left="720" w:hanging="720"/>
        <w:rPr>
          <w:sz w:val="24"/>
          <w:szCs w:val="24"/>
        </w:rPr>
      </w:pPr>
      <w:r w:rsidRPr="0099719C">
        <w:rPr>
          <w:b/>
          <w:sz w:val="24"/>
          <w:szCs w:val="24"/>
        </w:rPr>
        <w:t>Duration of funding:</w:t>
      </w:r>
      <w:r w:rsidRPr="0099719C">
        <w:rPr>
          <w:sz w:val="24"/>
          <w:szCs w:val="24"/>
        </w:rPr>
        <w:t xml:space="preserve"> (5/28/2013-6/1/2013)</w:t>
      </w:r>
    </w:p>
    <w:p w:rsidR="006E3155" w:rsidRPr="0099719C" w:rsidRDefault="006E3155" w:rsidP="006E3155">
      <w:pPr>
        <w:ind w:left="720" w:hanging="720"/>
        <w:rPr>
          <w:sz w:val="24"/>
          <w:szCs w:val="24"/>
        </w:rPr>
      </w:pPr>
      <w:r w:rsidRPr="0099719C">
        <w:rPr>
          <w:b/>
          <w:sz w:val="24"/>
          <w:szCs w:val="24"/>
        </w:rPr>
        <w:t>Amount of Award:</w:t>
      </w:r>
      <w:r w:rsidRPr="0099719C">
        <w:rPr>
          <w:sz w:val="24"/>
          <w:szCs w:val="24"/>
        </w:rPr>
        <w:t xml:space="preserve"> $1,000 (Funded)</w:t>
      </w:r>
    </w:p>
    <w:p w:rsidR="006E3155" w:rsidRPr="0099719C" w:rsidRDefault="006E3155" w:rsidP="006E3155">
      <w:pPr>
        <w:ind w:left="720" w:hanging="720"/>
        <w:rPr>
          <w:b/>
          <w:sz w:val="24"/>
          <w:szCs w:val="24"/>
        </w:rPr>
      </w:pPr>
      <w:r w:rsidRPr="0099719C">
        <w:rPr>
          <w:b/>
          <w:sz w:val="24"/>
          <w:szCs w:val="24"/>
        </w:rPr>
        <w:t>Role:</w:t>
      </w:r>
      <w:r w:rsidRPr="0099719C">
        <w:rPr>
          <w:sz w:val="24"/>
          <w:szCs w:val="24"/>
        </w:rPr>
        <w:t xml:space="preserve"> Principal Investigator</w:t>
      </w:r>
    </w:p>
    <w:p w:rsidR="006E3155" w:rsidRPr="0099719C" w:rsidRDefault="006E3155" w:rsidP="00AC34F4">
      <w:pPr>
        <w:ind w:left="720" w:hanging="720"/>
        <w:rPr>
          <w:b/>
          <w:sz w:val="24"/>
          <w:szCs w:val="24"/>
        </w:rPr>
      </w:pPr>
    </w:p>
    <w:p w:rsidR="00AC34F4" w:rsidRPr="0099719C" w:rsidRDefault="00AC34F4" w:rsidP="00AC34F4">
      <w:pPr>
        <w:ind w:left="720" w:hanging="720"/>
        <w:rPr>
          <w:sz w:val="24"/>
          <w:szCs w:val="24"/>
        </w:rPr>
      </w:pPr>
      <w:r w:rsidRPr="0099719C">
        <w:rPr>
          <w:b/>
          <w:sz w:val="24"/>
          <w:szCs w:val="24"/>
        </w:rPr>
        <w:t xml:space="preserve">Agency: </w:t>
      </w:r>
      <w:r w:rsidRPr="0099719C">
        <w:rPr>
          <w:sz w:val="24"/>
          <w:szCs w:val="24"/>
        </w:rPr>
        <w:t xml:space="preserve">Clinical and Translational Science Institute (Purdue Development Team) </w:t>
      </w:r>
    </w:p>
    <w:p w:rsidR="00AC34F4" w:rsidRPr="0099719C" w:rsidRDefault="00AC34F4" w:rsidP="00AC34F4">
      <w:pPr>
        <w:ind w:left="720" w:hanging="720"/>
        <w:rPr>
          <w:i/>
          <w:sz w:val="24"/>
          <w:szCs w:val="24"/>
        </w:rPr>
      </w:pPr>
      <w:r w:rsidRPr="0099719C">
        <w:rPr>
          <w:b/>
          <w:sz w:val="24"/>
          <w:szCs w:val="24"/>
        </w:rPr>
        <w:t>Title:</w:t>
      </w:r>
      <w:r w:rsidRPr="0099719C">
        <w:rPr>
          <w:sz w:val="24"/>
          <w:szCs w:val="24"/>
        </w:rPr>
        <w:t xml:space="preserve"> </w:t>
      </w:r>
      <w:r w:rsidRPr="0099719C">
        <w:rPr>
          <w:i/>
          <w:sz w:val="24"/>
          <w:szCs w:val="24"/>
        </w:rPr>
        <w:t>Exercise and Vitamin D Exposure during the Lifespan on Breast Cancer Risk</w:t>
      </w:r>
    </w:p>
    <w:p w:rsidR="00AC34F4" w:rsidRPr="0099719C" w:rsidRDefault="00AC34F4" w:rsidP="00AC34F4">
      <w:pPr>
        <w:ind w:left="720" w:hanging="720"/>
        <w:rPr>
          <w:sz w:val="24"/>
          <w:szCs w:val="24"/>
        </w:rPr>
      </w:pPr>
      <w:r w:rsidRPr="0099719C">
        <w:rPr>
          <w:b/>
          <w:sz w:val="24"/>
          <w:szCs w:val="24"/>
        </w:rPr>
        <w:t>Duration of funding:</w:t>
      </w:r>
      <w:r w:rsidRPr="0099719C">
        <w:rPr>
          <w:sz w:val="24"/>
          <w:szCs w:val="24"/>
        </w:rPr>
        <w:t xml:space="preserve"> 1 year (</w:t>
      </w:r>
      <w:r w:rsidR="006E3155" w:rsidRPr="0099719C">
        <w:rPr>
          <w:sz w:val="24"/>
          <w:szCs w:val="24"/>
        </w:rPr>
        <w:t>3/1/2012-2/28/20</w:t>
      </w:r>
      <w:r w:rsidR="00D3144C" w:rsidRPr="0099719C">
        <w:rPr>
          <w:sz w:val="24"/>
          <w:szCs w:val="24"/>
        </w:rPr>
        <w:t>12</w:t>
      </w:r>
      <w:r w:rsidRPr="0099719C">
        <w:rPr>
          <w:sz w:val="24"/>
          <w:szCs w:val="24"/>
        </w:rPr>
        <w:t>)</w:t>
      </w:r>
    </w:p>
    <w:p w:rsidR="00AC34F4" w:rsidRPr="0099719C" w:rsidRDefault="00AC34F4" w:rsidP="00AC34F4">
      <w:pPr>
        <w:ind w:left="720" w:hanging="720"/>
        <w:rPr>
          <w:sz w:val="24"/>
          <w:szCs w:val="24"/>
        </w:rPr>
      </w:pPr>
      <w:r w:rsidRPr="0099719C">
        <w:rPr>
          <w:b/>
          <w:sz w:val="24"/>
          <w:szCs w:val="24"/>
        </w:rPr>
        <w:t>Amount of Award:</w:t>
      </w:r>
      <w:r w:rsidRPr="0099719C">
        <w:rPr>
          <w:sz w:val="24"/>
          <w:szCs w:val="24"/>
        </w:rPr>
        <w:t xml:space="preserve"> $10,000 (Funded)</w:t>
      </w:r>
    </w:p>
    <w:p w:rsidR="00AC34F4" w:rsidRPr="0099719C" w:rsidRDefault="00AC34F4" w:rsidP="005A2C3D">
      <w:pPr>
        <w:rPr>
          <w:b/>
          <w:sz w:val="24"/>
          <w:szCs w:val="24"/>
        </w:rPr>
      </w:pPr>
      <w:r w:rsidRPr="0099719C">
        <w:rPr>
          <w:b/>
          <w:sz w:val="24"/>
          <w:szCs w:val="24"/>
        </w:rPr>
        <w:t>Role:</w:t>
      </w:r>
      <w:r w:rsidRPr="0099719C">
        <w:rPr>
          <w:sz w:val="24"/>
          <w:szCs w:val="24"/>
        </w:rPr>
        <w:t xml:space="preserve"> Co-Investigator </w:t>
      </w:r>
    </w:p>
    <w:p w:rsidR="00D3144C" w:rsidRPr="0099719C" w:rsidRDefault="00D3144C" w:rsidP="006F6E7E">
      <w:pPr>
        <w:ind w:left="720" w:hanging="720"/>
        <w:rPr>
          <w:b/>
          <w:sz w:val="24"/>
          <w:szCs w:val="24"/>
        </w:rPr>
      </w:pPr>
    </w:p>
    <w:p w:rsidR="006F6E7E" w:rsidRPr="0099719C" w:rsidRDefault="006F6E7E" w:rsidP="006F6E7E">
      <w:pPr>
        <w:ind w:left="720" w:hanging="720"/>
        <w:rPr>
          <w:sz w:val="24"/>
          <w:szCs w:val="24"/>
        </w:rPr>
      </w:pPr>
      <w:r w:rsidRPr="0099719C">
        <w:rPr>
          <w:b/>
          <w:sz w:val="24"/>
          <w:szCs w:val="24"/>
        </w:rPr>
        <w:t xml:space="preserve">Agency: </w:t>
      </w:r>
      <w:r w:rsidRPr="0099719C">
        <w:rPr>
          <w:sz w:val="24"/>
          <w:szCs w:val="24"/>
        </w:rPr>
        <w:t>Purdue Research Foundation Research Grant Program</w:t>
      </w:r>
    </w:p>
    <w:p w:rsidR="006F6E7E" w:rsidRPr="0099719C" w:rsidRDefault="006F6E7E" w:rsidP="006F6E7E">
      <w:pPr>
        <w:ind w:left="720" w:hanging="720"/>
        <w:rPr>
          <w:i/>
          <w:sz w:val="24"/>
          <w:szCs w:val="24"/>
        </w:rPr>
      </w:pPr>
      <w:r w:rsidRPr="0099719C">
        <w:rPr>
          <w:b/>
          <w:sz w:val="24"/>
          <w:szCs w:val="24"/>
        </w:rPr>
        <w:t>Title:</w:t>
      </w:r>
      <w:r w:rsidRPr="0099719C">
        <w:rPr>
          <w:sz w:val="24"/>
          <w:szCs w:val="24"/>
        </w:rPr>
        <w:t xml:space="preserve"> </w:t>
      </w:r>
      <w:r w:rsidRPr="0099719C">
        <w:rPr>
          <w:i/>
          <w:sz w:val="24"/>
          <w:szCs w:val="24"/>
        </w:rPr>
        <w:t>The effects of maternal exercise during pregnancy on NO/sGC/PKG1 signaling in offspring.</w:t>
      </w:r>
    </w:p>
    <w:p w:rsidR="006F6E7E" w:rsidRPr="0099719C" w:rsidRDefault="006F6E7E" w:rsidP="006F6E7E">
      <w:pPr>
        <w:ind w:left="720" w:hanging="720"/>
        <w:rPr>
          <w:sz w:val="24"/>
          <w:szCs w:val="24"/>
        </w:rPr>
      </w:pPr>
      <w:r w:rsidRPr="0099719C">
        <w:rPr>
          <w:b/>
          <w:sz w:val="24"/>
          <w:szCs w:val="24"/>
        </w:rPr>
        <w:t>Duration of funding:</w:t>
      </w:r>
      <w:r w:rsidRPr="0099719C">
        <w:rPr>
          <w:sz w:val="24"/>
          <w:szCs w:val="24"/>
        </w:rPr>
        <w:t xml:space="preserve"> 1 year (6/1/2012 - 5/31/2013)</w:t>
      </w:r>
    </w:p>
    <w:p w:rsidR="006F6E7E" w:rsidRPr="0099719C" w:rsidRDefault="006F6E7E" w:rsidP="006F6E7E">
      <w:pPr>
        <w:ind w:left="720" w:hanging="720"/>
        <w:rPr>
          <w:sz w:val="24"/>
          <w:szCs w:val="24"/>
        </w:rPr>
      </w:pPr>
      <w:r w:rsidRPr="0099719C">
        <w:rPr>
          <w:b/>
          <w:sz w:val="24"/>
          <w:szCs w:val="24"/>
        </w:rPr>
        <w:t>Amount of Award:</w:t>
      </w:r>
      <w:r w:rsidRPr="0099719C">
        <w:rPr>
          <w:sz w:val="24"/>
          <w:szCs w:val="24"/>
        </w:rPr>
        <w:t xml:space="preserve"> $16,795 (</w:t>
      </w:r>
      <w:r w:rsidR="00AC34F4" w:rsidRPr="0099719C">
        <w:rPr>
          <w:sz w:val="24"/>
          <w:szCs w:val="24"/>
        </w:rPr>
        <w:t>Funded</w:t>
      </w:r>
      <w:r w:rsidRPr="0099719C">
        <w:rPr>
          <w:sz w:val="24"/>
          <w:szCs w:val="24"/>
        </w:rPr>
        <w:t>)</w:t>
      </w:r>
    </w:p>
    <w:p w:rsidR="006F6E7E" w:rsidRPr="0099719C" w:rsidRDefault="006F6E7E" w:rsidP="006F6E7E">
      <w:pPr>
        <w:ind w:left="720" w:hanging="720"/>
        <w:rPr>
          <w:sz w:val="24"/>
          <w:szCs w:val="24"/>
        </w:rPr>
      </w:pPr>
      <w:r w:rsidRPr="0099719C">
        <w:rPr>
          <w:b/>
          <w:sz w:val="24"/>
          <w:szCs w:val="24"/>
        </w:rPr>
        <w:t>Role:</w:t>
      </w:r>
      <w:r w:rsidRPr="0099719C">
        <w:rPr>
          <w:sz w:val="24"/>
          <w:szCs w:val="24"/>
        </w:rPr>
        <w:t xml:space="preserve"> Principal Investigator (on behalf of M. Bahls)</w:t>
      </w:r>
    </w:p>
    <w:p w:rsidR="006F6E7E" w:rsidRPr="0099719C" w:rsidRDefault="006F6E7E" w:rsidP="00707BB0">
      <w:pPr>
        <w:ind w:left="720" w:hanging="720"/>
        <w:rPr>
          <w:b/>
          <w:sz w:val="24"/>
          <w:szCs w:val="24"/>
        </w:rPr>
      </w:pPr>
    </w:p>
    <w:p w:rsidR="00707BB0" w:rsidRPr="0099719C" w:rsidRDefault="00707BB0" w:rsidP="00707BB0">
      <w:pPr>
        <w:ind w:left="720" w:hanging="720"/>
        <w:rPr>
          <w:sz w:val="24"/>
          <w:szCs w:val="24"/>
        </w:rPr>
      </w:pPr>
      <w:r w:rsidRPr="0099719C">
        <w:rPr>
          <w:b/>
          <w:sz w:val="24"/>
          <w:szCs w:val="24"/>
        </w:rPr>
        <w:t xml:space="preserve">Agency: </w:t>
      </w:r>
      <w:r w:rsidRPr="0099719C">
        <w:rPr>
          <w:sz w:val="24"/>
          <w:szCs w:val="24"/>
        </w:rPr>
        <w:t>Purdue Research Foundation Research Grant Program</w:t>
      </w:r>
    </w:p>
    <w:p w:rsidR="00707BB0" w:rsidRPr="0099719C" w:rsidRDefault="00707BB0" w:rsidP="00707BB0">
      <w:pPr>
        <w:ind w:left="720" w:hanging="720"/>
        <w:rPr>
          <w:i/>
          <w:sz w:val="24"/>
          <w:szCs w:val="24"/>
        </w:rPr>
      </w:pPr>
      <w:r w:rsidRPr="0099719C">
        <w:rPr>
          <w:b/>
          <w:sz w:val="24"/>
          <w:szCs w:val="24"/>
        </w:rPr>
        <w:t>Title:</w:t>
      </w:r>
      <w:r w:rsidRPr="0099719C">
        <w:rPr>
          <w:sz w:val="24"/>
          <w:szCs w:val="24"/>
        </w:rPr>
        <w:t xml:space="preserve"> </w:t>
      </w:r>
      <w:r w:rsidRPr="0099719C">
        <w:rPr>
          <w:i/>
          <w:sz w:val="24"/>
          <w:szCs w:val="24"/>
        </w:rPr>
        <w:t>Prevalence of peripheral arterial disease in individuals with spinal cord injury</w:t>
      </w:r>
    </w:p>
    <w:p w:rsidR="00707BB0" w:rsidRPr="0099719C" w:rsidRDefault="00707BB0" w:rsidP="00707BB0">
      <w:pPr>
        <w:ind w:left="720" w:hanging="720"/>
        <w:rPr>
          <w:sz w:val="24"/>
          <w:szCs w:val="24"/>
        </w:rPr>
      </w:pPr>
      <w:r w:rsidRPr="0099719C">
        <w:rPr>
          <w:b/>
          <w:sz w:val="24"/>
          <w:szCs w:val="24"/>
        </w:rPr>
        <w:t>Duration of funding:</w:t>
      </w:r>
      <w:r w:rsidRPr="0099719C">
        <w:rPr>
          <w:sz w:val="24"/>
          <w:szCs w:val="24"/>
        </w:rPr>
        <w:t xml:space="preserve"> 1 year (6/1/2010 - 5/31/2011)</w:t>
      </w:r>
    </w:p>
    <w:p w:rsidR="00707BB0" w:rsidRPr="0099719C" w:rsidRDefault="00707BB0" w:rsidP="00707BB0">
      <w:pPr>
        <w:ind w:left="720" w:hanging="720"/>
        <w:rPr>
          <w:sz w:val="24"/>
          <w:szCs w:val="24"/>
        </w:rPr>
      </w:pPr>
      <w:r w:rsidRPr="0099719C">
        <w:rPr>
          <w:b/>
          <w:sz w:val="24"/>
          <w:szCs w:val="24"/>
        </w:rPr>
        <w:t>Amount of Award:</w:t>
      </w:r>
      <w:r w:rsidRPr="0099719C">
        <w:rPr>
          <w:sz w:val="24"/>
          <w:szCs w:val="24"/>
        </w:rPr>
        <w:t xml:space="preserve"> $16,795 (Funded)</w:t>
      </w:r>
    </w:p>
    <w:p w:rsidR="00707BB0" w:rsidRPr="0099719C" w:rsidRDefault="00707BB0" w:rsidP="00707BB0">
      <w:pPr>
        <w:ind w:left="720" w:hanging="720"/>
        <w:rPr>
          <w:sz w:val="24"/>
          <w:szCs w:val="24"/>
        </w:rPr>
      </w:pPr>
      <w:r w:rsidRPr="0099719C">
        <w:rPr>
          <w:b/>
          <w:sz w:val="24"/>
          <w:szCs w:val="24"/>
        </w:rPr>
        <w:t>Role:</w:t>
      </w:r>
      <w:r w:rsidRPr="0099719C">
        <w:rPr>
          <w:sz w:val="24"/>
          <w:szCs w:val="24"/>
        </w:rPr>
        <w:t xml:space="preserve"> Principal Investigator (on behalf of J. Bell &amp; M. Bahls)</w:t>
      </w:r>
    </w:p>
    <w:p w:rsidR="00707BB0" w:rsidRPr="0099719C" w:rsidRDefault="00707BB0" w:rsidP="00253CF8">
      <w:pPr>
        <w:ind w:left="720" w:hanging="720"/>
        <w:rPr>
          <w:b/>
          <w:sz w:val="24"/>
          <w:szCs w:val="24"/>
        </w:rPr>
      </w:pPr>
    </w:p>
    <w:p w:rsidR="00253CF8" w:rsidRPr="0099719C" w:rsidRDefault="00253CF8" w:rsidP="00253CF8">
      <w:pPr>
        <w:ind w:left="720" w:hanging="720"/>
        <w:rPr>
          <w:sz w:val="24"/>
          <w:szCs w:val="24"/>
        </w:rPr>
      </w:pPr>
      <w:r w:rsidRPr="0099719C">
        <w:rPr>
          <w:b/>
          <w:sz w:val="24"/>
          <w:szCs w:val="24"/>
        </w:rPr>
        <w:t xml:space="preserve">Agency: </w:t>
      </w:r>
      <w:r w:rsidRPr="0099719C">
        <w:rPr>
          <w:sz w:val="24"/>
          <w:szCs w:val="24"/>
        </w:rPr>
        <w:t xml:space="preserve">Discovery Park Undergraduate Internship Program  </w:t>
      </w:r>
    </w:p>
    <w:p w:rsidR="00253CF8" w:rsidRPr="0099719C" w:rsidRDefault="00253CF8" w:rsidP="00253CF8">
      <w:pPr>
        <w:ind w:left="720" w:hanging="720"/>
        <w:rPr>
          <w:i/>
          <w:sz w:val="24"/>
          <w:szCs w:val="24"/>
        </w:rPr>
      </w:pPr>
      <w:r w:rsidRPr="0099719C">
        <w:rPr>
          <w:b/>
          <w:sz w:val="24"/>
          <w:szCs w:val="24"/>
        </w:rPr>
        <w:t>Title:</w:t>
      </w:r>
      <w:r w:rsidRPr="0099719C">
        <w:rPr>
          <w:sz w:val="24"/>
          <w:szCs w:val="24"/>
        </w:rPr>
        <w:t xml:space="preserve"> </w:t>
      </w:r>
      <w:r w:rsidRPr="0099719C">
        <w:rPr>
          <w:i/>
          <w:sz w:val="24"/>
          <w:szCs w:val="24"/>
        </w:rPr>
        <w:t>Development of a pump that simulates in vivo hemodynamics</w:t>
      </w:r>
    </w:p>
    <w:p w:rsidR="00253CF8" w:rsidRPr="0099719C" w:rsidRDefault="00253CF8" w:rsidP="00253CF8">
      <w:pPr>
        <w:ind w:left="720" w:hanging="720"/>
        <w:rPr>
          <w:sz w:val="24"/>
          <w:szCs w:val="24"/>
        </w:rPr>
      </w:pPr>
      <w:r w:rsidRPr="0099719C">
        <w:rPr>
          <w:b/>
          <w:sz w:val="24"/>
          <w:szCs w:val="24"/>
        </w:rPr>
        <w:t>Duration of funding:</w:t>
      </w:r>
      <w:r w:rsidRPr="0099719C">
        <w:rPr>
          <w:sz w:val="24"/>
          <w:szCs w:val="24"/>
        </w:rPr>
        <w:t xml:space="preserve"> 3 months (9/2009 - 12/2009)</w:t>
      </w:r>
    </w:p>
    <w:p w:rsidR="00253CF8" w:rsidRPr="0099719C" w:rsidRDefault="00253CF8" w:rsidP="00253CF8">
      <w:pPr>
        <w:ind w:left="720" w:hanging="720"/>
        <w:rPr>
          <w:sz w:val="24"/>
          <w:szCs w:val="24"/>
        </w:rPr>
      </w:pPr>
      <w:r w:rsidRPr="0099719C">
        <w:rPr>
          <w:b/>
          <w:sz w:val="24"/>
          <w:szCs w:val="24"/>
        </w:rPr>
        <w:t>Amount of Award:</w:t>
      </w:r>
      <w:r w:rsidRPr="0099719C">
        <w:rPr>
          <w:sz w:val="24"/>
          <w:szCs w:val="24"/>
        </w:rPr>
        <w:t xml:space="preserve"> $500 (Funded)</w:t>
      </w:r>
    </w:p>
    <w:p w:rsidR="00253CF8" w:rsidRPr="0099719C" w:rsidRDefault="00253CF8" w:rsidP="00253CF8">
      <w:pPr>
        <w:rPr>
          <w:b/>
          <w:sz w:val="24"/>
          <w:szCs w:val="24"/>
        </w:rPr>
      </w:pPr>
      <w:r w:rsidRPr="0099719C">
        <w:rPr>
          <w:b/>
          <w:sz w:val="24"/>
          <w:szCs w:val="24"/>
        </w:rPr>
        <w:t>Role:</w:t>
      </w:r>
      <w:r w:rsidRPr="0099719C">
        <w:rPr>
          <w:sz w:val="24"/>
          <w:szCs w:val="24"/>
        </w:rPr>
        <w:t xml:space="preserve"> Principal Investigator </w:t>
      </w:r>
    </w:p>
    <w:p w:rsidR="006D5706" w:rsidRPr="0099719C" w:rsidRDefault="006D5706" w:rsidP="00253CF8">
      <w:pPr>
        <w:rPr>
          <w:b/>
          <w:sz w:val="24"/>
          <w:szCs w:val="24"/>
        </w:rPr>
      </w:pPr>
    </w:p>
    <w:p w:rsidR="00F55ABA" w:rsidRPr="0099719C" w:rsidRDefault="00F55ABA" w:rsidP="00F55ABA">
      <w:pPr>
        <w:ind w:left="720" w:hanging="720"/>
        <w:rPr>
          <w:sz w:val="24"/>
          <w:szCs w:val="24"/>
        </w:rPr>
      </w:pPr>
      <w:r w:rsidRPr="0099719C">
        <w:rPr>
          <w:b/>
          <w:sz w:val="24"/>
          <w:szCs w:val="24"/>
        </w:rPr>
        <w:t xml:space="preserve">Agency: </w:t>
      </w:r>
      <w:r w:rsidR="00D838F5" w:rsidRPr="0099719C">
        <w:rPr>
          <w:sz w:val="24"/>
          <w:szCs w:val="24"/>
        </w:rPr>
        <w:t xml:space="preserve">Clinical and Translational Science Institute (Purdue Development Team) </w:t>
      </w:r>
    </w:p>
    <w:p w:rsidR="00F55ABA" w:rsidRPr="0099719C" w:rsidRDefault="00F55ABA" w:rsidP="00F55ABA">
      <w:pPr>
        <w:ind w:left="720" w:hanging="720"/>
        <w:rPr>
          <w:i/>
          <w:sz w:val="24"/>
          <w:szCs w:val="24"/>
        </w:rPr>
      </w:pPr>
      <w:r w:rsidRPr="0099719C">
        <w:rPr>
          <w:b/>
          <w:sz w:val="24"/>
          <w:szCs w:val="24"/>
        </w:rPr>
        <w:t>Title:</w:t>
      </w:r>
      <w:r w:rsidRPr="0099719C">
        <w:rPr>
          <w:sz w:val="24"/>
          <w:szCs w:val="24"/>
        </w:rPr>
        <w:t xml:space="preserve"> </w:t>
      </w:r>
      <w:r w:rsidRPr="0099719C">
        <w:rPr>
          <w:i/>
          <w:sz w:val="24"/>
          <w:szCs w:val="24"/>
        </w:rPr>
        <w:t>Prevalence of peripheral arterial disease in individuals with spinal cord injury</w:t>
      </w:r>
    </w:p>
    <w:p w:rsidR="00F55ABA" w:rsidRPr="0099719C" w:rsidRDefault="00F55ABA" w:rsidP="00F55ABA">
      <w:pPr>
        <w:ind w:left="720" w:hanging="720"/>
        <w:rPr>
          <w:sz w:val="24"/>
          <w:szCs w:val="24"/>
        </w:rPr>
      </w:pPr>
      <w:r w:rsidRPr="0099719C">
        <w:rPr>
          <w:b/>
          <w:sz w:val="24"/>
          <w:szCs w:val="24"/>
        </w:rPr>
        <w:t>Duration of funding:</w:t>
      </w:r>
      <w:r w:rsidRPr="0099719C">
        <w:rPr>
          <w:sz w:val="24"/>
          <w:szCs w:val="24"/>
        </w:rPr>
        <w:t xml:space="preserve"> 1 year (</w:t>
      </w:r>
      <w:r w:rsidR="00D838F5" w:rsidRPr="0099719C">
        <w:rPr>
          <w:sz w:val="24"/>
          <w:szCs w:val="24"/>
        </w:rPr>
        <w:t>10</w:t>
      </w:r>
      <w:r w:rsidRPr="0099719C">
        <w:rPr>
          <w:sz w:val="24"/>
          <w:szCs w:val="24"/>
        </w:rPr>
        <w:t xml:space="preserve">/1/2009 - </w:t>
      </w:r>
      <w:r w:rsidR="00D838F5" w:rsidRPr="0099719C">
        <w:rPr>
          <w:sz w:val="24"/>
          <w:szCs w:val="24"/>
        </w:rPr>
        <w:t>9/30</w:t>
      </w:r>
      <w:r w:rsidRPr="0099719C">
        <w:rPr>
          <w:sz w:val="24"/>
          <w:szCs w:val="24"/>
        </w:rPr>
        <w:t>/2010)</w:t>
      </w:r>
    </w:p>
    <w:p w:rsidR="00F55ABA" w:rsidRPr="0099719C" w:rsidRDefault="00F55ABA" w:rsidP="00F55ABA">
      <w:pPr>
        <w:ind w:left="720" w:hanging="720"/>
        <w:rPr>
          <w:sz w:val="24"/>
          <w:szCs w:val="24"/>
        </w:rPr>
      </w:pPr>
      <w:r w:rsidRPr="0099719C">
        <w:rPr>
          <w:b/>
          <w:sz w:val="24"/>
          <w:szCs w:val="24"/>
        </w:rPr>
        <w:t>Amount of Award:</w:t>
      </w:r>
      <w:r w:rsidRPr="0099719C">
        <w:rPr>
          <w:sz w:val="24"/>
          <w:szCs w:val="24"/>
        </w:rPr>
        <w:t xml:space="preserve"> $</w:t>
      </w:r>
      <w:r w:rsidR="00D838F5" w:rsidRPr="0099719C">
        <w:rPr>
          <w:sz w:val="24"/>
          <w:szCs w:val="24"/>
        </w:rPr>
        <w:t>6,000</w:t>
      </w:r>
      <w:r w:rsidRPr="0099719C">
        <w:rPr>
          <w:sz w:val="24"/>
          <w:szCs w:val="24"/>
        </w:rPr>
        <w:t xml:space="preserve"> (</w:t>
      </w:r>
      <w:r w:rsidR="005E7FB5" w:rsidRPr="0099719C">
        <w:rPr>
          <w:sz w:val="24"/>
          <w:szCs w:val="24"/>
        </w:rPr>
        <w:t>Funded</w:t>
      </w:r>
      <w:r w:rsidRPr="0099719C">
        <w:rPr>
          <w:sz w:val="24"/>
          <w:szCs w:val="24"/>
        </w:rPr>
        <w:t>)</w:t>
      </w:r>
    </w:p>
    <w:p w:rsidR="00BB080D" w:rsidRPr="0099719C" w:rsidRDefault="00F55ABA" w:rsidP="00873800">
      <w:pPr>
        <w:rPr>
          <w:b/>
          <w:sz w:val="24"/>
          <w:szCs w:val="24"/>
        </w:rPr>
      </w:pPr>
      <w:r w:rsidRPr="0099719C">
        <w:rPr>
          <w:b/>
          <w:sz w:val="24"/>
          <w:szCs w:val="24"/>
        </w:rPr>
        <w:t>Role:</w:t>
      </w:r>
      <w:r w:rsidRPr="0099719C">
        <w:rPr>
          <w:sz w:val="24"/>
          <w:szCs w:val="24"/>
        </w:rPr>
        <w:t xml:space="preserve"> Principal Investigator </w:t>
      </w:r>
    </w:p>
    <w:p w:rsidR="00BB080D" w:rsidRPr="0099719C" w:rsidRDefault="00BB080D" w:rsidP="00662464">
      <w:pPr>
        <w:ind w:left="720" w:hanging="720"/>
        <w:rPr>
          <w:b/>
          <w:sz w:val="24"/>
          <w:szCs w:val="24"/>
        </w:rPr>
      </w:pPr>
    </w:p>
    <w:p w:rsidR="00662464" w:rsidRPr="0099719C" w:rsidRDefault="00662464" w:rsidP="00662464">
      <w:pPr>
        <w:ind w:left="720" w:hanging="720"/>
        <w:rPr>
          <w:sz w:val="24"/>
          <w:szCs w:val="24"/>
        </w:rPr>
      </w:pPr>
      <w:r w:rsidRPr="0099719C">
        <w:rPr>
          <w:b/>
          <w:sz w:val="24"/>
          <w:szCs w:val="24"/>
        </w:rPr>
        <w:t xml:space="preserve">Agency: </w:t>
      </w:r>
      <w:r w:rsidRPr="0099719C">
        <w:rPr>
          <w:sz w:val="24"/>
          <w:szCs w:val="24"/>
        </w:rPr>
        <w:t>Purdue Research Foundation Research Grant Program</w:t>
      </w:r>
    </w:p>
    <w:p w:rsidR="00662464" w:rsidRPr="0099719C" w:rsidRDefault="00662464" w:rsidP="00662464">
      <w:pPr>
        <w:ind w:left="720" w:hanging="720"/>
        <w:rPr>
          <w:i/>
          <w:sz w:val="24"/>
          <w:szCs w:val="24"/>
        </w:rPr>
      </w:pPr>
      <w:r w:rsidRPr="0099719C">
        <w:rPr>
          <w:b/>
          <w:sz w:val="24"/>
          <w:szCs w:val="24"/>
        </w:rPr>
        <w:t>Title:</w:t>
      </w:r>
      <w:r w:rsidRPr="0099719C">
        <w:rPr>
          <w:sz w:val="24"/>
          <w:szCs w:val="24"/>
        </w:rPr>
        <w:t xml:space="preserve"> </w:t>
      </w:r>
      <w:r w:rsidR="001F4020" w:rsidRPr="0099719C">
        <w:rPr>
          <w:i/>
          <w:sz w:val="24"/>
          <w:szCs w:val="24"/>
        </w:rPr>
        <w:t>Prevalence of peripheral arterial disease in individuals with spinal cord injury</w:t>
      </w:r>
    </w:p>
    <w:p w:rsidR="00662464" w:rsidRPr="0099719C" w:rsidRDefault="00662464" w:rsidP="00662464">
      <w:pPr>
        <w:ind w:left="720" w:hanging="720"/>
        <w:rPr>
          <w:sz w:val="24"/>
          <w:szCs w:val="24"/>
        </w:rPr>
      </w:pPr>
      <w:r w:rsidRPr="0099719C">
        <w:rPr>
          <w:b/>
          <w:sz w:val="24"/>
          <w:szCs w:val="24"/>
        </w:rPr>
        <w:lastRenderedPageBreak/>
        <w:t>Duration of funding:</w:t>
      </w:r>
      <w:r w:rsidRPr="0099719C">
        <w:rPr>
          <w:sz w:val="24"/>
          <w:szCs w:val="24"/>
        </w:rPr>
        <w:t xml:space="preserve"> 1 year (</w:t>
      </w:r>
      <w:r w:rsidR="00347BEA" w:rsidRPr="0099719C">
        <w:rPr>
          <w:sz w:val="24"/>
          <w:szCs w:val="24"/>
        </w:rPr>
        <w:t>6/1</w:t>
      </w:r>
      <w:r w:rsidR="0023654D" w:rsidRPr="0099719C">
        <w:rPr>
          <w:sz w:val="24"/>
          <w:szCs w:val="24"/>
        </w:rPr>
        <w:t>/</w:t>
      </w:r>
      <w:r w:rsidR="001F4020" w:rsidRPr="0099719C">
        <w:rPr>
          <w:sz w:val="24"/>
          <w:szCs w:val="24"/>
        </w:rPr>
        <w:t>2009</w:t>
      </w:r>
      <w:r w:rsidR="0023654D" w:rsidRPr="0099719C">
        <w:rPr>
          <w:sz w:val="24"/>
          <w:szCs w:val="24"/>
        </w:rPr>
        <w:t xml:space="preserve"> </w:t>
      </w:r>
      <w:r w:rsidR="001F4020" w:rsidRPr="0099719C">
        <w:rPr>
          <w:sz w:val="24"/>
          <w:szCs w:val="24"/>
        </w:rPr>
        <w:t>-</w:t>
      </w:r>
      <w:r w:rsidR="0023654D" w:rsidRPr="0099719C">
        <w:rPr>
          <w:sz w:val="24"/>
          <w:szCs w:val="24"/>
        </w:rPr>
        <w:t xml:space="preserve"> </w:t>
      </w:r>
      <w:r w:rsidR="00347BEA" w:rsidRPr="0099719C">
        <w:rPr>
          <w:sz w:val="24"/>
          <w:szCs w:val="24"/>
        </w:rPr>
        <w:t>5/31</w:t>
      </w:r>
      <w:r w:rsidR="0023654D" w:rsidRPr="0099719C">
        <w:rPr>
          <w:sz w:val="24"/>
          <w:szCs w:val="24"/>
        </w:rPr>
        <w:t>/</w:t>
      </w:r>
      <w:r w:rsidR="001F4020" w:rsidRPr="0099719C">
        <w:rPr>
          <w:sz w:val="24"/>
          <w:szCs w:val="24"/>
        </w:rPr>
        <w:t>2010</w:t>
      </w:r>
      <w:r w:rsidRPr="0099719C">
        <w:rPr>
          <w:sz w:val="24"/>
          <w:szCs w:val="24"/>
        </w:rPr>
        <w:t>)</w:t>
      </w:r>
    </w:p>
    <w:p w:rsidR="00662464" w:rsidRPr="0099719C" w:rsidRDefault="00662464" w:rsidP="00662464">
      <w:pPr>
        <w:ind w:left="720" w:hanging="720"/>
        <w:rPr>
          <w:sz w:val="24"/>
          <w:szCs w:val="24"/>
        </w:rPr>
      </w:pPr>
      <w:r w:rsidRPr="0099719C">
        <w:rPr>
          <w:b/>
          <w:sz w:val="24"/>
          <w:szCs w:val="24"/>
        </w:rPr>
        <w:t>Amount of Award:</w:t>
      </w:r>
      <w:r w:rsidR="006227DE" w:rsidRPr="0099719C">
        <w:rPr>
          <w:sz w:val="24"/>
          <w:szCs w:val="24"/>
        </w:rPr>
        <w:t xml:space="preserve"> $16,795 (Funded)</w:t>
      </w:r>
    </w:p>
    <w:p w:rsidR="00662464" w:rsidRPr="0099719C" w:rsidRDefault="00662464" w:rsidP="00662464">
      <w:pPr>
        <w:ind w:left="720" w:hanging="720"/>
        <w:rPr>
          <w:sz w:val="24"/>
          <w:szCs w:val="24"/>
        </w:rPr>
      </w:pPr>
      <w:r w:rsidRPr="0099719C">
        <w:rPr>
          <w:b/>
          <w:sz w:val="24"/>
          <w:szCs w:val="24"/>
        </w:rPr>
        <w:t>Role:</w:t>
      </w:r>
      <w:r w:rsidR="0016240F" w:rsidRPr="0099719C">
        <w:rPr>
          <w:sz w:val="24"/>
          <w:szCs w:val="24"/>
        </w:rPr>
        <w:t xml:space="preserve"> Principal Investigator (on behalf of J. Bell)</w:t>
      </w:r>
    </w:p>
    <w:p w:rsidR="00347BEA" w:rsidRPr="0099719C" w:rsidRDefault="00347BEA" w:rsidP="00662464">
      <w:pPr>
        <w:ind w:left="720" w:hanging="720"/>
        <w:rPr>
          <w:b/>
          <w:sz w:val="24"/>
          <w:szCs w:val="24"/>
        </w:rPr>
      </w:pPr>
    </w:p>
    <w:p w:rsidR="00347BEA" w:rsidRPr="0099719C" w:rsidRDefault="00347BEA" w:rsidP="00662464">
      <w:pPr>
        <w:ind w:left="720" w:hanging="720"/>
        <w:rPr>
          <w:sz w:val="24"/>
          <w:szCs w:val="24"/>
        </w:rPr>
      </w:pPr>
      <w:r w:rsidRPr="0099719C">
        <w:rPr>
          <w:b/>
          <w:sz w:val="24"/>
          <w:szCs w:val="24"/>
        </w:rPr>
        <w:t xml:space="preserve">Agency: </w:t>
      </w:r>
      <w:r w:rsidRPr="0099719C">
        <w:rPr>
          <w:sz w:val="24"/>
          <w:szCs w:val="24"/>
        </w:rPr>
        <w:t>College of Veterinary Medicine Faculty Research Award</w:t>
      </w:r>
    </w:p>
    <w:p w:rsidR="00347BEA" w:rsidRPr="0099719C" w:rsidRDefault="00347BEA" w:rsidP="00662464">
      <w:pPr>
        <w:ind w:left="720" w:hanging="720"/>
        <w:rPr>
          <w:i/>
          <w:sz w:val="24"/>
          <w:szCs w:val="24"/>
        </w:rPr>
      </w:pPr>
      <w:r w:rsidRPr="0099719C">
        <w:rPr>
          <w:b/>
          <w:sz w:val="24"/>
          <w:szCs w:val="24"/>
        </w:rPr>
        <w:t xml:space="preserve">Title: </w:t>
      </w:r>
      <w:r w:rsidRPr="0099719C">
        <w:rPr>
          <w:i/>
          <w:sz w:val="24"/>
          <w:szCs w:val="24"/>
        </w:rPr>
        <w:t>Influence of blood pressure on peripheral arterial disease distribution</w:t>
      </w:r>
    </w:p>
    <w:p w:rsidR="00347BEA" w:rsidRPr="0099719C" w:rsidRDefault="00347BEA" w:rsidP="00662464">
      <w:pPr>
        <w:ind w:left="720" w:hanging="720"/>
        <w:rPr>
          <w:sz w:val="24"/>
          <w:szCs w:val="24"/>
        </w:rPr>
      </w:pPr>
      <w:r w:rsidRPr="0099719C">
        <w:rPr>
          <w:b/>
          <w:sz w:val="24"/>
          <w:szCs w:val="24"/>
        </w:rPr>
        <w:t>Duration of funding:</w:t>
      </w:r>
      <w:r w:rsidRPr="0099719C">
        <w:rPr>
          <w:sz w:val="24"/>
          <w:szCs w:val="24"/>
        </w:rPr>
        <w:t xml:space="preserve"> 1 year (1/1/2006 – 12/31/2006)</w:t>
      </w:r>
    </w:p>
    <w:p w:rsidR="00347BEA" w:rsidRPr="0099719C" w:rsidRDefault="00347BEA" w:rsidP="00662464">
      <w:pPr>
        <w:ind w:left="720" w:hanging="720"/>
        <w:rPr>
          <w:sz w:val="24"/>
          <w:szCs w:val="24"/>
        </w:rPr>
      </w:pPr>
      <w:r w:rsidRPr="0099719C">
        <w:rPr>
          <w:b/>
          <w:sz w:val="24"/>
          <w:szCs w:val="24"/>
        </w:rPr>
        <w:t>Amount of Award:</w:t>
      </w:r>
      <w:r w:rsidRPr="0099719C">
        <w:rPr>
          <w:b/>
          <w:i/>
          <w:sz w:val="24"/>
          <w:szCs w:val="24"/>
        </w:rPr>
        <w:t xml:space="preserve"> </w:t>
      </w:r>
      <w:r w:rsidRPr="0099719C">
        <w:rPr>
          <w:sz w:val="24"/>
          <w:szCs w:val="24"/>
        </w:rPr>
        <w:t>$18,000</w:t>
      </w:r>
      <w:r w:rsidR="006227DE" w:rsidRPr="0099719C">
        <w:rPr>
          <w:sz w:val="24"/>
          <w:szCs w:val="24"/>
        </w:rPr>
        <w:t xml:space="preserve"> (Funded)</w:t>
      </w:r>
    </w:p>
    <w:p w:rsidR="00707BB0" w:rsidRPr="0099719C" w:rsidRDefault="00347BEA" w:rsidP="00707BB0">
      <w:pPr>
        <w:ind w:left="720" w:hanging="720"/>
        <w:rPr>
          <w:i/>
          <w:sz w:val="24"/>
          <w:szCs w:val="24"/>
        </w:rPr>
      </w:pPr>
      <w:r w:rsidRPr="0099719C">
        <w:rPr>
          <w:b/>
          <w:sz w:val="24"/>
          <w:szCs w:val="24"/>
        </w:rPr>
        <w:t>Role:</w:t>
      </w:r>
      <w:r w:rsidRPr="0099719C">
        <w:rPr>
          <w:i/>
          <w:sz w:val="24"/>
          <w:szCs w:val="24"/>
        </w:rPr>
        <w:t xml:space="preserve"> </w:t>
      </w:r>
      <w:r w:rsidRPr="0099719C">
        <w:rPr>
          <w:sz w:val="24"/>
          <w:szCs w:val="24"/>
        </w:rPr>
        <w:t>Co-Investigator (not eligible to be PI due</w:t>
      </w:r>
      <w:r w:rsidR="009201CF" w:rsidRPr="0099719C">
        <w:rPr>
          <w:sz w:val="24"/>
          <w:szCs w:val="24"/>
        </w:rPr>
        <w:t xml:space="preserve"> to p</w:t>
      </w:r>
      <w:r w:rsidRPr="0099719C">
        <w:rPr>
          <w:sz w:val="24"/>
          <w:szCs w:val="24"/>
        </w:rPr>
        <w:t>ost doc</w:t>
      </w:r>
      <w:r w:rsidR="009201CF" w:rsidRPr="0099719C">
        <w:rPr>
          <w:sz w:val="24"/>
          <w:szCs w:val="24"/>
        </w:rPr>
        <w:t>toral</w:t>
      </w:r>
      <w:r w:rsidRPr="0099719C">
        <w:rPr>
          <w:sz w:val="24"/>
          <w:szCs w:val="24"/>
        </w:rPr>
        <w:t xml:space="preserve"> status)</w:t>
      </w:r>
      <w:r w:rsidRPr="0099719C">
        <w:rPr>
          <w:i/>
          <w:sz w:val="24"/>
          <w:szCs w:val="24"/>
        </w:rPr>
        <w:t xml:space="preserve"> </w:t>
      </w:r>
    </w:p>
    <w:p w:rsidR="00942141" w:rsidRPr="0099719C" w:rsidRDefault="00942141" w:rsidP="00942141">
      <w:pPr>
        <w:rPr>
          <w:b/>
          <w:sz w:val="24"/>
          <w:szCs w:val="24"/>
        </w:rPr>
      </w:pPr>
    </w:p>
    <w:p w:rsidR="00942141" w:rsidRPr="0099719C" w:rsidRDefault="00942141" w:rsidP="00942141">
      <w:pPr>
        <w:rPr>
          <w:sz w:val="24"/>
          <w:szCs w:val="24"/>
        </w:rPr>
      </w:pPr>
    </w:p>
    <w:p w:rsidR="00703CAD" w:rsidRPr="0099719C" w:rsidRDefault="00191714" w:rsidP="00191714">
      <w:pPr>
        <w:pStyle w:val="Heading3"/>
        <w:jc w:val="left"/>
        <w:rPr>
          <w:rFonts w:ascii="Times New Roman" w:hAnsi="Times New Roman"/>
          <w:sz w:val="24"/>
          <w:szCs w:val="24"/>
        </w:rPr>
      </w:pPr>
      <w:r w:rsidRPr="0099719C">
        <w:rPr>
          <w:rFonts w:ascii="Times New Roman" w:hAnsi="Times New Roman"/>
          <w:sz w:val="24"/>
          <w:szCs w:val="24"/>
        </w:rPr>
        <w:t>SERVICE</w:t>
      </w:r>
    </w:p>
    <w:p w:rsidR="00191714" w:rsidRPr="0099719C" w:rsidRDefault="00191714" w:rsidP="00191714"/>
    <w:p w:rsidR="00191714" w:rsidRPr="0099719C" w:rsidRDefault="00191714" w:rsidP="00191714">
      <w:pPr>
        <w:rPr>
          <w:b/>
          <w:sz w:val="24"/>
          <w:szCs w:val="24"/>
          <w:u w:val="single"/>
        </w:rPr>
      </w:pPr>
      <w:r w:rsidRPr="0099719C">
        <w:rPr>
          <w:b/>
          <w:sz w:val="24"/>
          <w:szCs w:val="24"/>
          <w:u w:val="single"/>
        </w:rPr>
        <w:t>Department</w:t>
      </w:r>
    </w:p>
    <w:p w:rsidR="00191714" w:rsidRPr="0099719C" w:rsidRDefault="00191714" w:rsidP="00191714">
      <w:pPr>
        <w:ind w:left="1440" w:hanging="1440"/>
        <w:rPr>
          <w:sz w:val="24"/>
          <w:szCs w:val="24"/>
        </w:rPr>
      </w:pPr>
    </w:p>
    <w:p w:rsidR="00191714" w:rsidRPr="0099719C" w:rsidRDefault="00191714" w:rsidP="00893940">
      <w:pPr>
        <w:pStyle w:val="ListParagraph"/>
        <w:numPr>
          <w:ilvl w:val="1"/>
          <w:numId w:val="39"/>
        </w:numPr>
        <w:rPr>
          <w:sz w:val="24"/>
          <w:szCs w:val="24"/>
        </w:rPr>
      </w:pPr>
      <w:r w:rsidRPr="0099719C">
        <w:rPr>
          <w:sz w:val="24"/>
          <w:szCs w:val="24"/>
        </w:rPr>
        <w:t>Movement and Sports Sciences Strategic Planning Curriculum Committee</w:t>
      </w:r>
    </w:p>
    <w:p w:rsidR="00191714" w:rsidRPr="0099719C" w:rsidRDefault="00893940" w:rsidP="00893940">
      <w:pPr>
        <w:rPr>
          <w:sz w:val="24"/>
          <w:szCs w:val="24"/>
        </w:rPr>
      </w:pPr>
      <w:r w:rsidRPr="0099719C">
        <w:rPr>
          <w:sz w:val="24"/>
          <w:szCs w:val="24"/>
        </w:rPr>
        <w:t>2009-2010</w:t>
      </w:r>
      <w:r w:rsidRPr="0099719C">
        <w:rPr>
          <w:sz w:val="24"/>
          <w:szCs w:val="24"/>
        </w:rPr>
        <w:tab/>
      </w:r>
      <w:r w:rsidR="00191714" w:rsidRPr="0099719C">
        <w:rPr>
          <w:sz w:val="24"/>
          <w:szCs w:val="24"/>
        </w:rPr>
        <w:t xml:space="preserve">Ph.D. Qualifying Examination Team </w:t>
      </w:r>
    </w:p>
    <w:p w:rsidR="00191714" w:rsidRPr="0099719C" w:rsidRDefault="00191714" w:rsidP="007E1D7A">
      <w:pPr>
        <w:pStyle w:val="ListParagraph"/>
        <w:numPr>
          <w:ilvl w:val="1"/>
          <w:numId w:val="36"/>
        </w:numPr>
        <w:rPr>
          <w:sz w:val="24"/>
          <w:szCs w:val="24"/>
        </w:rPr>
      </w:pPr>
      <w:r w:rsidRPr="0099719C">
        <w:rPr>
          <w:sz w:val="24"/>
          <w:szCs w:val="24"/>
        </w:rPr>
        <w:t>(Chair) Corrigan Professional Development Grant Committee</w:t>
      </w:r>
    </w:p>
    <w:p w:rsidR="00191714" w:rsidRPr="0099719C" w:rsidRDefault="007E1D7A" w:rsidP="007E1D7A">
      <w:pPr>
        <w:pStyle w:val="ListParagraph"/>
        <w:numPr>
          <w:ilvl w:val="1"/>
          <w:numId w:val="37"/>
        </w:numPr>
        <w:rPr>
          <w:sz w:val="24"/>
          <w:szCs w:val="24"/>
        </w:rPr>
      </w:pPr>
      <w:r w:rsidRPr="0099719C">
        <w:rPr>
          <w:sz w:val="24"/>
          <w:szCs w:val="24"/>
        </w:rPr>
        <w:t>Movement and Sports Sciences</w:t>
      </w:r>
      <w:r w:rsidR="00191714" w:rsidRPr="0099719C">
        <w:rPr>
          <w:sz w:val="24"/>
          <w:szCs w:val="24"/>
        </w:rPr>
        <w:t xml:space="preserve"> Curriculum Committee</w:t>
      </w:r>
    </w:p>
    <w:p w:rsidR="00191714" w:rsidRPr="0099719C" w:rsidRDefault="00191714" w:rsidP="007E1D7A">
      <w:pPr>
        <w:ind w:left="1440" w:hanging="1440"/>
        <w:rPr>
          <w:sz w:val="24"/>
          <w:szCs w:val="24"/>
        </w:rPr>
      </w:pPr>
      <w:r w:rsidRPr="0099719C">
        <w:rPr>
          <w:sz w:val="24"/>
          <w:szCs w:val="24"/>
        </w:rPr>
        <w:t>2008-2009</w:t>
      </w:r>
      <w:r w:rsidR="007E1D7A" w:rsidRPr="0099719C">
        <w:rPr>
          <w:sz w:val="24"/>
          <w:szCs w:val="24"/>
        </w:rPr>
        <w:t xml:space="preserve">  </w:t>
      </w:r>
      <w:r w:rsidR="007E1D7A" w:rsidRPr="0099719C">
        <w:rPr>
          <w:sz w:val="24"/>
          <w:szCs w:val="24"/>
        </w:rPr>
        <w:tab/>
        <w:t>(</w:t>
      </w:r>
      <w:r w:rsidRPr="0099719C">
        <w:rPr>
          <w:sz w:val="24"/>
          <w:szCs w:val="24"/>
        </w:rPr>
        <w:t>Panel Member) Graduate Student Organization Panel Discussion on Getting a Job in Academia</w:t>
      </w:r>
    </w:p>
    <w:p w:rsidR="00191714" w:rsidRPr="0099719C" w:rsidRDefault="00191714" w:rsidP="007E1D7A">
      <w:pPr>
        <w:pStyle w:val="ListParagraph"/>
        <w:numPr>
          <w:ilvl w:val="1"/>
          <w:numId w:val="38"/>
        </w:numPr>
        <w:rPr>
          <w:sz w:val="24"/>
          <w:szCs w:val="24"/>
        </w:rPr>
      </w:pPr>
      <w:r w:rsidRPr="0099719C">
        <w:rPr>
          <w:sz w:val="24"/>
          <w:szCs w:val="24"/>
        </w:rPr>
        <w:t xml:space="preserve">Ph.D. Qualifying Examination Team </w:t>
      </w:r>
    </w:p>
    <w:p w:rsidR="00191714" w:rsidRPr="0099719C" w:rsidRDefault="00893940" w:rsidP="007E1D7A">
      <w:pPr>
        <w:ind w:left="1440" w:hanging="1440"/>
        <w:rPr>
          <w:sz w:val="24"/>
          <w:szCs w:val="24"/>
        </w:rPr>
      </w:pPr>
      <w:r w:rsidRPr="0099719C">
        <w:rPr>
          <w:sz w:val="24"/>
          <w:szCs w:val="24"/>
        </w:rPr>
        <w:t>2007-</w:t>
      </w:r>
      <w:r w:rsidR="00191714" w:rsidRPr="0099719C">
        <w:rPr>
          <w:sz w:val="24"/>
          <w:szCs w:val="24"/>
        </w:rPr>
        <w:t>2008</w:t>
      </w:r>
      <w:r w:rsidR="00191714" w:rsidRPr="0099719C">
        <w:rPr>
          <w:sz w:val="24"/>
          <w:szCs w:val="24"/>
        </w:rPr>
        <w:tab/>
        <w:t>Student P</w:t>
      </w:r>
      <w:r w:rsidR="007E1D7A" w:rsidRPr="0099719C">
        <w:rPr>
          <w:sz w:val="24"/>
          <w:szCs w:val="24"/>
        </w:rPr>
        <w:t xml:space="preserve">urdue </w:t>
      </w:r>
      <w:r w:rsidR="00191714" w:rsidRPr="0099719C">
        <w:rPr>
          <w:sz w:val="24"/>
          <w:szCs w:val="24"/>
        </w:rPr>
        <w:t>R</w:t>
      </w:r>
      <w:r w:rsidR="007E1D7A" w:rsidRPr="0099719C">
        <w:rPr>
          <w:sz w:val="24"/>
          <w:szCs w:val="24"/>
        </w:rPr>
        <w:t xml:space="preserve">esearch </w:t>
      </w:r>
      <w:r w:rsidR="00191714" w:rsidRPr="0099719C">
        <w:rPr>
          <w:sz w:val="24"/>
          <w:szCs w:val="24"/>
        </w:rPr>
        <w:t>F</w:t>
      </w:r>
      <w:r w:rsidR="007E1D7A" w:rsidRPr="0099719C">
        <w:rPr>
          <w:sz w:val="24"/>
          <w:szCs w:val="24"/>
        </w:rPr>
        <w:t>oundation Grant</w:t>
      </w:r>
      <w:r w:rsidR="00191714" w:rsidRPr="0099719C">
        <w:rPr>
          <w:sz w:val="24"/>
          <w:szCs w:val="24"/>
        </w:rPr>
        <w:t xml:space="preserve"> Reviewer</w:t>
      </w:r>
    </w:p>
    <w:p w:rsidR="007E1D7A" w:rsidRPr="0099719C" w:rsidRDefault="007E1D7A" w:rsidP="007E1D7A">
      <w:pPr>
        <w:ind w:left="1440" w:hanging="1440"/>
        <w:rPr>
          <w:sz w:val="24"/>
          <w:szCs w:val="24"/>
        </w:rPr>
      </w:pPr>
    </w:p>
    <w:p w:rsidR="007E1D7A" w:rsidRPr="0099719C" w:rsidRDefault="007E1D7A" w:rsidP="007E1D7A">
      <w:pPr>
        <w:ind w:left="1440" w:hanging="1440"/>
        <w:rPr>
          <w:b/>
          <w:sz w:val="24"/>
          <w:szCs w:val="24"/>
          <w:u w:val="single"/>
        </w:rPr>
      </w:pPr>
      <w:r w:rsidRPr="0099719C">
        <w:rPr>
          <w:b/>
          <w:sz w:val="24"/>
          <w:szCs w:val="24"/>
          <w:u w:val="single"/>
        </w:rPr>
        <w:t>College</w:t>
      </w:r>
    </w:p>
    <w:p w:rsidR="007E1D7A" w:rsidRPr="0099719C" w:rsidRDefault="007E1D7A" w:rsidP="007E1D7A">
      <w:pPr>
        <w:rPr>
          <w:sz w:val="24"/>
          <w:szCs w:val="24"/>
        </w:rPr>
      </w:pPr>
    </w:p>
    <w:p w:rsidR="007E1D7A" w:rsidRPr="0099719C" w:rsidRDefault="007E1D7A" w:rsidP="007E1D7A">
      <w:pPr>
        <w:rPr>
          <w:sz w:val="24"/>
          <w:szCs w:val="24"/>
        </w:rPr>
      </w:pPr>
      <w:r w:rsidRPr="0099719C">
        <w:rPr>
          <w:sz w:val="24"/>
          <w:szCs w:val="24"/>
        </w:rPr>
        <w:t>2013-</w:t>
      </w:r>
      <w:r w:rsidR="00135C45" w:rsidRPr="0099719C">
        <w:rPr>
          <w:sz w:val="24"/>
          <w:szCs w:val="24"/>
        </w:rPr>
        <w:t>2015</w:t>
      </w:r>
      <w:r w:rsidRPr="0099719C">
        <w:rPr>
          <w:sz w:val="24"/>
          <w:szCs w:val="24"/>
        </w:rPr>
        <w:tab/>
        <w:t>Curriculum and Academic Policy Committee</w:t>
      </w:r>
    </w:p>
    <w:p w:rsidR="004E68BE" w:rsidRPr="0099719C" w:rsidRDefault="004E68BE" w:rsidP="007E1D7A">
      <w:pPr>
        <w:rPr>
          <w:sz w:val="24"/>
          <w:szCs w:val="24"/>
        </w:rPr>
      </w:pPr>
      <w:r w:rsidRPr="0099719C">
        <w:rPr>
          <w:sz w:val="24"/>
          <w:szCs w:val="24"/>
        </w:rPr>
        <w:t>2013</w:t>
      </w:r>
      <w:r w:rsidRPr="0099719C">
        <w:rPr>
          <w:sz w:val="24"/>
          <w:szCs w:val="24"/>
        </w:rPr>
        <w:tab/>
      </w:r>
      <w:r w:rsidRPr="0099719C">
        <w:rPr>
          <w:sz w:val="24"/>
          <w:szCs w:val="24"/>
        </w:rPr>
        <w:tab/>
        <w:t>Fall Academic Reinstatement Committee</w:t>
      </w:r>
    </w:p>
    <w:p w:rsidR="007E1D7A" w:rsidRPr="0099719C" w:rsidRDefault="007E1D7A" w:rsidP="007E1D7A">
      <w:pPr>
        <w:rPr>
          <w:sz w:val="24"/>
          <w:szCs w:val="24"/>
        </w:rPr>
      </w:pPr>
      <w:r w:rsidRPr="0099719C">
        <w:rPr>
          <w:sz w:val="24"/>
          <w:szCs w:val="24"/>
        </w:rPr>
        <w:t>2012</w:t>
      </w:r>
      <w:r w:rsidRPr="0099719C">
        <w:rPr>
          <w:sz w:val="24"/>
          <w:szCs w:val="24"/>
        </w:rPr>
        <w:tab/>
      </w:r>
      <w:r w:rsidRPr="0099719C">
        <w:rPr>
          <w:sz w:val="24"/>
          <w:szCs w:val="24"/>
        </w:rPr>
        <w:tab/>
        <w:t>Interdisciplinary Graduate Program Project Award Reviewer</w:t>
      </w:r>
    </w:p>
    <w:p w:rsidR="007E1D7A" w:rsidRPr="0099719C" w:rsidRDefault="007E1D7A" w:rsidP="007E1D7A">
      <w:pPr>
        <w:rPr>
          <w:sz w:val="24"/>
          <w:szCs w:val="24"/>
        </w:rPr>
      </w:pPr>
      <w:r w:rsidRPr="0099719C">
        <w:rPr>
          <w:sz w:val="24"/>
          <w:szCs w:val="24"/>
        </w:rPr>
        <w:t>2012</w:t>
      </w:r>
      <w:r w:rsidRPr="0099719C">
        <w:rPr>
          <w:sz w:val="24"/>
          <w:szCs w:val="24"/>
        </w:rPr>
        <w:tab/>
      </w:r>
      <w:r w:rsidRPr="0099719C">
        <w:rPr>
          <w:sz w:val="24"/>
          <w:szCs w:val="24"/>
        </w:rPr>
        <w:tab/>
        <w:t>Interdisciplinary Nutrition Program Graduate Application Reviewer</w:t>
      </w:r>
    </w:p>
    <w:p w:rsidR="007E1D7A" w:rsidRPr="0099719C" w:rsidRDefault="007E1D7A" w:rsidP="007E1D7A">
      <w:pPr>
        <w:rPr>
          <w:sz w:val="24"/>
          <w:szCs w:val="24"/>
        </w:rPr>
      </w:pPr>
      <w:r w:rsidRPr="0099719C">
        <w:rPr>
          <w:sz w:val="24"/>
          <w:szCs w:val="24"/>
        </w:rPr>
        <w:t>2011</w:t>
      </w:r>
      <w:r w:rsidRPr="0099719C">
        <w:rPr>
          <w:sz w:val="24"/>
          <w:szCs w:val="24"/>
        </w:rPr>
        <w:tab/>
      </w:r>
      <w:r w:rsidRPr="0099719C">
        <w:rPr>
          <w:sz w:val="24"/>
          <w:szCs w:val="24"/>
        </w:rPr>
        <w:tab/>
        <w:t>HHS Working Group on Research and Graduate Education</w:t>
      </w:r>
    </w:p>
    <w:p w:rsidR="007E1D7A" w:rsidRPr="0099719C" w:rsidRDefault="007E1D7A" w:rsidP="007E1D7A">
      <w:pPr>
        <w:rPr>
          <w:sz w:val="24"/>
          <w:szCs w:val="24"/>
        </w:rPr>
      </w:pPr>
      <w:r w:rsidRPr="0099719C">
        <w:rPr>
          <w:sz w:val="24"/>
          <w:szCs w:val="24"/>
        </w:rPr>
        <w:t>2011</w:t>
      </w:r>
      <w:r w:rsidRPr="0099719C">
        <w:rPr>
          <w:sz w:val="24"/>
          <w:szCs w:val="24"/>
        </w:rPr>
        <w:tab/>
      </w:r>
      <w:r w:rsidRPr="0099719C">
        <w:rPr>
          <w:sz w:val="24"/>
          <w:szCs w:val="24"/>
        </w:rPr>
        <w:tab/>
        <w:t xml:space="preserve">Organizing Committee-Interdisciplinary Nutrition Program Seminar  </w:t>
      </w:r>
    </w:p>
    <w:p w:rsidR="007E1D7A" w:rsidRPr="0099719C" w:rsidRDefault="007E1D7A" w:rsidP="007E1D7A">
      <w:pPr>
        <w:ind w:left="1440" w:hanging="1440"/>
        <w:rPr>
          <w:b/>
          <w:sz w:val="24"/>
          <w:szCs w:val="24"/>
          <w:u w:val="single"/>
        </w:rPr>
      </w:pPr>
      <w:r w:rsidRPr="0099719C">
        <w:rPr>
          <w:sz w:val="24"/>
          <w:szCs w:val="24"/>
        </w:rPr>
        <w:t>2011</w:t>
      </w:r>
      <w:r w:rsidRPr="0099719C">
        <w:rPr>
          <w:sz w:val="24"/>
          <w:szCs w:val="24"/>
        </w:rPr>
        <w:tab/>
        <w:t>Faculty Search Committee – Foods and Nutrition</w:t>
      </w:r>
    </w:p>
    <w:p w:rsidR="007E1D7A" w:rsidRPr="0099719C" w:rsidRDefault="007E1D7A" w:rsidP="007E1D7A">
      <w:pPr>
        <w:rPr>
          <w:sz w:val="24"/>
          <w:szCs w:val="24"/>
        </w:rPr>
      </w:pPr>
      <w:r w:rsidRPr="0099719C">
        <w:rPr>
          <w:sz w:val="24"/>
          <w:szCs w:val="24"/>
        </w:rPr>
        <w:t>2010- 2012</w:t>
      </w:r>
      <w:r w:rsidRPr="0099719C">
        <w:rPr>
          <w:sz w:val="24"/>
          <w:szCs w:val="24"/>
        </w:rPr>
        <w:tab/>
        <w:t xml:space="preserve">Organizing Committee – HHS Chronic Disease Research Interest Group </w:t>
      </w:r>
    </w:p>
    <w:p w:rsidR="007E1D7A" w:rsidRPr="0099719C" w:rsidRDefault="007E1D7A" w:rsidP="007E1D7A">
      <w:pPr>
        <w:ind w:left="1440" w:hanging="1440"/>
        <w:rPr>
          <w:sz w:val="24"/>
          <w:szCs w:val="24"/>
        </w:rPr>
      </w:pPr>
      <w:r w:rsidRPr="0099719C">
        <w:rPr>
          <w:sz w:val="24"/>
          <w:szCs w:val="24"/>
        </w:rPr>
        <w:t>2009- 2012</w:t>
      </w:r>
      <w:r w:rsidRPr="0099719C">
        <w:rPr>
          <w:sz w:val="24"/>
          <w:szCs w:val="24"/>
        </w:rPr>
        <w:tab/>
        <w:t>Advisory Committee – Bone-Body Composition CTSI Core</w:t>
      </w:r>
    </w:p>
    <w:p w:rsidR="00DE524C" w:rsidRPr="0099719C" w:rsidRDefault="00DE524C" w:rsidP="007E1D7A">
      <w:pPr>
        <w:ind w:left="1440" w:hanging="1440"/>
        <w:rPr>
          <w:b/>
          <w:sz w:val="24"/>
          <w:szCs w:val="24"/>
          <w:u w:val="single"/>
        </w:rPr>
      </w:pPr>
    </w:p>
    <w:p w:rsidR="007E1D7A" w:rsidRPr="0099719C" w:rsidRDefault="007E1D7A" w:rsidP="007E1D7A">
      <w:pPr>
        <w:ind w:left="1440" w:hanging="1440"/>
        <w:rPr>
          <w:b/>
          <w:sz w:val="24"/>
          <w:szCs w:val="24"/>
          <w:u w:val="single"/>
        </w:rPr>
      </w:pPr>
      <w:r w:rsidRPr="0099719C">
        <w:rPr>
          <w:b/>
          <w:sz w:val="24"/>
          <w:szCs w:val="24"/>
          <w:u w:val="single"/>
        </w:rPr>
        <w:t>University</w:t>
      </w:r>
    </w:p>
    <w:p w:rsidR="007E1D7A" w:rsidRPr="0099719C" w:rsidRDefault="007E1D7A" w:rsidP="007E1D7A">
      <w:pPr>
        <w:ind w:left="1440" w:hanging="1440"/>
        <w:rPr>
          <w:b/>
          <w:sz w:val="24"/>
          <w:szCs w:val="24"/>
          <w:u w:val="single"/>
        </w:rPr>
      </w:pPr>
    </w:p>
    <w:p w:rsidR="00135C45" w:rsidRPr="0099719C" w:rsidRDefault="00135C45" w:rsidP="007E1D7A">
      <w:pPr>
        <w:ind w:left="1440" w:hanging="1440"/>
        <w:rPr>
          <w:sz w:val="24"/>
          <w:szCs w:val="24"/>
        </w:rPr>
      </w:pPr>
      <w:r w:rsidRPr="0099719C">
        <w:rPr>
          <w:sz w:val="24"/>
          <w:szCs w:val="24"/>
        </w:rPr>
        <w:t>2015</w:t>
      </w:r>
      <w:r w:rsidRPr="0099719C">
        <w:rPr>
          <w:sz w:val="24"/>
          <w:szCs w:val="24"/>
        </w:rPr>
        <w:tab/>
        <w:t>Campus Connect Selection Committee Member</w:t>
      </w:r>
      <w:r w:rsidR="0033195A" w:rsidRPr="0099719C">
        <w:rPr>
          <w:sz w:val="24"/>
          <w:szCs w:val="24"/>
        </w:rPr>
        <w:t xml:space="preserve"> (May/June)</w:t>
      </w:r>
    </w:p>
    <w:p w:rsidR="00135C45" w:rsidRPr="0099719C" w:rsidRDefault="00135C45" w:rsidP="007E1D7A">
      <w:pPr>
        <w:ind w:left="1440" w:hanging="1440"/>
        <w:rPr>
          <w:sz w:val="24"/>
          <w:szCs w:val="24"/>
        </w:rPr>
      </w:pPr>
      <w:r w:rsidRPr="0099719C">
        <w:rPr>
          <w:sz w:val="24"/>
          <w:szCs w:val="24"/>
        </w:rPr>
        <w:t>2015</w:t>
      </w:r>
      <w:r w:rsidRPr="0099719C">
        <w:rPr>
          <w:sz w:val="24"/>
          <w:szCs w:val="24"/>
        </w:rPr>
        <w:tab/>
        <w:t>Freshman For a Day Instructor</w:t>
      </w:r>
      <w:r w:rsidR="0033195A" w:rsidRPr="0099719C">
        <w:rPr>
          <w:sz w:val="24"/>
          <w:szCs w:val="24"/>
        </w:rPr>
        <w:t xml:space="preserve"> (Spring Semester)</w:t>
      </w:r>
    </w:p>
    <w:p w:rsidR="00FE3EAC" w:rsidRPr="0099719C" w:rsidRDefault="00FE3EAC" w:rsidP="007E1D7A">
      <w:pPr>
        <w:ind w:left="1440" w:hanging="1440"/>
        <w:rPr>
          <w:sz w:val="24"/>
          <w:szCs w:val="24"/>
        </w:rPr>
      </w:pPr>
      <w:r w:rsidRPr="0099719C">
        <w:rPr>
          <w:sz w:val="24"/>
          <w:szCs w:val="24"/>
        </w:rPr>
        <w:t>2014</w:t>
      </w:r>
      <w:r w:rsidRPr="0099719C">
        <w:rPr>
          <w:sz w:val="24"/>
          <w:szCs w:val="24"/>
        </w:rPr>
        <w:tab/>
        <w:t>Guest Speaker at President Haynes University Council (November 20, 2014)</w:t>
      </w:r>
    </w:p>
    <w:p w:rsidR="00283F69" w:rsidRPr="0099719C" w:rsidRDefault="00283F69" w:rsidP="007E1D7A">
      <w:pPr>
        <w:ind w:left="1440" w:hanging="1440"/>
        <w:rPr>
          <w:sz w:val="24"/>
          <w:szCs w:val="24"/>
        </w:rPr>
      </w:pPr>
      <w:r w:rsidRPr="0099719C">
        <w:rPr>
          <w:sz w:val="24"/>
          <w:szCs w:val="24"/>
        </w:rPr>
        <w:t>2014-</w:t>
      </w:r>
      <w:r w:rsidR="0033195A" w:rsidRPr="0099719C">
        <w:rPr>
          <w:sz w:val="24"/>
          <w:szCs w:val="24"/>
        </w:rPr>
        <w:t>2015</w:t>
      </w:r>
      <w:r w:rsidRPr="0099719C">
        <w:rPr>
          <w:sz w:val="24"/>
          <w:szCs w:val="24"/>
        </w:rPr>
        <w:tab/>
        <w:t>Campus Connect Participant</w:t>
      </w:r>
    </w:p>
    <w:p w:rsidR="007E1D7A" w:rsidRPr="0099719C" w:rsidRDefault="007E1D7A" w:rsidP="007E1D7A">
      <w:pPr>
        <w:rPr>
          <w:sz w:val="24"/>
          <w:szCs w:val="24"/>
        </w:rPr>
      </w:pPr>
      <w:r w:rsidRPr="0099719C">
        <w:rPr>
          <w:sz w:val="24"/>
          <w:szCs w:val="24"/>
        </w:rPr>
        <w:t>2013-present</w:t>
      </w:r>
      <w:r w:rsidRPr="0099719C">
        <w:rPr>
          <w:sz w:val="24"/>
          <w:szCs w:val="24"/>
        </w:rPr>
        <w:tab/>
        <w:t>CSUSM Institutional Animal Care and Use Committee</w:t>
      </w:r>
    </w:p>
    <w:p w:rsidR="007E1D7A" w:rsidRPr="0099719C" w:rsidRDefault="007E1D7A" w:rsidP="007E1D7A">
      <w:pPr>
        <w:ind w:left="1440" w:hanging="1440"/>
        <w:rPr>
          <w:sz w:val="24"/>
          <w:szCs w:val="24"/>
        </w:rPr>
      </w:pPr>
      <w:r w:rsidRPr="0099719C">
        <w:rPr>
          <w:sz w:val="24"/>
          <w:szCs w:val="24"/>
        </w:rPr>
        <w:t>2013</w:t>
      </w:r>
      <w:r w:rsidRPr="0099719C">
        <w:rPr>
          <w:sz w:val="24"/>
          <w:szCs w:val="24"/>
        </w:rPr>
        <w:tab/>
        <w:t>Guest Speaker Campus Connect (November 4</w:t>
      </w:r>
      <w:r w:rsidR="00FE3EAC" w:rsidRPr="0099719C">
        <w:rPr>
          <w:sz w:val="24"/>
          <w:szCs w:val="24"/>
        </w:rPr>
        <w:t>,</w:t>
      </w:r>
      <w:r w:rsidRPr="0099719C">
        <w:rPr>
          <w:sz w:val="24"/>
          <w:szCs w:val="24"/>
          <w:vertAlign w:val="superscript"/>
        </w:rPr>
        <w:t xml:space="preserve"> </w:t>
      </w:r>
      <w:r w:rsidRPr="0099719C">
        <w:rPr>
          <w:sz w:val="24"/>
          <w:szCs w:val="24"/>
        </w:rPr>
        <w:t>2013)</w:t>
      </w:r>
    </w:p>
    <w:p w:rsidR="007E1D7A" w:rsidRPr="0099719C" w:rsidRDefault="007E1D7A" w:rsidP="007E1D7A">
      <w:pPr>
        <w:rPr>
          <w:sz w:val="24"/>
          <w:szCs w:val="24"/>
        </w:rPr>
      </w:pPr>
      <w:r w:rsidRPr="0099719C">
        <w:rPr>
          <w:sz w:val="24"/>
          <w:szCs w:val="24"/>
        </w:rPr>
        <w:t>2013</w:t>
      </w:r>
      <w:r w:rsidRPr="0099719C">
        <w:rPr>
          <w:sz w:val="24"/>
          <w:szCs w:val="24"/>
        </w:rPr>
        <w:tab/>
      </w:r>
      <w:r w:rsidRPr="0099719C">
        <w:rPr>
          <w:sz w:val="24"/>
          <w:szCs w:val="24"/>
        </w:rPr>
        <w:tab/>
        <w:t>Guest Speaker Bridges Open House (October 11, 2013)</w:t>
      </w:r>
    </w:p>
    <w:p w:rsidR="00ED5A4D" w:rsidRPr="0099719C" w:rsidRDefault="00ED5A4D" w:rsidP="00ED5A4D">
      <w:pPr>
        <w:rPr>
          <w:sz w:val="24"/>
          <w:szCs w:val="24"/>
        </w:rPr>
      </w:pPr>
    </w:p>
    <w:p w:rsidR="006227DE" w:rsidRPr="0099719C" w:rsidRDefault="007E1D7A" w:rsidP="006227DE">
      <w:pPr>
        <w:rPr>
          <w:b/>
          <w:sz w:val="24"/>
          <w:szCs w:val="24"/>
          <w:u w:val="single"/>
        </w:rPr>
      </w:pPr>
      <w:r w:rsidRPr="0099719C">
        <w:rPr>
          <w:b/>
          <w:sz w:val="24"/>
          <w:szCs w:val="24"/>
          <w:u w:val="single"/>
        </w:rPr>
        <w:t>Community</w:t>
      </w:r>
    </w:p>
    <w:p w:rsidR="007E1D7A" w:rsidRPr="0099719C" w:rsidRDefault="007E1D7A" w:rsidP="006227DE">
      <w:pPr>
        <w:rPr>
          <w:b/>
          <w:sz w:val="24"/>
          <w:szCs w:val="24"/>
          <w:u w:val="single"/>
        </w:rPr>
      </w:pPr>
    </w:p>
    <w:p w:rsidR="00BF52A0" w:rsidRPr="0099719C" w:rsidRDefault="00BF52A0" w:rsidP="006227DE">
      <w:pPr>
        <w:rPr>
          <w:sz w:val="24"/>
          <w:szCs w:val="24"/>
        </w:rPr>
      </w:pPr>
      <w:r w:rsidRPr="0099719C">
        <w:rPr>
          <w:sz w:val="24"/>
          <w:szCs w:val="24"/>
        </w:rPr>
        <w:t>2014-Present</w:t>
      </w:r>
      <w:r w:rsidRPr="0099719C">
        <w:rPr>
          <w:sz w:val="24"/>
          <w:szCs w:val="24"/>
        </w:rPr>
        <w:tab/>
        <w:t>Encinitas Uni</w:t>
      </w:r>
      <w:r w:rsidR="005C546F" w:rsidRPr="0099719C">
        <w:rPr>
          <w:sz w:val="24"/>
          <w:szCs w:val="24"/>
        </w:rPr>
        <w:t>on</w:t>
      </w:r>
      <w:r w:rsidRPr="0099719C">
        <w:rPr>
          <w:sz w:val="24"/>
          <w:szCs w:val="24"/>
        </w:rPr>
        <w:t xml:space="preserve"> School District Health and Wellness Representative</w:t>
      </w:r>
    </w:p>
    <w:p w:rsidR="00BF52A0" w:rsidRPr="0099719C" w:rsidRDefault="00BF52A0" w:rsidP="006227DE">
      <w:pPr>
        <w:rPr>
          <w:sz w:val="24"/>
          <w:szCs w:val="24"/>
        </w:rPr>
      </w:pPr>
      <w:r w:rsidRPr="0099719C">
        <w:rPr>
          <w:sz w:val="24"/>
          <w:szCs w:val="24"/>
        </w:rPr>
        <w:t xml:space="preserve">2014-Present </w:t>
      </w:r>
      <w:r w:rsidRPr="0099719C">
        <w:rPr>
          <w:sz w:val="24"/>
          <w:szCs w:val="24"/>
        </w:rPr>
        <w:tab/>
        <w:t xml:space="preserve">Ocean Knoll Elementary School </w:t>
      </w:r>
      <w:r w:rsidR="00F40C3E" w:rsidRPr="0099719C">
        <w:rPr>
          <w:sz w:val="24"/>
          <w:szCs w:val="24"/>
        </w:rPr>
        <w:t>VP of Health and Welfare</w:t>
      </w:r>
    </w:p>
    <w:p w:rsidR="00BF52A0" w:rsidRPr="0099719C" w:rsidRDefault="00BF52A0" w:rsidP="006227DE">
      <w:pPr>
        <w:rPr>
          <w:sz w:val="24"/>
          <w:szCs w:val="24"/>
        </w:rPr>
      </w:pPr>
      <w:r w:rsidRPr="0099719C">
        <w:rPr>
          <w:sz w:val="24"/>
          <w:szCs w:val="24"/>
        </w:rPr>
        <w:t>2014-Present</w:t>
      </w:r>
      <w:r w:rsidRPr="0099719C">
        <w:rPr>
          <w:sz w:val="24"/>
          <w:szCs w:val="24"/>
        </w:rPr>
        <w:tab/>
        <w:t>Scientific Advisory Committee Healthy Women Healthy Children</w:t>
      </w:r>
    </w:p>
    <w:p w:rsidR="0085077F" w:rsidRPr="0099719C" w:rsidRDefault="0085077F" w:rsidP="006227DE">
      <w:pPr>
        <w:rPr>
          <w:sz w:val="24"/>
          <w:szCs w:val="24"/>
        </w:rPr>
      </w:pPr>
      <w:r w:rsidRPr="0099719C">
        <w:rPr>
          <w:sz w:val="24"/>
          <w:szCs w:val="24"/>
        </w:rPr>
        <w:t>2013-</w:t>
      </w:r>
      <w:r w:rsidR="00BF52A0" w:rsidRPr="0099719C">
        <w:rPr>
          <w:sz w:val="24"/>
          <w:szCs w:val="24"/>
        </w:rPr>
        <w:t>2014</w:t>
      </w:r>
      <w:r w:rsidRPr="0099719C">
        <w:rPr>
          <w:sz w:val="24"/>
          <w:szCs w:val="24"/>
        </w:rPr>
        <w:tab/>
        <w:t xml:space="preserve">Director of CSUSM’s Walking for Two Program </w:t>
      </w:r>
    </w:p>
    <w:p w:rsidR="0085077F" w:rsidRPr="0099719C" w:rsidRDefault="0085077F" w:rsidP="006227DE">
      <w:pPr>
        <w:rPr>
          <w:sz w:val="24"/>
          <w:szCs w:val="24"/>
        </w:rPr>
      </w:pPr>
      <w:r w:rsidRPr="0099719C">
        <w:rPr>
          <w:sz w:val="24"/>
          <w:szCs w:val="24"/>
        </w:rPr>
        <w:t>2013-</w:t>
      </w:r>
      <w:r w:rsidR="00BF52A0" w:rsidRPr="0099719C">
        <w:rPr>
          <w:sz w:val="24"/>
          <w:szCs w:val="24"/>
        </w:rPr>
        <w:t>2014</w:t>
      </w:r>
      <w:r w:rsidRPr="0099719C">
        <w:rPr>
          <w:sz w:val="24"/>
          <w:szCs w:val="24"/>
        </w:rPr>
        <w:tab/>
        <w:t>Director of Research and Program Development for Healthy Women Healthy</w:t>
      </w:r>
    </w:p>
    <w:p w:rsidR="0085077F" w:rsidRPr="0099719C" w:rsidRDefault="0085077F" w:rsidP="0085077F">
      <w:pPr>
        <w:ind w:left="720" w:firstLine="720"/>
        <w:rPr>
          <w:sz w:val="24"/>
          <w:szCs w:val="24"/>
        </w:rPr>
      </w:pPr>
      <w:r w:rsidRPr="0099719C">
        <w:rPr>
          <w:sz w:val="24"/>
          <w:szCs w:val="24"/>
        </w:rPr>
        <w:t>Children</w:t>
      </w:r>
    </w:p>
    <w:p w:rsidR="00BF52A0" w:rsidRPr="0099719C" w:rsidRDefault="00BF52A0" w:rsidP="00BF52A0">
      <w:pPr>
        <w:rPr>
          <w:sz w:val="24"/>
          <w:szCs w:val="24"/>
        </w:rPr>
      </w:pPr>
    </w:p>
    <w:p w:rsidR="0085077F" w:rsidRPr="0099719C" w:rsidRDefault="0085077F" w:rsidP="0085077F">
      <w:pPr>
        <w:ind w:left="720" w:firstLine="720"/>
        <w:rPr>
          <w:sz w:val="24"/>
          <w:szCs w:val="24"/>
        </w:rPr>
      </w:pPr>
    </w:p>
    <w:p w:rsidR="004931FF" w:rsidRPr="0099719C" w:rsidRDefault="00703CAD" w:rsidP="009F79CD">
      <w:pPr>
        <w:pStyle w:val="Heading1"/>
        <w:rPr>
          <w:sz w:val="24"/>
          <w:szCs w:val="24"/>
          <w:u w:val="single"/>
        </w:rPr>
      </w:pPr>
      <w:r w:rsidRPr="0099719C">
        <w:rPr>
          <w:sz w:val="24"/>
          <w:szCs w:val="24"/>
          <w:u w:val="single"/>
        </w:rPr>
        <w:t>P</w:t>
      </w:r>
      <w:r w:rsidR="00A177E4" w:rsidRPr="0099719C">
        <w:rPr>
          <w:sz w:val="24"/>
          <w:szCs w:val="24"/>
          <w:u w:val="single"/>
        </w:rPr>
        <w:t>rofessional</w:t>
      </w:r>
    </w:p>
    <w:p w:rsidR="008C23B6" w:rsidRPr="0099719C" w:rsidRDefault="008C23B6" w:rsidP="00A177E4">
      <w:pPr>
        <w:rPr>
          <w:sz w:val="24"/>
          <w:szCs w:val="24"/>
        </w:rPr>
      </w:pPr>
    </w:p>
    <w:p w:rsidR="000972B7" w:rsidRPr="0099719C" w:rsidRDefault="00A177E4" w:rsidP="00A177E4">
      <w:pPr>
        <w:rPr>
          <w:sz w:val="24"/>
          <w:szCs w:val="24"/>
        </w:rPr>
      </w:pPr>
      <w:r w:rsidRPr="0099719C">
        <w:rPr>
          <w:sz w:val="24"/>
          <w:szCs w:val="24"/>
        </w:rPr>
        <w:t>2011-</w:t>
      </w:r>
      <w:r w:rsidR="000972B7" w:rsidRPr="0099719C">
        <w:rPr>
          <w:sz w:val="24"/>
          <w:szCs w:val="24"/>
        </w:rPr>
        <w:t>2012</w:t>
      </w:r>
      <w:r w:rsidR="000972B7" w:rsidRPr="0099719C">
        <w:rPr>
          <w:sz w:val="24"/>
          <w:szCs w:val="24"/>
        </w:rPr>
        <w:tab/>
        <w:t xml:space="preserve">Editorial Board </w:t>
      </w:r>
      <w:r w:rsidRPr="0099719C">
        <w:rPr>
          <w:sz w:val="24"/>
          <w:szCs w:val="24"/>
        </w:rPr>
        <w:t>for</w:t>
      </w:r>
      <w:r w:rsidR="000972B7" w:rsidRPr="0099719C">
        <w:rPr>
          <w:sz w:val="24"/>
          <w:szCs w:val="24"/>
        </w:rPr>
        <w:t xml:space="preserve"> </w:t>
      </w:r>
      <w:r w:rsidR="000972B7" w:rsidRPr="0099719C">
        <w:rPr>
          <w:i/>
          <w:iCs/>
          <w:sz w:val="24"/>
          <w:szCs w:val="24"/>
        </w:rPr>
        <w:t>Journal of Applied Physiology</w:t>
      </w:r>
    </w:p>
    <w:p w:rsidR="00736252" w:rsidRPr="0099719C" w:rsidRDefault="00AC412C" w:rsidP="00A177E4">
      <w:pPr>
        <w:rPr>
          <w:sz w:val="24"/>
          <w:szCs w:val="24"/>
        </w:rPr>
      </w:pPr>
      <w:r w:rsidRPr="0099719C">
        <w:rPr>
          <w:sz w:val="24"/>
          <w:szCs w:val="24"/>
        </w:rPr>
        <w:t>2004</w:t>
      </w:r>
      <w:r w:rsidR="00A177E4" w:rsidRPr="0099719C">
        <w:rPr>
          <w:sz w:val="24"/>
          <w:szCs w:val="24"/>
        </w:rPr>
        <w:t>-</w:t>
      </w:r>
      <w:r w:rsidR="00200DA4" w:rsidRPr="0099719C">
        <w:rPr>
          <w:sz w:val="24"/>
          <w:szCs w:val="24"/>
        </w:rPr>
        <w:t>present</w:t>
      </w:r>
      <w:r w:rsidR="00A177E4" w:rsidRPr="0099719C">
        <w:rPr>
          <w:sz w:val="24"/>
          <w:szCs w:val="24"/>
        </w:rPr>
        <w:tab/>
      </w:r>
      <w:r w:rsidR="008C23B6" w:rsidRPr="0099719C">
        <w:rPr>
          <w:sz w:val="24"/>
          <w:szCs w:val="24"/>
        </w:rPr>
        <w:t>Reviewer</w:t>
      </w:r>
      <w:r w:rsidR="00A177E4" w:rsidRPr="0099719C">
        <w:rPr>
          <w:sz w:val="24"/>
          <w:szCs w:val="24"/>
        </w:rPr>
        <w:t xml:space="preserve"> </w:t>
      </w:r>
      <w:r w:rsidRPr="0099719C">
        <w:rPr>
          <w:i/>
          <w:iCs/>
          <w:sz w:val="24"/>
          <w:szCs w:val="24"/>
        </w:rPr>
        <w:t xml:space="preserve">American Journal of Physiology – Heart and Circulatory Physiology </w:t>
      </w:r>
      <w:r w:rsidR="00A177E4" w:rsidRPr="0099719C">
        <w:rPr>
          <w:sz w:val="24"/>
          <w:szCs w:val="24"/>
        </w:rPr>
        <w:t>2004-present</w:t>
      </w:r>
      <w:r w:rsidR="00A177E4" w:rsidRPr="0099719C">
        <w:rPr>
          <w:sz w:val="24"/>
          <w:szCs w:val="24"/>
        </w:rPr>
        <w:tab/>
        <w:t>Reviewer</w:t>
      </w:r>
      <w:r w:rsidR="00A177E4" w:rsidRPr="0099719C">
        <w:rPr>
          <w:i/>
          <w:iCs/>
          <w:sz w:val="24"/>
          <w:szCs w:val="24"/>
        </w:rPr>
        <w:t xml:space="preserve"> </w:t>
      </w:r>
      <w:r w:rsidRPr="0099719C">
        <w:rPr>
          <w:i/>
          <w:iCs/>
          <w:sz w:val="24"/>
          <w:szCs w:val="24"/>
        </w:rPr>
        <w:t>Journal of Applied Physiology</w:t>
      </w:r>
    </w:p>
    <w:p w:rsidR="00703CAD" w:rsidRPr="0099719C" w:rsidRDefault="00A177E4" w:rsidP="00A177E4">
      <w:pPr>
        <w:tabs>
          <w:tab w:val="num" w:pos="1980"/>
        </w:tabs>
        <w:rPr>
          <w:i/>
          <w:iCs/>
          <w:sz w:val="24"/>
          <w:szCs w:val="24"/>
        </w:rPr>
      </w:pPr>
      <w:r w:rsidRPr="0099719C">
        <w:rPr>
          <w:sz w:val="24"/>
          <w:szCs w:val="24"/>
        </w:rPr>
        <w:t>2004-present   Reviewer</w:t>
      </w:r>
      <w:r w:rsidRPr="0099719C">
        <w:rPr>
          <w:i/>
          <w:sz w:val="24"/>
          <w:szCs w:val="24"/>
        </w:rPr>
        <w:t xml:space="preserve"> </w:t>
      </w:r>
      <w:r w:rsidR="00AC412C" w:rsidRPr="0099719C">
        <w:rPr>
          <w:i/>
          <w:sz w:val="24"/>
          <w:szCs w:val="24"/>
        </w:rPr>
        <w:t>Medicine and Science in Sports and Exe</w:t>
      </w:r>
      <w:r w:rsidR="00B2544F" w:rsidRPr="0099719C">
        <w:rPr>
          <w:i/>
          <w:sz w:val="24"/>
          <w:szCs w:val="24"/>
        </w:rPr>
        <w:t>rc</w:t>
      </w:r>
      <w:r w:rsidR="009F79CD" w:rsidRPr="0099719C">
        <w:rPr>
          <w:i/>
          <w:sz w:val="24"/>
          <w:szCs w:val="24"/>
        </w:rPr>
        <w:t>ise</w:t>
      </w:r>
    </w:p>
    <w:p w:rsidR="00DC5419" w:rsidRPr="0099719C" w:rsidRDefault="00A177E4" w:rsidP="00A177E4">
      <w:pPr>
        <w:tabs>
          <w:tab w:val="num" w:pos="1980"/>
        </w:tabs>
        <w:rPr>
          <w:i/>
          <w:iCs/>
          <w:sz w:val="24"/>
          <w:szCs w:val="24"/>
        </w:rPr>
      </w:pPr>
      <w:r w:rsidRPr="0099719C">
        <w:rPr>
          <w:sz w:val="24"/>
          <w:szCs w:val="24"/>
        </w:rPr>
        <w:t>2004-present   Reviewer</w:t>
      </w:r>
      <w:r w:rsidRPr="0099719C">
        <w:rPr>
          <w:i/>
          <w:sz w:val="24"/>
          <w:szCs w:val="24"/>
        </w:rPr>
        <w:t xml:space="preserve"> </w:t>
      </w:r>
      <w:r w:rsidR="00DC5419" w:rsidRPr="0099719C">
        <w:rPr>
          <w:i/>
          <w:sz w:val="24"/>
          <w:szCs w:val="24"/>
        </w:rPr>
        <w:t>Experimental Physiology</w:t>
      </w:r>
    </w:p>
    <w:p w:rsidR="000A7527" w:rsidRPr="0099719C" w:rsidRDefault="00A177E4" w:rsidP="00A177E4">
      <w:pPr>
        <w:tabs>
          <w:tab w:val="num" w:pos="1980"/>
        </w:tabs>
        <w:rPr>
          <w:i/>
          <w:iCs/>
          <w:sz w:val="24"/>
          <w:szCs w:val="24"/>
        </w:rPr>
      </w:pPr>
      <w:r w:rsidRPr="0099719C">
        <w:rPr>
          <w:sz w:val="24"/>
          <w:szCs w:val="24"/>
        </w:rPr>
        <w:t>2004-present   Reviewer</w:t>
      </w:r>
      <w:r w:rsidRPr="0099719C">
        <w:rPr>
          <w:i/>
          <w:sz w:val="24"/>
          <w:szCs w:val="24"/>
        </w:rPr>
        <w:t xml:space="preserve"> </w:t>
      </w:r>
      <w:r w:rsidR="000A7527" w:rsidRPr="0099719C">
        <w:rPr>
          <w:i/>
          <w:sz w:val="24"/>
          <w:szCs w:val="24"/>
        </w:rPr>
        <w:t>Exercise and Sports Science Reviews</w:t>
      </w:r>
    </w:p>
    <w:p w:rsidR="00AB4B66" w:rsidRPr="0099719C" w:rsidRDefault="00A177E4" w:rsidP="00A177E4">
      <w:pPr>
        <w:tabs>
          <w:tab w:val="num" w:pos="1980"/>
        </w:tabs>
        <w:rPr>
          <w:i/>
          <w:iCs/>
          <w:sz w:val="24"/>
          <w:szCs w:val="24"/>
        </w:rPr>
      </w:pPr>
      <w:r w:rsidRPr="0099719C">
        <w:rPr>
          <w:sz w:val="24"/>
          <w:szCs w:val="24"/>
        </w:rPr>
        <w:t>2004-present   Reviewer</w:t>
      </w:r>
      <w:r w:rsidRPr="0099719C">
        <w:rPr>
          <w:i/>
          <w:sz w:val="24"/>
          <w:szCs w:val="24"/>
        </w:rPr>
        <w:t xml:space="preserve"> </w:t>
      </w:r>
      <w:r w:rsidR="00AB4B66" w:rsidRPr="0099719C">
        <w:rPr>
          <w:i/>
          <w:sz w:val="24"/>
          <w:szCs w:val="24"/>
        </w:rPr>
        <w:t>International Journal of Neuroscience</w:t>
      </w:r>
    </w:p>
    <w:p w:rsidR="00703CAD" w:rsidRPr="0099719C" w:rsidRDefault="00703CAD">
      <w:pPr>
        <w:rPr>
          <w:b/>
          <w:sz w:val="24"/>
          <w:szCs w:val="24"/>
        </w:rPr>
      </w:pPr>
    </w:p>
    <w:p w:rsidR="00444E9B" w:rsidRPr="0099719C" w:rsidRDefault="00444E9B" w:rsidP="00444E9B">
      <w:pPr>
        <w:pStyle w:val="Heading2"/>
        <w:rPr>
          <w:sz w:val="24"/>
          <w:szCs w:val="24"/>
          <w:u w:val="single"/>
        </w:rPr>
      </w:pPr>
      <w:r w:rsidRPr="0099719C">
        <w:rPr>
          <w:sz w:val="24"/>
          <w:szCs w:val="24"/>
          <w:u w:val="single"/>
        </w:rPr>
        <w:t>F</w:t>
      </w:r>
      <w:r w:rsidR="008869CE" w:rsidRPr="0099719C">
        <w:rPr>
          <w:sz w:val="24"/>
          <w:szCs w:val="24"/>
          <w:u w:val="single"/>
        </w:rPr>
        <w:t>ellowships, Awards, and Honors</w:t>
      </w:r>
    </w:p>
    <w:p w:rsidR="00444E9B" w:rsidRPr="0099719C" w:rsidRDefault="00444E9B" w:rsidP="00444E9B">
      <w:pPr>
        <w:ind w:left="720" w:hanging="720"/>
        <w:rPr>
          <w:sz w:val="24"/>
          <w:szCs w:val="24"/>
        </w:rPr>
      </w:pPr>
    </w:p>
    <w:p w:rsidR="00D172BA" w:rsidRPr="0099719C" w:rsidRDefault="00444E9B" w:rsidP="00444E9B">
      <w:pPr>
        <w:pStyle w:val="BodyTextIndent2"/>
        <w:tabs>
          <w:tab w:val="left" w:pos="720"/>
        </w:tabs>
        <w:ind w:left="2160" w:hanging="2160"/>
        <w:rPr>
          <w:rFonts w:ascii="Times New Roman" w:hAnsi="Times New Roman"/>
          <w:noProof/>
          <w:sz w:val="24"/>
          <w:szCs w:val="24"/>
        </w:rPr>
      </w:pPr>
      <w:r w:rsidRPr="0099719C">
        <w:rPr>
          <w:rFonts w:ascii="Times New Roman" w:hAnsi="Times New Roman"/>
          <w:noProof/>
          <w:sz w:val="24"/>
          <w:szCs w:val="24"/>
        </w:rPr>
        <w:t>2006-2007</w:t>
      </w:r>
      <w:r w:rsidR="008869CE" w:rsidRPr="0099719C">
        <w:rPr>
          <w:rFonts w:ascii="Times New Roman" w:hAnsi="Times New Roman"/>
          <w:noProof/>
          <w:sz w:val="24"/>
          <w:szCs w:val="24"/>
        </w:rPr>
        <w:t xml:space="preserve">      </w:t>
      </w:r>
      <w:r w:rsidRPr="0099719C">
        <w:rPr>
          <w:rFonts w:ascii="Times New Roman" w:hAnsi="Times New Roman"/>
          <w:noProof/>
          <w:sz w:val="24"/>
          <w:szCs w:val="24"/>
        </w:rPr>
        <w:t xml:space="preserve">Post Doctoral Fellowship, National Institutes of </w:t>
      </w:r>
      <w:r w:rsidR="00D172BA" w:rsidRPr="0099719C">
        <w:rPr>
          <w:rFonts w:ascii="Times New Roman" w:hAnsi="Times New Roman"/>
          <w:noProof/>
          <w:sz w:val="24"/>
          <w:szCs w:val="24"/>
        </w:rPr>
        <w:t>Health, National Heart Lung and</w:t>
      </w:r>
    </w:p>
    <w:p w:rsidR="00444E9B" w:rsidRPr="0099719C" w:rsidRDefault="00D172BA" w:rsidP="00444E9B">
      <w:pPr>
        <w:pStyle w:val="BodyTextIndent2"/>
        <w:tabs>
          <w:tab w:val="left" w:pos="720"/>
        </w:tabs>
        <w:ind w:left="2160" w:hanging="2160"/>
        <w:rPr>
          <w:rFonts w:ascii="Times New Roman" w:hAnsi="Times New Roman"/>
          <w:noProof/>
          <w:sz w:val="24"/>
          <w:szCs w:val="24"/>
        </w:rPr>
      </w:pPr>
      <w:r w:rsidRPr="0099719C">
        <w:rPr>
          <w:rFonts w:ascii="Times New Roman" w:hAnsi="Times New Roman"/>
          <w:noProof/>
          <w:sz w:val="24"/>
          <w:szCs w:val="24"/>
        </w:rPr>
        <w:t xml:space="preserve">                       </w:t>
      </w:r>
      <w:r w:rsidR="00444E9B" w:rsidRPr="0099719C">
        <w:rPr>
          <w:rFonts w:ascii="Times New Roman" w:hAnsi="Times New Roman"/>
          <w:noProof/>
          <w:sz w:val="24"/>
          <w:szCs w:val="24"/>
        </w:rPr>
        <w:t>Blood Institute</w:t>
      </w:r>
    </w:p>
    <w:p w:rsidR="00D172BA" w:rsidRPr="0099719C" w:rsidRDefault="00444E9B" w:rsidP="00444E9B">
      <w:pPr>
        <w:pStyle w:val="BodyTextIndent2"/>
        <w:tabs>
          <w:tab w:val="left" w:pos="720"/>
        </w:tabs>
        <w:ind w:left="2160" w:hanging="2160"/>
        <w:rPr>
          <w:rFonts w:ascii="Times New Roman" w:hAnsi="Times New Roman"/>
          <w:noProof/>
          <w:sz w:val="24"/>
          <w:szCs w:val="24"/>
        </w:rPr>
      </w:pPr>
      <w:r w:rsidRPr="0099719C">
        <w:rPr>
          <w:rFonts w:ascii="Times New Roman" w:hAnsi="Times New Roman"/>
          <w:noProof/>
          <w:sz w:val="24"/>
          <w:szCs w:val="24"/>
        </w:rPr>
        <w:t>2004</w:t>
      </w:r>
      <w:r w:rsidRPr="0099719C">
        <w:rPr>
          <w:noProof/>
          <w:sz w:val="24"/>
          <w:szCs w:val="24"/>
        </w:rPr>
        <w:t>-2006</w:t>
      </w:r>
      <w:r w:rsidR="00D172BA" w:rsidRPr="0099719C">
        <w:rPr>
          <w:noProof/>
          <w:sz w:val="24"/>
          <w:szCs w:val="24"/>
        </w:rPr>
        <w:t xml:space="preserve">      </w:t>
      </w:r>
      <w:r w:rsidRPr="0099719C">
        <w:rPr>
          <w:rFonts w:ascii="Times New Roman" w:hAnsi="Times New Roman"/>
          <w:noProof/>
          <w:sz w:val="24"/>
          <w:szCs w:val="24"/>
        </w:rPr>
        <w:t>Post Doctoral Fellowship, National Institutes of Health, National</w:t>
      </w:r>
      <w:r w:rsidR="00D172BA" w:rsidRPr="0099719C">
        <w:rPr>
          <w:rFonts w:ascii="Times New Roman" w:hAnsi="Times New Roman"/>
          <w:noProof/>
          <w:sz w:val="24"/>
          <w:szCs w:val="24"/>
        </w:rPr>
        <w:t xml:space="preserve"> Institute of</w:t>
      </w:r>
    </w:p>
    <w:p w:rsidR="00444E9B" w:rsidRPr="0099719C" w:rsidRDefault="00D172BA" w:rsidP="00444E9B">
      <w:pPr>
        <w:pStyle w:val="BodyTextIndent2"/>
        <w:tabs>
          <w:tab w:val="left" w:pos="720"/>
        </w:tabs>
        <w:ind w:left="2160" w:hanging="2160"/>
        <w:rPr>
          <w:rFonts w:ascii="Times New Roman" w:hAnsi="Times New Roman"/>
          <w:noProof/>
          <w:sz w:val="24"/>
          <w:szCs w:val="24"/>
        </w:rPr>
      </w:pPr>
      <w:r w:rsidRPr="0099719C">
        <w:rPr>
          <w:rFonts w:ascii="Times New Roman" w:hAnsi="Times New Roman"/>
          <w:noProof/>
          <w:sz w:val="24"/>
          <w:szCs w:val="24"/>
        </w:rPr>
        <w:t xml:space="preserve">                       </w:t>
      </w:r>
      <w:r w:rsidR="00444E9B" w:rsidRPr="0099719C">
        <w:rPr>
          <w:rFonts w:ascii="Times New Roman" w:hAnsi="Times New Roman"/>
          <w:noProof/>
          <w:sz w:val="24"/>
          <w:szCs w:val="24"/>
        </w:rPr>
        <w:t>Arthritis and Musculoskeletal and Skin Diseases</w:t>
      </w:r>
    </w:p>
    <w:p w:rsidR="00D172BA" w:rsidRPr="0099719C" w:rsidRDefault="00D172BA" w:rsidP="00444E9B">
      <w:pPr>
        <w:ind w:left="2160" w:hanging="2160"/>
        <w:rPr>
          <w:sz w:val="24"/>
          <w:szCs w:val="24"/>
        </w:rPr>
      </w:pPr>
      <w:r w:rsidRPr="0099719C">
        <w:rPr>
          <w:noProof/>
          <w:sz w:val="24"/>
          <w:szCs w:val="24"/>
        </w:rPr>
        <w:t xml:space="preserve">2005               </w:t>
      </w:r>
      <w:r w:rsidR="00444E9B" w:rsidRPr="0099719C">
        <w:rPr>
          <w:sz w:val="24"/>
          <w:szCs w:val="24"/>
        </w:rPr>
        <w:t>American Physiological Society, Carolin</w:t>
      </w:r>
      <w:r w:rsidRPr="0099719C">
        <w:rPr>
          <w:sz w:val="24"/>
          <w:szCs w:val="24"/>
        </w:rPr>
        <w:t>e tum Suden/Frances Hellebrandt</w:t>
      </w:r>
    </w:p>
    <w:p w:rsidR="00444E9B" w:rsidRPr="0099719C" w:rsidRDefault="00D172BA" w:rsidP="00444E9B">
      <w:pPr>
        <w:ind w:left="2160" w:hanging="2160"/>
        <w:rPr>
          <w:sz w:val="24"/>
          <w:szCs w:val="24"/>
        </w:rPr>
      </w:pPr>
      <w:r w:rsidRPr="0099719C">
        <w:rPr>
          <w:sz w:val="24"/>
          <w:szCs w:val="24"/>
        </w:rPr>
        <w:t xml:space="preserve">                       </w:t>
      </w:r>
      <w:r w:rsidR="00444E9B" w:rsidRPr="0099719C">
        <w:rPr>
          <w:sz w:val="24"/>
          <w:szCs w:val="24"/>
        </w:rPr>
        <w:t>Professional Opportunity Award</w:t>
      </w:r>
    </w:p>
    <w:p w:rsidR="00444E9B" w:rsidRPr="0099719C" w:rsidRDefault="00D172BA" w:rsidP="00444E9B">
      <w:pPr>
        <w:pStyle w:val="BodyTextIndent2"/>
        <w:tabs>
          <w:tab w:val="left" w:pos="720"/>
        </w:tabs>
        <w:rPr>
          <w:rFonts w:ascii="Times New Roman" w:hAnsi="Times New Roman"/>
          <w:noProof/>
          <w:sz w:val="24"/>
          <w:szCs w:val="24"/>
        </w:rPr>
      </w:pPr>
      <w:r w:rsidRPr="0099719C">
        <w:rPr>
          <w:rFonts w:ascii="Times New Roman" w:hAnsi="Times New Roman"/>
          <w:noProof/>
          <w:sz w:val="24"/>
          <w:szCs w:val="24"/>
        </w:rPr>
        <w:t>2004</w:t>
      </w:r>
      <w:r w:rsidRPr="0099719C">
        <w:rPr>
          <w:rFonts w:ascii="Times New Roman" w:hAnsi="Times New Roman"/>
          <w:noProof/>
          <w:sz w:val="24"/>
          <w:szCs w:val="24"/>
        </w:rPr>
        <w:tab/>
        <w:t xml:space="preserve">           </w:t>
      </w:r>
      <w:r w:rsidR="00444E9B" w:rsidRPr="0099719C">
        <w:rPr>
          <w:rFonts w:ascii="Times New Roman" w:hAnsi="Times New Roman"/>
          <w:noProof/>
          <w:sz w:val="24"/>
          <w:szCs w:val="24"/>
        </w:rPr>
        <w:t>2</w:t>
      </w:r>
      <w:r w:rsidR="00444E9B" w:rsidRPr="0099719C">
        <w:rPr>
          <w:rFonts w:ascii="Times New Roman" w:hAnsi="Times New Roman"/>
          <w:noProof/>
          <w:sz w:val="24"/>
          <w:szCs w:val="24"/>
          <w:vertAlign w:val="superscript"/>
        </w:rPr>
        <w:t>ND</w:t>
      </w:r>
      <w:r w:rsidR="00444E9B" w:rsidRPr="0099719C">
        <w:rPr>
          <w:rFonts w:ascii="Times New Roman" w:hAnsi="Times New Roman"/>
          <w:noProof/>
          <w:sz w:val="24"/>
          <w:szCs w:val="24"/>
        </w:rPr>
        <w:t xml:space="preserve"> Place at Pennsylvania State University Graduate Exhibition </w:t>
      </w:r>
    </w:p>
    <w:p w:rsidR="00D172BA" w:rsidRPr="0099719C" w:rsidRDefault="00D172BA" w:rsidP="00444E9B">
      <w:pPr>
        <w:ind w:left="2160" w:hanging="2160"/>
        <w:rPr>
          <w:sz w:val="24"/>
          <w:szCs w:val="24"/>
        </w:rPr>
      </w:pPr>
      <w:r w:rsidRPr="0099719C">
        <w:rPr>
          <w:noProof/>
          <w:sz w:val="24"/>
          <w:szCs w:val="24"/>
        </w:rPr>
        <w:t xml:space="preserve">2004               </w:t>
      </w:r>
      <w:r w:rsidR="00444E9B" w:rsidRPr="0099719C">
        <w:rPr>
          <w:sz w:val="24"/>
          <w:szCs w:val="24"/>
        </w:rPr>
        <w:t>American Physiological Society, Carolin</w:t>
      </w:r>
      <w:r w:rsidRPr="0099719C">
        <w:rPr>
          <w:sz w:val="24"/>
          <w:szCs w:val="24"/>
        </w:rPr>
        <w:t>e tum Suden/Frances Hellebrandt</w:t>
      </w:r>
    </w:p>
    <w:p w:rsidR="00444E9B" w:rsidRPr="0099719C" w:rsidRDefault="00D172BA" w:rsidP="00444E9B">
      <w:pPr>
        <w:ind w:left="2160" w:hanging="2160"/>
        <w:rPr>
          <w:sz w:val="24"/>
          <w:szCs w:val="24"/>
        </w:rPr>
      </w:pPr>
      <w:r w:rsidRPr="0099719C">
        <w:rPr>
          <w:sz w:val="24"/>
          <w:szCs w:val="24"/>
        </w:rPr>
        <w:t xml:space="preserve">                       </w:t>
      </w:r>
      <w:r w:rsidR="00444E9B" w:rsidRPr="0099719C">
        <w:rPr>
          <w:sz w:val="24"/>
          <w:szCs w:val="24"/>
        </w:rPr>
        <w:t xml:space="preserve">Professional Opportunity Award </w:t>
      </w:r>
    </w:p>
    <w:p w:rsidR="00444E9B" w:rsidRPr="0099719C" w:rsidRDefault="00444E9B" w:rsidP="00444E9B">
      <w:pPr>
        <w:pStyle w:val="BodyTextIndent2"/>
        <w:tabs>
          <w:tab w:val="left" w:pos="720"/>
        </w:tabs>
        <w:ind w:left="2160" w:hanging="2160"/>
        <w:rPr>
          <w:rFonts w:ascii="Times New Roman" w:hAnsi="Times New Roman"/>
          <w:noProof/>
          <w:sz w:val="24"/>
          <w:szCs w:val="24"/>
        </w:rPr>
      </w:pPr>
      <w:r w:rsidRPr="0099719C">
        <w:rPr>
          <w:rFonts w:ascii="Times New Roman" w:hAnsi="Times New Roman"/>
          <w:noProof/>
          <w:sz w:val="24"/>
          <w:szCs w:val="24"/>
        </w:rPr>
        <w:t>2000</w:t>
      </w:r>
      <w:r w:rsidR="00D172BA" w:rsidRPr="0099719C">
        <w:rPr>
          <w:rFonts w:ascii="Times New Roman" w:hAnsi="Times New Roman"/>
          <w:noProof/>
          <w:sz w:val="24"/>
          <w:szCs w:val="24"/>
        </w:rPr>
        <w:tab/>
        <w:t xml:space="preserve">           </w:t>
      </w:r>
      <w:r w:rsidRPr="0099719C">
        <w:rPr>
          <w:rFonts w:ascii="Times New Roman" w:hAnsi="Times New Roman"/>
          <w:noProof/>
          <w:sz w:val="24"/>
          <w:szCs w:val="24"/>
        </w:rPr>
        <w:t>Pre Doctoral Fellowship, National Institutes of Health, National Institute of Aging</w:t>
      </w:r>
    </w:p>
    <w:p w:rsidR="00444E9B" w:rsidRPr="004859AE" w:rsidRDefault="00444E9B" w:rsidP="00444E9B">
      <w:pPr>
        <w:pStyle w:val="BodyTextIndent2"/>
        <w:tabs>
          <w:tab w:val="left" w:pos="720"/>
        </w:tabs>
        <w:ind w:left="0" w:firstLine="0"/>
        <w:rPr>
          <w:rFonts w:ascii="Times New Roman" w:hAnsi="Times New Roman"/>
          <w:noProof/>
          <w:sz w:val="24"/>
          <w:szCs w:val="24"/>
        </w:rPr>
      </w:pPr>
      <w:r w:rsidRPr="0099719C">
        <w:rPr>
          <w:noProof/>
          <w:sz w:val="24"/>
          <w:szCs w:val="24"/>
        </w:rPr>
        <w:t>1996</w:t>
      </w:r>
      <w:r w:rsidRPr="0099719C">
        <w:rPr>
          <w:noProof/>
          <w:sz w:val="24"/>
          <w:szCs w:val="24"/>
        </w:rPr>
        <w:tab/>
      </w:r>
      <w:r w:rsidR="00D172BA" w:rsidRPr="0099719C">
        <w:rPr>
          <w:noProof/>
          <w:sz w:val="24"/>
          <w:szCs w:val="24"/>
        </w:rPr>
        <w:t xml:space="preserve">           </w:t>
      </w:r>
      <w:r w:rsidRPr="0099719C">
        <w:rPr>
          <w:rFonts w:ascii="Times New Roman" w:hAnsi="Times New Roman"/>
          <w:noProof/>
          <w:sz w:val="24"/>
          <w:szCs w:val="24"/>
        </w:rPr>
        <w:t>Phi Kappa Phi Honor Society</w:t>
      </w:r>
    </w:p>
    <w:p w:rsidR="00B20726" w:rsidRPr="004859AE" w:rsidRDefault="00B20726" w:rsidP="00B20726">
      <w:pPr>
        <w:rPr>
          <w:sz w:val="24"/>
          <w:szCs w:val="24"/>
        </w:rPr>
      </w:pPr>
    </w:p>
    <w:p w:rsidR="00B20726" w:rsidRPr="004859AE" w:rsidRDefault="00B20726" w:rsidP="00B20726">
      <w:pPr>
        <w:rPr>
          <w:sz w:val="24"/>
          <w:szCs w:val="24"/>
        </w:rPr>
      </w:pPr>
    </w:p>
    <w:p w:rsidR="00B20726" w:rsidRPr="004859AE" w:rsidRDefault="00B20726">
      <w:pPr>
        <w:rPr>
          <w:sz w:val="24"/>
          <w:szCs w:val="24"/>
        </w:rPr>
      </w:pPr>
    </w:p>
    <w:p w:rsidR="00703CAD" w:rsidRPr="004859AE" w:rsidRDefault="00703CAD">
      <w:pPr>
        <w:pStyle w:val="Header"/>
        <w:tabs>
          <w:tab w:val="clear" w:pos="4320"/>
          <w:tab w:val="clear" w:pos="8640"/>
        </w:tabs>
        <w:rPr>
          <w:sz w:val="24"/>
          <w:szCs w:val="24"/>
        </w:rPr>
      </w:pPr>
    </w:p>
    <w:sectPr w:rsidR="00703CAD" w:rsidRPr="004859AE" w:rsidSect="0094445D">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BC6" w:rsidRDefault="00383BC6">
      <w:r>
        <w:separator/>
      </w:r>
    </w:p>
  </w:endnote>
  <w:endnote w:type="continuationSeparator" w:id="0">
    <w:p w:rsidR="00383BC6" w:rsidRDefault="0038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81" w:rsidRDefault="001559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5981" w:rsidRDefault="001559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81" w:rsidRDefault="001559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BC6" w:rsidRDefault="00383BC6">
      <w:r>
        <w:separator/>
      </w:r>
    </w:p>
  </w:footnote>
  <w:footnote w:type="continuationSeparator" w:id="0">
    <w:p w:rsidR="00383BC6" w:rsidRDefault="00383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81" w:rsidRDefault="00155981" w:rsidP="00145214">
    <w:pPr>
      <w:pStyle w:val="Header"/>
      <w:tabs>
        <w:tab w:val="clear" w:pos="8640"/>
        <w:tab w:val="right" w:pos="9360"/>
      </w:tabs>
    </w:pPr>
    <w:r>
      <w:tab/>
    </w:r>
    <w:r>
      <w:tab/>
      <w:t xml:space="preserve">S.C. Newcomer, Page </w:t>
    </w:r>
    <w:r>
      <w:rPr>
        <w:rStyle w:val="PageNumber"/>
      </w:rPr>
      <w:fldChar w:fldCharType="begin"/>
    </w:r>
    <w:r>
      <w:rPr>
        <w:rStyle w:val="PageNumber"/>
      </w:rPr>
      <w:instrText xml:space="preserve"> PAGE </w:instrText>
    </w:r>
    <w:r>
      <w:rPr>
        <w:rStyle w:val="PageNumber"/>
      </w:rPr>
      <w:fldChar w:fldCharType="separate"/>
    </w:r>
    <w:r w:rsidR="005F3937">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81" w:rsidRPr="009D08E4" w:rsidRDefault="00155981" w:rsidP="00EA39DB">
    <w:pPr>
      <w:pStyle w:val="Header"/>
      <w:tabs>
        <w:tab w:val="clear" w:pos="8640"/>
        <w:tab w:val="left" w:pos="7438"/>
        <w:tab w:val="right" w:pos="9360"/>
      </w:tabs>
      <w:rPr>
        <w:i/>
        <w:sz w:val="18"/>
        <w:szCs w:val="18"/>
      </w:rP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A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7A0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DF46DD"/>
    <w:multiLevelType w:val="multilevel"/>
    <w:tmpl w:val="AF805EB8"/>
    <w:lvl w:ilvl="0">
      <w:start w:val="1997"/>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A5B70A7"/>
    <w:multiLevelType w:val="multilevel"/>
    <w:tmpl w:val="33A2361E"/>
    <w:lvl w:ilvl="0">
      <w:start w:val="2009"/>
      <w:numFmt w:val="decimal"/>
      <w:lvlText w:val="%1"/>
      <w:lvlJc w:val="left"/>
      <w:pPr>
        <w:ind w:left="1035" w:hanging="1035"/>
      </w:pPr>
      <w:rPr>
        <w:rFonts w:hint="default"/>
      </w:rPr>
    </w:lvl>
    <w:lvl w:ilvl="1">
      <w:start w:val="201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D90041"/>
    <w:multiLevelType w:val="multilevel"/>
    <w:tmpl w:val="EC60C9A2"/>
    <w:lvl w:ilvl="0">
      <w:start w:val="1994"/>
      <w:numFmt w:val="decimal"/>
      <w:lvlText w:val="%1"/>
      <w:lvlJc w:val="left"/>
      <w:pPr>
        <w:tabs>
          <w:tab w:val="num" w:pos="1440"/>
        </w:tabs>
        <w:ind w:left="1440" w:hanging="144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E824FC4"/>
    <w:multiLevelType w:val="hybridMultilevel"/>
    <w:tmpl w:val="9D02CB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EEC2C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15116741"/>
    <w:multiLevelType w:val="hybridMultilevel"/>
    <w:tmpl w:val="D214F0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FB63EF"/>
    <w:multiLevelType w:val="multilevel"/>
    <w:tmpl w:val="F58CA442"/>
    <w:lvl w:ilvl="0">
      <w:start w:val="1991"/>
      <w:numFmt w:val="decimal"/>
      <w:lvlText w:val="%1.......઀"/>
      <w:lvlJc w:val="left"/>
      <w:pPr>
        <w:tabs>
          <w:tab w:val="num" w:pos="1800"/>
        </w:tabs>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rPr>
    </w:lvl>
  </w:abstractNum>
  <w:abstractNum w:abstractNumId="9">
    <w:nsid w:val="178C78BC"/>
    <w:multiLevelType w:val="hybridMultilevel"/>
    <w:tmpl w:val="3F7CE1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93B3010"/>
    <w:multiLevelType w:val="hybridMultilevel"/>
    <w:tmpl w:val="46FCA6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A9E4ECA"/>
    <w:multiLevelType w:val="singleLevel"/>
    <w:tmpl w:val="FAA078E6"/>
    <w:lvl w:ilvl="0">
      <w:numFmt w:val="bullet"/>
      <w:lvlText w:val="-"/>
      <w:lvlJc w:val="left"/>
      <w:pPr>
        <w:tabs>
          <w:tab w:val="num" w:pos="360"/>
        </w:tabs>
        <w:ind w:left="360" w:hanging="360"/>
      </w:pPr>
      <w:rPr>
        <w:rFonts w:hint="default"/>
      </w:rPr>
    </w:lvl>
  </w:abstractNum>
  <w:abstractNum w:abstractNumId="12">
    <w:nsid w:val="204A703C"/>
    <w:multiLevelType w:val="hybridMultilevel"/>
    <w:tmpl w:val="07D6D5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DFC62DC"/>
    <w:multiLevelType w:val="hybridMultilevel"/>
    <w:tmpl w:val="B53C30D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F660DA8"/>
    <w:multiLevelType w:val="hybridMultilevel"/>
    <w:tmpl w:val="4AF6299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34196E8A"/>
    <w:multiLevelType w:val="multilevel"/>
    <w:tmpl w:val="C86C8350"/>
    <w:lvl w:ilvl="0">
      <w:start w:val="2008"/>
      <w:numFmt w:val="decimal"/>
      <w:lvlText w:val="%1"/>
      <w:lvlJc w:val="left"/>
      <w:pPr>
        <w:ind w:left="1035" w:hanging="1035"/>
      </w:pPr>
      <w:rPr>
        <w:rFonts w:hint="default"/>
      </w:rPr>
    </w:lvl>
    <w:lvl w:ilvl="1">
      <w:start w:val="200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5348DA"/>
    <w:multiLevelType w:val="multilevel"/>
    <w:tmpl w:val="15D02D92"/>
    <w:lvl w:ilvl="0">
      <w:start w:val="2010"/>
      <w:numFmt w:val="decimal"/>
      <w:lvlText w:val="%1"/>
      <w:lvlJc w:val="left"/>
      <w:pPr>
        <w:ind w:left="1035" w:hanging="1035"/>
      </w:pPr>
      <w:rPr>
        <w:rFonts w:hint="default"/>
      </w:rPr>
    </w:lvl>
    <w:lvl w:ilvl="1">
      <w:start w:val="201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B51805"/>
    <w:multiLevelType w:val="singleLevel"/>
    <w:tmpl w:val="6262DFB8"/>
    <w:lvl w:ilvl="0">
      <w:start w:val="1999"/>
      <w:numFmt w:val="decimal"/>
      <w:lvlText w:val="%1"/>
      <w:lvlJc w:val="left"/>
      <w:pPr>
        <w:tabs>
          <w:tab w:val="num" w:pos="1440"/>
        </w:tabs>
        <w:ind w:left="1440" w:hanging="1440"/>
      </w:pPr>
      <w:rPr>
        <w:rFonts w:hint="default"/>
      </w:rPr>
    </w:lvl>
  </w:abstractNum>
  <w:abstractNum w:abstractNumId="18">
    <w:nsid w:val="3BDF17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C055375"/>
    <w:multiLevelType w:val="hybridMultilevel"/>
    <w:tmpl w:val="03B82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15E71DE"/>
    <w:multiLevelType w:val="hybridMultilevel"/>
    <w:tmpl w:val="505E95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62A7F3B"/>
    <w:multiLevelType w:val="hybridMultilevel"/>
    <w:tmpl w:val="8F6467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8B74B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F762C89"/>
    <w:multiLevelType w:val="singleLevel"/>
    <w:tmpl w:val="9DA654BC"/>
    <w:lvl w:ilvl="0">
      <w:start w:val="1999"/>
      <w:numFmt w:val="decimal"/>
      <w:lvlText w:val="%1"/>
      <w:lvlJc w:val="left"/>
      <w:pPr>
        <w:tabs>
          <w:tab w:val="num" w:pos="1440"/>
        </w:tabs>
        <w:ind w:left="1440" w:hanging="1440"/>
      </w:pPr>
      <w:rPr>
        <w:rFonts w:hint="default"/>
      </w:rPr>
    </w:lvl>
  </w:abstractNum>
  <w:abstractNum w:abstractNumId="24">
    <w:nsid w:val="4FD152D1"/>
    <w:multiLevelType w:val="hybridMultilevel"/>
    <w:tmpl w:val="C4685D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555F6951"/>
    <w:multiLevelType w:val="hybridMultilevel"/>
    <w:tmpl w:val="40D0D030"/>
    <w:lvl w:ilvl="0" w:tplc="764006F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nsid w:val="583F3839"/>
    <w:multiLevelType w:val="hybridMultilevel"/>
    <w:tmpl w:val="ECC4D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B52E08"/>
    <w:multiLevelType w:val="hybridMultilevel"/>
    <w:tmpl w:val="3A040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DEB4440"/>
    <w:multiLevelType w:val="hybridMultilevel"/>
    <w:tmpl w:val="FB7A1D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nsid w:val="615A1706"/>
    <w:multiLevelType w:val="hybridMultilevel"/>
    <w:tmpl w:val="DBD045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63404986"/>
    <w:multiLevelType w:val="hybridMultilevel"/>
    <w:tmpl w:val="EE4C7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530AEE"/>
    <w:multiLevelType w:val="multilevel"/>
    <w:tmpl w:val="0C96114E"/>
    <w:lvl w:ilvl="0">
      <w:start w:val="2008"/>
      <w:numFmt w:val="decimal"/>
      <w:lvlText w:val="%1"/>
      <w:lvlJc w:val="left"/>
      <w:pPr>
        <w:ind w:left="1035" w:hanging="1035"/>
      </w:pPr>
      <w:rPr>
        <w:rFonts w:hint="default"/>
      </w:rPr>
    </w:lvl>
    <w:lvl w:ilvl="1">
      <w:start w:val="200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98325CE"/>
    <w:multiLevelType w:val="multilevel"/>
    <w:tmpl w:val="092AF380"/>
    <w:lvl w:ilvl="0">
      <w:start w:val="2009"/>
      <w:numFmt w:val="decimal"/>
      <w:lvlText w:val="%1"/>
      <w:lvlJc w:val="left"/>
      <w:pPr>
        <w:ind w:left="1035" w:hanging="1035"/>
      </w:pPr>
      <w:rPr>
        <w:rFonts w:hint="default"/>
      </w:rPr>
    </w:lvl>
    <w:lvl w:ilvl="1">
      <w:start w:val="201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E92C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D5358DB"/>
    <w:multiLevelType w:val="hybridMultilevel"/>
    <w:tmpl w:val="1FCC4C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5A3478C"/>
    <w:multiLevelType w:val="hybridMultilevel"/>
    <w:tmpl w:val="3360495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6">
    <w:nsid w:val="763237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9C83B1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nsid w:val="7FDB55EA"/>
    <w:multiLevelType w:val="hybridMultilevel"/>
    <w:tmpl w:val="723E4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7"/>
  </w:num>
  <w:num w:numId="6">
    <w:abstractNumId w:val="36"/>
  </w:num>
  <w:num w:numId="7">
    <w:abstractNumId w:val="11"/>
  </w:num>
  <w:num w:numId="8">
    <w:abstractNumId w:val="17"/>
  </w:num>
  <w:num w:numId="9">
    <w:abstractNumId w:val="18"/>
  </w:num>
  <w:num w:numId="10">
    <w:abstractNumId w:val="23"/>
  </w:num>
  <w:num w:numId="11">
    <w:abstractNumId w:val="8"/>
  </w:num>
  <w:num w:numId="12">
    <w:abstractNumId w:val="22"/>
  </w:num>
  <w:num w:numId="13">
    <w:abstractNumId w:val="6"/>
  </w:num>
  <w:num w:numId="14">
    <w:abstractNumId w:val="28"/>
  </w:num>
  <w:num w:numId="15">
    <w:abstractNumId w:val="14"/>
  </w:num>
  <w:num w:numId="16">
    <w:abstractNumId w:val="33"/>
  </w:num>
  <w:num w:numId="17">
    <w:abstractNumId w:val="25"/>
  </w:num>
  <w:num w:numId="18">
    <w:abstractNumId w:val="27"/>
  </w:num>
  <w:num w:numId="19">
    <w:abstractNumId w:val="24"/>
  </w:num>
  <w:num w:numId="20">
    <w:abstractNumId w:val="21"/>
  </w:num>
  <w:num w:numId="21">
    <w:abstractNumId w:val="29"/>
  </w:num>
  <w:num w:numId="22">
    <w:abstractNumId w:val="10"/>
  </w:num>
  <w:num w:numId="23">
    <w:abstractNumId w:val="20"/>
  </w:num>
  <w:num w:numId="24">
    <w:abstractNumId w:val="9"/>
  </w:num>
  <w:num w:numId="25">
    <w:abstractNumId w:val="13"/>
  </w:num>
  <w:num w:numId="26">
    <w:abstractNumId w:val="35"/>
  </w:num>
  <w:num w:numId="27">
    <w:abstractNumId w:val="26"/>
  </w:num>
  <w:num w:numId="28">
    <w:abstractNumId w:val="30"/>
  </w:num>
  <w:num w:numId="29">
    <w:abstractNumId w:val="19"/>
  </w:num>
  <w:num w:numId="30">
    <w:abstractNumId w:val="34"/>
  </w:num>
  <w:num w:numId="31">
    <w:abstractNumId w:val="7"/>
  </w:num>
  <w:num w:numId="32">
    <w:abstractNumId w:val="12"/>
  </w:num>
  <w:num w:numId="33">
    <w:abstractNumId w:val="5"/>
  </w:num>
  <w:num w:numId="34">
    <w:abstractNumId w:val="38"/>
  </w:num>
  <w:num w:numId="35">
    <w:abstractNumId w:val="3"/>
  </w:num>
  <w:num w:numId="36">
    <w:abstractNumId w:val="32"/>
  </w:num>
  <w:num w:numId="37">
    <w:abstractNumId w:val="15"/>
  </w:num>
  <w:num w:numId="38">
    <w:abstractNumId w:val="3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25"/>
    <w:rsid w:val="000006F0"/>
    <w:rsid w:val="00004277"/>
    <w:rsid w:val="00005DB4"/>
    <w:rsid w:val="0000770F"/>
    <w:rsid w:val="00011EDF"/>
    <w:rsid w:val="0001241B"/>
    <w:rsid w:val="00014658"/>
    <w:rsid w:val="00017796"/>
    <w:rsid w:val="00023D66"/>
    <w:rsid w:val="000268FA"/>
    <w:rsid w:val="00026BD7"/>
    <w:rsid w:val="00032853"/>
    <w:rsid w:val="000331A0"/>
    <w:rsid w:val="0003325B"/>
    <w:rsid w:val="000345C3"/>
    <w:rsid w:val="00037492"/>
    <w:rsid w:val="00040456"/>
    <w:rsid w:val="00040D70"/>
    <w:rsid w:val="00042CED"/>
    <w:rsid w:val="00045A3E"/>
    <w:rsid w:val="00046A4F"/>
    <w:rsid w:val="000511BA"/>
    <w:rsid w:val="00052228"/>
    <w:rsid w:val="00054B62"/>
    <w:rsid w:val="0005543D"/>
    <w:rsid w:val="00057A3E"/>
    <w:rsid w:val="00060890"/>
    <w:rsid w:val="00060C91"/>
    <w:rsid w:val="00061CD5"/>
    <w:rsid w:val="00063C45"/>
    <w:rsid w:val="000641D2"/>
    <w:rsid w:val="00064329"/>
    <w:rsid w:val="000653E0"/>
    <w:rsid w:val="00071925"/>
    <w:rsid w:val="00072700"/>
    <w:rsid w:val="00073D22"/>
    <w:rsid w:val="00073D54"/>
    <w:rsid w:val="0007473B"/>
    <w:rsid w:val="00074F78"/>
    <w:rsid w:val="00075606"/>
    <w:rsid w:val="000763D7"/>
    <w:rsid w:val="00076C01"/>
    <w:rsid w:val="0008230E"/>
    <w:rsid w:val="000835EB"/>
    <w:rsid w:val="00083947"/>
    <w:rsid w:val="00084136"/>
    <w:rsid w:val="00090861"/>
    <w:rsid w:val="00091C95"/>
    <w:rsid w:val="00091DE9"/>
    <w:rsid w:val="00092FA2"/>
    <w:rsid w:val="000972B7"/>
    <w:rsid w:val="000973ED"/>
    <w:rsid w:val="000A0048"/>
    <w:rsid w:val="000A089A"/>
    <w:rsid w:val="000A5B2C"/>
    <w:rsid w:val="000A6AA7"/>
    <w:rsid w:val="000A7527"/>
    <w:rsid w:val="000A76AA"/>
    <w:rsid w:val="000A7A82"/>
    <w:rsid w:val="000B2FC6"/>
    <w:rsid w:val="000B4C76"/>
    <w:rsid w:val="000B5C09"/>
    <w:rsid w:val="000C01CC"/>
    <w:rsid w:val="000C0AD5"/>
    <w:rsid w:val="000C1F3E"/>
    <w:rsid w:val="000C2E92"/>
    <w:rsid w:val="000C4CF4"/>
    <w:rsid w:val="000D36BA"/>
    <w:rsid w:val="000D391A"/>
    <w:rsid w:val="000D4737"/>
    <w:rsid w:val="000D4EA3"/>
    <w:rsid w:val="000D4EF1"/>
    <w:rsid w:val="000D602C"/>
    <w:rsid w:val="000D701F"/>
    <w:rsid w:val="000D7AAD"/>
    <w:rsid w:val="000E10D6"/>
    <w:rsid w:val="000E2079"/>
    <w:rsid w:val="000E3677"/>
    <w:rsid w:val="000E405C"/>
    <w:rsid w:val="000E62E4"/>
    <w:rsid w:val="000E6557"/>
    <w:rsid w:val="000F07D6"/>
    <w:rsid w:val="000F3ACE"/>
    <w:rsid w:val="000F7643"/>
    <w:rsid w:val="00100B49"/>
    <w:rsid w:val="00101B47"/>
    <w:rsid w:val="00102258"/>
    <w:rsid w:val="001026F7"/>
    <w:rsid w:val="001032EB"/>
    <w:rsid w:val="00103966"/>
    <w:rsid w:val="00105F26"/>
    <w:rsid w:val="001065D3"/>
    <w:rsid w:val="00106758"/>
    <w:rsid w:val="00106864"/>
    <w:rsid w:val="00106C3D"/>
    <w:rsid w:val="00107260"/>
    <w:rsid w:val="00107DB4"/>
    <w:rsid w:val="001139C7"/>
    <w:rsid w:val="0011653F"/>
    <w:rsid w:val="00116F29"/>
    <w:rsid w:val="00120B19"/>
    <w:rsid w:val="0012109E"/>
    <w:rsid w:val="0012154E"/>
    <w:rsid w:val="001226EF"/>
    <w:rsid w:val="001233D4"/>
    <w:rsid w:val="00123A38"/>
    <w:rsid w:val="00130425"/>
    <w:rsid w:val="001306F4"/>
    <w:rsid w:val="00131CB3"/>
    <w:rsid w:val="00135C45"/>
    <w:rsid w:val="00136159"/>
    <w:rsid w:val="00144B40"/>
    <w:rsid w:val="00145214"/>
    <w:rsid w:val="00147BA4"/>
    <w:rsid w:val="00147F9F"/>
    <w:rsid w:val="0015189C"/>
    <w:rsid w:val="00151EA8"/>
    <w:rsid w:val="00152368"/>
    <w:rsid w:val="00155981"/>
    <w:rsid w:val="00156C11"/>
    <w:rsid w:val="001603AD"/>
    <w:rsid w:val="00161905"/>
    <w:rsid w:val="0016240F"/>
    <w:rsid w:val="00164B86"/>
    <w:rsid w:val="001660D1"/>
    <w:rsid w:val="00166539"/>
    <w:rsid w:val="001678B0"/>
    <w:rsid w:val="00171395"/>
    <w:rsid w:val="001723F8"/>
    <w:rsid w:val="001741AC"/>
    <w:rsid w:val="0018493E"/>
    <w:rsid w:val="001903AA"/>
    <w:rsid w:val="00191714"/>
    <w:rsid w:val="00192B7A"/>
    <w:rsid w:val="001930BE"/>
    <w:rsid w:val="00195C83"/>
    <w:rsid w:val="00196936"/>
    <w:rsid w:val="001A1ACE"/>
    <w:rsid w:val="001A462B"/>
    <w:rsid w:val="001A4A7E"/>
    <w:rsid w:val="001A4B62"/>
    <w:rsid w:val="001A6465"/>
    <w:rsid w:val="001B27D6"/>
    <w:rsid w:val="001B2CB7"/>
    <w:rsid w:val="001B7622"/>
    <w:rsid w:val="001B765E"/>
    <w:rsid w:val="001C0FAD"/>
    <w:rsid w:val="001C1DC7"/>
    <w:rsid w:val="001C3BC5"/>
    <w:rsid w:val="001C4C72"/>
    <w:rsid w:val="001C66D5"/>
    <w:rsid w:val="001D014E"/>
    <w:rsid w:val="001D1193"/>
    <w:rsid w:val="001D1E62"/>
    <w:rsid w:val="001D624D"/>
    <w:rsid w:val="001E035C"/>
    <w:rsid w:val="001E1891"/>
    <w:rsid w:val="001E280B"/>
    <w:rsid w:val="001E41D9"/>
    <w:rsid w:val="001E4A4D"/>
    <w:rsid w:val="001E4D37"/>
    <w:rsid w:val="001E7CD0"/>
    <w:rsid w:val="001F206B"/>
    <w:rsid w:val="001F3784"/>
    <w:rsid w:val="001F4020"/>
    <w:rsid w:val="001F5208"/>
    <w:rsid w:val="001F6A9C"/>
    <w:rsid w:val="00200DA4"/>
    <w:rsid w:val="00201640"/>
    <w:rsid w:val="00204492"/>
    <w:rsid w:val="00204646"/>
    <w:rsid w:val="0020469E"/>
    <w:rsid w:val="002059F4"/>
    <w:rsid w:val="00206725"/>
    <w:rsid w:val="00214F5D"/>
    <w:rsid w:val="00215F63"/>
    <w:rsid w:val="0021689A"/>
    <w:rsid w:val="00221CE9"/>
    <w:rsid w:val="00222FA4"/>
    <w:rsid w:val="0022565F"/>
    <w:rsid w:val="00226210"/>
    <w:rsid w:val="00226A32"/>
    <w:rsid w:val="00230170"/>
    <w:rsid w:val="0023107D"/>
    <w:rsid w:val="002314D3"/>
    <w:rsid w:val="00233C40"/>
    <w:rsid w:val="0023654D"/>
    <w:rsid w:val="00241649"/>
    <w:rsid w:val="0024279D"/>
    <w:rsid w:val="00242B42"/>
    <w:rsid w:val="00244E88"/>
    <w:rsid w:val="00245880"/>
    <w:rsid w:val="00246468"/>
    <w:rsid w:val="00246C63"/>
    <w:rsid w:val="002503B1"/>
    <w:rsid w:val="00250536"/>
    <w:rsid w:val="00250AA9"/>
    <w:rsid w:val="0025243E"/>
    <w:rsid w:val="00252A23"/>
    <w:rsid w:val="00253CF8"/>
    <w:rsid w:val="00254608"/>
    <w:rsid w:val="00256F95"/>
    <w:rsid w:val="0026150F"/>
    <w:rsid w:val="00261F15"/>
    <w:rsid w:val="00262D63"/>
    <w:rsid w:val="00264A9E"/>
    <w:rsid w:val="00274D73"/>
    <w:rsid w:val="002750C3"/>
    <w:rsid w:val="00275EEE"/>
    <w:rsid w:val="00280C8F"/>
    <w:rsid w:val="002817F0"/>
    <w:rsid w:val="002827BD"/>
    <w:rsid w:val="00283F69"/>
    <w:rsid w:val="0028565D"/>
    <w:rsid w:val="00291046"/>
    <w:rsid w:val="00291869"/>
    <w:rsid w:val="00292CA4"/>
    <w:rsid w:val="00293209"/>
    <w:rsid w:val="00295C10"/>
    <w:rsid w:val="002A12BF"/>
    <w:rsid w:val="002A45B9"/>
    <w:rsid w:val="002A5F06"/>
    <w:rsid w:val="002B10AD"/>
    <w:rsid w:val="002B244A"/>
    <w:rsid w:val="002B4E28"/>
    <w:rsid w:val="002B55CB"/>
    <w:rsid w:val="002B6B7D"/>
    <w:rsid w:val="002C0E93"/>
    <w:rsid w:val="002C3F99"/>
    <w:rsid w:val="002C56B2"/>
    <w:rsid w:val="002C6FD2"/>
    <w:rsid w:val="002C7C57"/>
    <w:rsid w:val="002C7CE0"/>
    <w:rsid w:val="002D2151"/>
    <w:rsid w:val="002D7353"/>
    <w:rsid w:val="002D76EE"/>
    <w:rsid w:val="002E7F75"/>
    <w:rsid w:val="002F0C89"/>
    <w:rsid w:val="002F17AF"/>
    <w:rsid w:val="002F33D4"/>
    <w:rsid w:val="002F40FE"/>
    <w:rsid w:val="002F59C5"/>
    <w:rsid w:val="002F765F"/>
    <w:rsid w:val="00300E46"/>
    <w:rsid w:val="0030284A"/>
    <w:rsid w:val="00302871"/>
    <w:rsid w:val="00302A52"/>
    <w:rsid w:val="00305393"/>
    <w:rsid w:val="0030548D"/>
    <w:rsid w:val="00311073"/>
    <w:rsid w:val="003110BA"/>
    <w:rsid w:val="0031503F"/>
    <w:rsid w:val="00315D0E"/>
    <w:rsid w:val="003200B3"/>
    <w:rsid w:val="00322B41"/>
    <w:rsid w:val="00327933"/>
    <w:rsid w:val="0033017B"/>
    <w:rsid w:val="0033195A"/>
    <w:rsid w:val="0033366B"/>
    <w:rsid w:val="00334223"/>
    <w:rsid w:val="00334387"/>
    <w:rsid w:val="003345D7"/>
    <w:rsid w:val="0033624C"/>
    <w:rsid w:val="003415AB"/>
    <w:rsid w:val="00342735"/>
    <w:rsid w:val="003462DD"/>
    <w:rsid w:val="00347BEA"/>
    <w:rsid w:val="0035069F"/>
    <w:rsid w:val="003514B1"/>
    <w:rsid w:val="003516B0"/>
    <w:rsid w:val="00351980"/>
    <w:rsid w:val="0035251B"/>
    <w:rsid w:val="00353B34"/>
    <w:rsid w:val="00355126"/>
    <w:rsid w:val="00355AFD"/>
    <w:rsid w:val="00356787"/>
    <w:rsid w:val="0036142B"/>
    <w:rsid w:val="0036479A"/>
    <w:rsid w:val="003649F3"/>
    <w:rsid w:val="0037452C"/>
    <w:rsid w:val="00377E8A"/>
    <w:rsid w:val="003806DD"/>
    <w:rsid w:val="00380DC5"/>
    <w:rsid w:val="003816CD"/>
    <w:rsid w:val="00383BC6"/>
    <w:rsid w:val="00384187"/>
    <w:rsid w:val="003915D5"/>
    <w:rsid w:val="0039239C"/>
    <w:rsid w:val="003960F8"/>
    <w:rsid w:val="00397034"/>
    <w:rsid w:val="003A0D18"/>
    <w:rsid w:val="003A5558"/>
    <w:rsid w:val="003A7910"/>
    <w:rsid w:val="003A7D37"/>
    <w:rsid w:val="003A7E93"/>
    <w:rsid w:val="003B2879"/>
    <w:rsid w:val="003B5485"/>
    <w:rsid w:val="003B5E79"/>
    <w:rsid w:val="003B61A3"/>
    <w:rsid w:val="003B64DD"/>
    <w:rsid w:val="003C2479"/>
    <w:rsid w:val="003C26FE"/>
    <w:rsid w:val="003C32BF"/>
    <w:rsid w:val="003C3F02"/>
    <w:rsid w:val="003C45EC"/>
    <w:rsid w:val="003C69DC"/>
    <w:rsid w:val="003D1866"/>
    <w:rsid w:val="003D49DE"/>
    <w:rsid w:val="003D6E6A"/>
    <w:rsid w:val="003E0FC4"/>
    <w:rsid w:val="003E52E5"/>
    <w:rsid w:val="003E5CD1"/>
    <w:rsid w:val="003E61EB"/>
    <w:rsid w:val="003F0BE8"/>
    <w:rsid w:val="003F113F"/>
    <w:rsid w:val="003F4719"/>
    <w:rsid w:val="003F5361"/>
    <w:rsid w:val="003F56C7"/>
    <w:rsid w:val="003F5856"/>
    <w:rsid w:val="004008CF"/>
    <w:rsid w:val="00401E6D"/>
    <w:rsid w:val="0040240A"/>
    <w:rsid w:val="00403617"/>
    <w:rsid w:val="004056D8"/>
    <w:rsid w:val="00405E38"/>
    <w:rsid w:val="00406F19"/>
    <w:rsid w:val="0040722E"/>
    <w:rsid w:val="00420C6C"/>
    <w:rsid w:val="004211F7"/>
    <w:rsid w:val="00423BA8"/>
    <w:rsid w:val="00427405"/>
    <w:rsid w:val="004325FF"/>
    <w:rsid w:val="004335EF"/>
    <w:rsid w:val="00434066"/>
    <w:rsid w:val="00435845"/>
    <w:rsid w:val="00436D52"/>
    <w:rsid w:val="00437C25"/>
    <w:rsid w:val="00437DFB"/>
    <w:rsid w:val="00441176"/>
    <w:rsid w:val="00441386"/>
    <w:rsid w:val="004445E3"/>
    <w:rsid w:val="00444E9B"/>
    <w:rsid w:val="00447A21"/>
    <w:rsid w:val="0045058B"/>
    <w:rsid w:val="00450959"/>
    <w:rsid w:val="004569DF"/>
    <w:rsid w:val="004623A8"/>
    <w:rsid w:val="00462D22"/>
    <w:rsid w:val="004635AC"/>
    <w:rsid w:val="004711CE"/>
    <w:rsid w:val="0047553D"/>
    <w:rsid w:val="00475917"/>
    <w:rsid w:val="004764B7"/>
    <w:rsid w:val="00477C02"/>
    <w:rsid w:val="00482DC4"/>
    <w:rsid w:val="00483446"/>
    <w:rsid w:val="00485389"/>
    <w:rsid w:val="004859AE"/>
    <w:rsid w:val="00486C00"/>
    <w:rsid w:val="00492A9F"/>
    <w:rsid w:val="00492DE3"/>
    <w:rsid w:val="00492FAA"/>
    <w:rsid w:val="004931FF"/>
    <w:rsid w:val="004A0353"/>
    <w:rsid w:val="004A0A78"/>
    <w:rsid w:val="004A20A4"/>
    <w:rsid w:val="004A2ED1"/>
    <w:rsid w:val="004A3203"/>
    <w:rsid w:val="004A70CF"/>
    <w:rsid w:val="004B3318"/>
    <w:rsid w:val="004B3AE8"/>
    <w:rsid w:val="004B4692"/>
    <w:rsid w:val="004B4A0A"/>
    <w:rsid w:val="004B4C33"/>
    <w:rsid w:val="004B62C8"/>
    <w:rsid w:val="004B651B"/>
    <w:rsid w:val="004B69EC"/>
    <w:rsid w:val="004B7CDC"/>
    <w:rsid w:val="004C0A79"/>
    <w:rsid w:val="004C4D53"/>
    <w:rsid w:val="004D2125"/>
    <w:rsid w:val="004D25E2"/>
    <w:rsid w:val="004D5747"/>
    <w:rsid w:val="004D6222"/>
    <w:rsid w:val="004E1BA2"/>
    <w:rsid w:val="004E2061"/>
    <w:rsid w:val="004E5C66"/>
    <w:rsid w:val="004E6358"/>
    <w:rsid w:val="004E68BE"/>
    <w:rsid w:val="004E7B45"/>
    <w:rsid w:val="004F1323"/>
    <w:rsid w:val="004F1610"/>
    <w:rsid w:val="004F1C96"/>
    <w:rsid w:val="004F3105"/>
    <w:rsid w:val="004F4551"/>
    <w:rsid w:val="004F4932"/>
    <w:rsid w:val="004F5CAE"/>
    <w:rsid w:val="004F6394"/>
    <w:rsid w:val="00505761"/>
    <w:rsid w:val="00510F55"/>
    <w:rsid w:val="00512372"/>
    <w:rsid w:val="00515066"/>
    <w:rsid w:val="00520C63"/>
    <w:rsid w:val="00521A9B"/>
    <w:rsid w:val="00521DB3"/>
    <w:rsid w:val="00523410"/>
    <w:rsid w:val="00525700"/>
    <w:rsid w:val="00526343"/>
    <w:rsid w:val="0053125C"/>
    <w:rsid w:val="00532A1C"/>
    <w:rsid w:val="00537D90"/>
    <w:rsid w:val="005410D3"/>
    <w:rsid w:val="00541C6D"/>
    <w:rsid w:val="005424E2"/>
    <w:rsid w:val="00547AD4"/>
    <w:rsid w:val="00547EEE"/>
    <w:rsid w:val="00547F5D"/>
    <w:rsid w:val="005500C5"/>
    <w:rsid w:val="005536C7"/>
    <w:rsid w:val="00555924"/>
    <w:rsid w:val="005565EA"/>
    <w:rsid w:val="00557224"/>
    <w:rsid w:val="0055765F"/>
    <w:rsid w:val="005631E8"/>
    <w:rsid w:val="00563407"/>
    <w:rsid w:val="00563E80"/>
    <w:rsid w:val="00564348"/>
    <w:rsid w:val="00564C7B"/>
    <w:rsid w:val="0057060F"/>
    <w:rsid w:val="0057071F"/>
    <w:rsid w:val="00571299"/>
    <w:rsid w:val="00572AB3"/>
    <w:rsid w:val="00572CB8"/>
    <w:rsid w:val="00572E24"/>
    <w:rsid w:val="005734E1"/>
    <w:rsid w:val="00573752"/>
    <w:rsid w:val="0057391D"/>
    <w:rsid w:val="005755C7"/>
    <w:rsid w:val="005817C0"/>
    <w:rsid w:val="00584617"/>
    <w:rsid w:val="005875A2"/>
    <w:rsid w:val="00591DE0"/>
    <w:rsid w:val="0059288A"/>
    <w:rsid w:val="00593215"/>
    <w:rsid w:val="00593D19"/>
    <w:rsid w:val="005A0200"/>
    <w:rsid w:val="005A0341"/>
    <w:rsid w:val="005A2C3D"/>
    <w:rsid w:val="005A4520"/>
    <w:rsid w:val="005A5C48"/>
    <w:rsid w:val="005A6F91"/>
    <w:rsid w:val="005A7001"/>
    <w:rsid w:val="005B1901"/>
    <w:rsid w:val="005B1F6E"/>
    <w:rsid w:val="005B2EC6"/>
    <w:rsid w:val="005B5212"/>
    <w:rsid w:val="005B5426"/>
    <w:rsid w:val="005B718D"/>
    <w:rsid w:val="005C00F4"/>
    <w:rsid w:val="005C546F"/>
    <w:rsid w:val="005C5C6D"/>
    <w:rsid w:val="005C614B"/>
    <w:rsid w:val="005D235D"/>
    <w:rsid w:val="005D3C8D"/>
    <w:rsid w:val="005D5F4D"/>
    <w:rsid w:val="005D7437"/>
    <w:rsid w:val="005E095C"/>
    <w:rsid w:val="005E283D"/>
    <w:rsid w:val="005E44E2"/>
    <w:rsid w:val="005E451D"/>
    <w:rsid w:val="005E6E9A"/>
    <w:rsid w:val="005E73F0"/>
    <w:rsid w:val="005E7FB5"/>
    <w:rsid w:val="005F05B9"/>
    <w:rsid w:val="005F0AE4"/>
    <w:rsid w:val="005F114E"/>
    <w:rsid w:val="005F2D03"/>
    <w:rsid w:val="005F3937"/>
    <w:rsid w:val="005F56A4"/>
    <w:rsid w:val="005F655F"/>
    <w:rsid w:val="005F6B86"/>
    <w:rsid w:val="0060235A"/>
    <w:rsid w:val="00602D68"/>
    <w:rsid w:val="006031AA"/>
    <w:rsid w:val="00606E48"/>
    <w:rsid w:val="00607831"/>
    <w:rsid w:val="0061038A"/>
    <w:rsid w:val="00610DCB"/>
    <w:rsid w:val="00611010"/>
    <w:rsid w:val="006113C0"/>
    <w:rsid w:val="00611A7D"/>
    <w:rsid w:val="00611C2A"/>
    <w:rsid w:val="0061259D"/>
    <w:rsid w:val="00612880"/>
    <w:rsid w:val="00613652"/>
    <w:rsid w:val="00617539"/>
    <w:rsid w:val="0062070C"/>
    <w:rsid w:val="006227DE"/>
    <w:rsid w:val="00622A23"/>
    <w:rsid w:val="00626B1E"/>
    <w:rsid w:val="00627A07"/>
    <w:rsid w:val="00630493"/>
    <w:rsid w:val="00631BE6"/>
    <w:rsid w:val="006366B5"/>
    <w:rsid w:val="006448E4"/>
    <w:rsid w:val="00645207"/>
    <w:rsid w:val="00646989"/>
    <w:rsid w:val="0064700B"/>
    <w:rsid w:val="00651779"/>
    <w:rsid w:val="00653E2C"/>
    <w:rsid w:val="006547DE"/>
    <w:rsid w:val="006560D2"/>
    <w:rsid w:val="00662464"/>
    <w:rsid w:val="006636F2"/>
    <w:rsid w:val="006646D2"/>
    <w:rsid w:val="006747EC"/>
    <w:rsid w:val="00680EDE"/>
    <w:rsid w:val="00683657"/>
    <w:rsid w:val="006836F9"/>
    <w:rsid w:val="00684245"/>
    <w:rsid w:val="00684770"/>
    <w:rsid w:val="00685A3D"/>
    <w:rsid w:val="00690E0F"/>
    <w:rsid w:val="0069288B"/>
    <w:rsid w:val="00693EE0"/>
    <w:rsid w:val="00694302"/>
    <w:rsid w:val="00694328"/>
    <w:rsid w:val="00694406"/>
    <w:rsid w:val="00695F22"/>
    <w:rsid w:val="00696451"/>
    <w:rsid w:val="00696725"/>
    <w:rsid w:val="00697419"/>
    <w:rsid w:val="00697CA9"/>
    <w:rsid w:val="006A4932"/>
    <w:rsid w:val="006B02FF"/>
    <w:rsid w:val="006B036C"/>
    <w:rsid w:val="006B090B"/>
    <w:rsid w:val="006B0990"/>
    <w:rsid w:val="006B303B"/>
    <w:rsid w:val="006B3C53"/>
    <w:rsid w:val="006B68B3"/>
    <w:rsid w:val="006B7F6D"/>
    <w:rsid w:val="006C19DE"/>
    <w:rsid w:val="006C37E3"/>
    <w:rsid w:val="006C3F54"/>
    <w:rsid w:val="006C5E5C"/>
    <w:rsid w:val="006C6615"/>
    <w:rsid w:val="006C6E75"/>
    <w:rsid w:val="006D1A35"/>
    <w:rsid w:val="006D2A16"/>
    <w:rsid w:val="006D367A"/>
    <w:rsid w:val="006D4465"/>
    <w:rsid w:val="006D4BAE"/>
    <w:rsid w:val="006D5706"/>
    <w:rsid w:val="006E3155"/>
    <w:rsid w:val="006E5C3C"/>
    <w:rsid w:val="006E74E2"/>
    <w:rsid w:val="006F0C62"/>
    <w:rsid w:val="006F2341"/>
    <w:rsid w:val="006F34D5"/>
    <w:rsid w:val="006F6432"/>
    <w:rsid w:val="006F6E7E"/>
    <w:rsid w:val="007006ED"/>
    <w:rsid w:val="00700E6D"/>
    <w:rsid w:val="007010C1"/>
    <w:rsid w:val="00703CAD"/>
    <w:rsid w:val="00705F68"/>
    <w:rsid w:val="007062B1"/>
    <w:rsid w:val="007064BD"/>
    <w:rsid w:val="00706F67"/>
    <w:rsid w:val="00707BB0"/>
    <w:rsid w:val="00710B59"/>
    <w:rsid w:val="00713B7E"/>
    <w:rsid w:val="007142AC"/>
    <w:rsid w:val="007143AD"/>
    <w:rsid w:val="007158C2"/>
    <w:rsid w:val="0072082C"/>
    <w:rsid w:val="007214E7"/>
    <w:rsid w:val="0072302C"/>
    <w:rsid w:val="0072332D"/>
    <w:rsid w:val="00723B9F"/>
    <w:rsid w:val="007265AF"/>
    <w:rsid w:val="00727731"/>
    <w:rsid w:val="00727CAC"/>
    <w:rsid w:val="00730047"/>
    <w:rsid w:val="00730154"/>
    <w:rsid w:val="007301BF"/>
    <w:rsid w:val="00732117"/>
    <w:rsid w:val="007350C4"/>
    <w:rsid w:val="00736252"/>
    <w:rsid w:val="007369D9"/>
    <w:rsid w:val="00736A91"/>
    <w:rsid w:val="00740C3F"/>
    <w:rsid w:val="0074101B"/>
    <w:rsid w:val="007411AC"/>
    <w:rsid w:val="0074448B"/>
    <w:rsid w:val="00744ECB"/>
    <w:rsid w:val="00747B07"/>
    <w:rsid w:val="00751644"/>
    <w:rsid w:val="00755220"/>
    <w:rsid w:val="00755264"/>
    <w:rsid w:val="0075613D"/>
    <w:rsid w:val="00756978"/>
    <w:rsid w:val="00767B9B"/>
    <w:rsid w:val="00767F69"/>
    <w:rsid w:val="00774CE4"/>
    <w:rsid w:val="00774D50"/>
    <w:rsid w:val="00775E79"/>
    <w:rsid w:val="00776B06"/>
    <w:rsid w:val="007804E4"/>
    <w:rsid w:val="00780B79"/>
    <w:rsid w:val="00780CC4"/>
    <w:rsid w:val="00781429"/>
    <w:rsid w:val="00782C3D"/>
    <w:rsid w:val="00784015"/>
    <w:rsid w:val="00790AC8"/>
    <w:rsid w:val="00791BE0"/>
    <w:rsid w:val="00795446"/>
    <w:rsid w:val="007A3148"/>
    <w:rsid w:val="007B0FA1"/>
    <w:rsid w:val="007B1A4F"/>
    <w:rsid w:val="007B4A0E"/>
    <w:rsid w:val="007B60AB"/>
    <w:rsid w:val="007B71D7"/>
    <w:rsid w:val="007B75B3"/>
    <w:rsid w:val="007C2118"/>
    <w:rsid w:val="007C74BB"/>
    <w:rsid w:val="007C79EF"/>
    <w:rsid w:val="007D0A9C"/>
    <w:rsid w:val="007D1E72"/>
    <w:rsid w:val="007D200A"/>
    <w:rsid w:val="007D2CE6"/>
    <w:rsid w:val="007D4033"/>
    <w:rsid w:val="007D70E2"/>
    <w:rsid w:val="007D76AD"/>
    <w:rsid w:val="007D7974"/>
    <w:rsid w:val="007D7BD5"/>
    <w:rsid w:val="007E06F8"/>
    <w:rsid w:val="007E1D7A"/>
    <w:rsid w:val="007E1D80"/>
    <w:rsid w:val="007E2BA8"/>
    <w:rsid w:val="007E5CE4"/>
    <w:rsid w:val="007E6B84"/>
    <w:rsid w:val="007E7044"/>
    <w:rsid w:val="007F5091"/>
    <w:rsid w:val="007F5271"/>
    <w:rsid w:val="007F6530"/>
    <w:rsid w:val="00800265"/>
    <w:rsid w:val="00801F33"/>
    <w:rsid w:val="00803036"/>
    <w:rsid w:val="00805BF9"/>
    <w:rsid w:val="008063E4"/>
    <w:rsid w:val="00807425"/>
    <w:rsid w:val="008075F9"/>
    <w:rsid w:val="008118E4"/>
    <w:rsid w:val="008122E2"/>
    <w:rsid w:val="008130A9"/>
    <w:rsid w:val="008131ED"/>
    <w:rsid w:val="00813306"/>
    <w:rsid w:val="00814EC8"/>
    <w:rsid w:val="00815028"/>
    <w:rsid w:val="00815B9E"/>
    <w:rsid w:val="0081743E"/>
    <w:rsid w:val="00817BF1"/>
    <w:rsid w:val="00817CCA"/>
    <w:rsid w:val="00820474"/>
    <w:rsid w:val="008226CD"/>
    <w:rsid w:val="008304EC"/>
    <w:rsid w:val="00831D8E"/>
    <w:rsid w:val="00832447"/>
    <w:rsid w:val="0083355D"/>
    <w:rsid w:val="00834464"/>
    <w:rsid w:val="008358DA"/>
    <w:rsid w:val="00835B03"/>
    <w:rsid w:val="008366EE"/>
    <w:rsid w:val="008417F4"/>
    <w:rsid w:val="00841B94"/>
    <w:rsid w:val="0084344F"/>
    <w:rsid w:val="00843BB0"/>
    <w:rsid w:val="0085077F"/>
    <w:rsid w:val="00850BFE"/>
    <w:rsid w:val="00851010"/>
    <w:rsid w:val="0085522C"/>
    <w:rsid w:val="0085610E"/>
    <w:rsid w:val="00863220"/>
    <w:rsid w:val="0086482A"/>
    <w:rsid w:val="00864F9C"/>
    <w:rsid w:val="00866C8A"/>
    <w:rsid w:val="00867DC0"/>
    <w:rsid w:val="0087102D"/>
    <w:rsid w:val="008711B6"/>
    <w:rsid w:val="00872786"/>
    <w:rsid w:val="00873800"/>
    <w:rsid w:val="00873C4B"/>
    <w:rsid w:val="00876B8E"/>
    <w:rsid w:val="008804DC"/>
    <w:rsid w:val="00882C92"/>
    <w:rsid w:val="0088316C"/>
    <w:rsid w:val="008844F7"/>
    <w:rsid w:val="008868FE"/>
    <w:rsid w:val="008869CE"/>
    <w:rsid w:val="0089060E"/>
    <w:rsid w:val="0089106A"/>
    <w:rsid w:val="0089187C"/>
    <w:rsid w:val="00893940"/>
    <w:rsid w:val="00895EB8"/>
    <w:rsid w:val="008963C3"/>
    <w:rsid w:val="00896BAE"/>
    <w:rsid w:val="00897611"/>
    <w:rsid w:val="00897D00"/>
    <w:rsid w:val="008A3179"/>
    <w:rsid w:val="008A3E3E"/>
    <w:rsid w:val="008A5A00"/>
    <w:rsid w:val="008A61EA"/>
    <w:rsid w:val="008B2628"/>
    <w:rsid w:val="008B7588"/>
    <w:rsid w:val="008B78DA"/>
    <w:rsid w:val="008C06BC"/>
    <w:rsid w:val="008C14F9"/>
    <w:rsid w:val="008C164F"/>
    <w:rsid w:val="008C1926"/>
    <w:rsid w:val="008C23B6"/>
    <w:rsid w:val="008C2E26"/>
    <w:rsid w:val="008C302D"/>
    <w:rsid w:val="008C3D78"/>
    <w:rsid w:val="008C7361"/>
    <w:rsid w:val="008C778A"/>
    <w:rsid w:val="008D0669"/>
    <w:rsid w:val="008D0E5C"/>
    <w:rsid w:val="008D1459"/>
    <w:rsid w:val="008D4EC0"/>
    <w:rsid w:val="008D65A8"/>
    <w:rsid w:val="008D691C"/>
    <w:rsid w:val="008E16AB"/>
    <w:rsid w:val="008E7D4A"/>
    <w:rsid w:val="008F048F"/>
    <w:rsid w:val="008F205E"/>
    <w:rsid w:val="008F2EC7"/>
    <w:rsid w:val="008F423B"/>
    <w:rsid w:val="008F435C"/>
    <w:rsid w:val="008F4BDF"/>
    <w:rsid w:val="008F4D0D"/>
    <w:rsid w:val="008F59C2"/>
    <w:rsid w:val="008F613F"/>
    <w:rsid w:val="008F7CC1"/>
    <w:rsid w:val="00900B5A"/>
    <w:rsid w:val="00901EC8"/>
    <w:rsid w:val="009028FC"/>
    <w:rsid w:val="009054B5"/>
    <w:rsid w:val="00906D1E"/>
    <w:rsid w:val="00907D23"/>
    <w:rsid w:val="00910671"/>
    <w:rsid w:val="00912750"/>
    <w:rsid w:val="0091485B"/>
    <w:rsid w:val="00915D34"/>
    <w:rsid w:val="009201CF"/>
    <w:rsid w:val="00920773"/>
    <w:rsid w:val="00924FA3"/>
    <w:rsid w:val="009260A0"/>
    <w:rsid w:val="00926E3E"/>
    <w:rsid w:val="009319AA"/>
    <w:rsid w:val="00934A56"/>
    <w:rsid w:val="009358C7"/>
    <w:rsid w:val="00937058"/>
    <w:rsid w:val="00942141"/>
    <w:rsid w:val="009432BA"/>
    <w:rsid w:val="0094445D"/>
    <w:rsid w:val="00951373"/>
    <w:rsid w:val="00955CDA"/>
    <w:rsid w:val="00964C29"/>
    <w:rsid w:val="00965CFF"/>
    <w:rsid w:val="00966C87"/>
    <w:rsid w:val="00967B84"/>
    <w:rsid w:val="00972185"/>
    <w:rsid w:val="00972294"/>
    <w:rsid w:val="009723E3"/>
    <w:rsid w:val="00974BD6"/>
    <w:rsid w:val="009810A0"/>
    <w:rsid w:val="009812DB"/>
    <w:rsid w:val="00981BCB"/>
    <w:rsid w:val="009826B1"/>
    <w:rsid w:val="00985F4C"/>
    <w:rsid w:val="00986B34"/>
    <w:rsid w:val="00986DF8"/>
    <w:rsid w:val="00986ED6"/>
    <w:rsid w:val="00987A31"/>
    <w:rsid w:val="00992340"/>
    <w:rsid w:val="00992FCD"/>
    <w:rsid w:val="0099719C"/>
    <w:rsid w:val="009A2982"/>
    <w:rsid w:val="009A30A1"/>
    <w:rsid w:val="009A4D80"/>
    <w:rsid w:val="009A750B"/>
    <w:rsid w:val="009B1451"/>
    <w:rsid w:val="009B16E2"/>
    <w:rsid w:val="009B1B8E"/>
    <w:rsid w:val="009B5039"/>
    <w:rsid w:val="009C0B4F"/>
    <w:rsid w:val="009C162B"/>
    <w:rsid w:val="009C4AAD"/>
    <w:rsid w:val="009C4BA0"/>
    <w:rsid w:val="009C4BEE"/>
    <w:rsid w:val="009C7F39"/>
    <w:rsid w:val="009D08E4"/>
    <w:rsid w:val="009D18A3"/>
    <w:rsid w:val="009D1FEA"/>
    <w:rsid w:val="009D2439"/>
    <w:rsid w:val="009E3EE6"/>
    <w:rsid w:val="009E6CF0"/>
    <w:rsid w:val="009E741E"/>
    <w:rsid w:val="009F0695"/>
    <w:rsid w:val="009F0C3E"/>
    <w:rsid w:val="009F22C1"/>
    <w:rsid w:val="009F6BD5"/>
    <w:rsid w:val="009F79CD"/>
    <w:rsid w:val="00A01CDB"/>
    <w:rsid w:val="00A01F71"/>
    <w:rsid w:val="00A04884"/>
    <w:rsid w:val="00A05F3B"/>
    <w:rsid w:val="00A06B8F"/>
    <w:rsid w:val="00A07179"/>
    <w:rsid w:val="00A07685"/>
    <w:rsid w:val="00A07CEF"/>
    <w:rsid w:val="00A10D9B"/>
    <w:rsid w:val="00A10E02"/>
    <w:rsid w:val="00A11180"/>
    <w:rsid w:val="00A14FC9"/>
    <w:rsid w:val="00A177E4"/>
    <w:rsid w:val="00A209B9"/>
    <w:rsid w:val="00A22B43"/>
    <w:rsid w:val="00A22B49"/>
    <w:rsid w:val="00A22BB1"/>
    <w:rsid w:val="00A24339"/>
    <w:rsid w:val="00A26AD7"/>
    <w:rsid w:val="00A27028"/>
    <w:rsid w:val="00A32B6E"/>
    <w:rsid w:val="00A33350"/>
    <w:rsid w:val="00A35D0C"/>
    <w:rsid w:val="00A36663"/>
    <w:rsid w:val="00A3742B"/>
    <w:rsid w:val="00A41016"/>
    <w:rsid w:val="00A41335"/>
    <w:rsid w:val="00A43E0A"/>
    <w:rsid w:val="00A466DF"/>
    <w:rsid w:val="00A479CB"/>
    <w:rsid w:val="00A508D0"/>
    <w:rsid w:val="00A51EF7"/>
    <w:rsid w:val="00A56C5B"/>
    <w:rsid w:val="00A61574"/>
    <w:rsid w:val="00A619E1"/>
    <w:rsid w:val="00A6225E"/>
    <w:rsid w:val="00A6711B"/>
    <w:rsid w:val="00A6715D"/>
    <w:rsid w:val="00A707AB"/>
    <w:rsid w:val="00A70F09"/>
    <w:rsid w:val="00A7299B"/>
    <w:rsid w:val="00A734E1"/>
    <w:rsid w:val="00A73504"/>
    <w:rsid w:val="00A7607F"/>
    <w:rsid w:val="00A7656A"/>
    <w:rsid w:val="00A770AD"/>
    <w:rsid w:val="00A772DD"/>
    <w:rsid w:val="00A84CC3"/>
    <w:rsid w:val="00A84F37"/>
    <w:rsid w:val="00A865EC"/>
    <w:rsid w:val="00A86FDE"/>
    <w:rsid w:val="00A919B6"/>
    <w:rsid w:val="00A94EF0"/>
    <w:rsid w:val="00AA09E1"/>
    <w:rsid w:val="00AA15C5"/>
    <w:rsid w:val="00AA23AF"/>
    <w:rsid w:val="00AA2697"/>
    <w:rsid w:val="00AA4A03"/>
    <w:rsid w:val="00AA4ADA"/>
    <w:rsid w:val="00AA63B7"/>
    <w:rsid w:val="00AB1935"/>
    <w:rsid w:val="00AB2229"/>
    <w:rsid w:val="00AB4B66"/>
    <w:rsid w:val="00AC007E"/>
    <w:rsid w:val="00AC13A1"/>
    <w:rsid w:val="00AC22C0"/>
    <w:rsid w:val="00AC34F4"/>
    <w:rsid w:val="00AC412C"/>
    <w:rsid w:val="00AC4964"/>
    <w:rsid w:val="00AC5313"/>
    <w:rsid w:val="00AC5964"/>
    <w:rsid w:val="00AC611D"/>
    <w:rsid w:val="00AC6281"/>
    <w:rsid w:val="00AC6E40"/>
    <w:rsid w:val="00AC7173"/>
    <w:rsid w:val="00AD03E4"/>
    <w:rsid w:val="00AD043F"/>
    <w:rsid w:val="00AD1DD9"/>
    <w:rsid w:val="00AD4FA9"/>
    <w:rsid w:val="00AD72EC"/>
    <w:rsid w:val="00AE394D"/>
    <w:rsid w:val="00AE4B74"/>
    <w:rsid w:val="00AE535C"/>
    <w:rsid w:val="00AE5942"/>
    <w:rsid w:val="00AE7057"/>
    <w:rsid w:val="00AF259A"/>
    <w:rsid w:val="00AF7905"/>
    <w:rsid w:val="00B001E3"/>
    <w:rsid w:val="00B002C7"/>
    <w:rsid w:val="00B01065"/>
    <w:rsid w:val="00B02B7C"/>
    <w:rsid w:val="00B0343F"/>
    <w:rsid w:val="00B043DB"/>
    <w:rsid w:val="00B05F95"/>
    <w:rsid w:val="00B06B55"/>
    <w:rsid w:val="00B06CD0"/>
    <w:rsid w:val="00B108A5"/>
    <w:rsid w:val="00B1206B"/>
    <w:rsid w:val="00B12509"/>
    <w:rsid w:val="00B13904"/>
    <w:rsid w:val="00B16BB4"/>
    <w:rsid w:val="00B201BD"/>
    <w:rsid w:val="00B20726"/>
    <w:rsid w:val="00B20973"/>
    <w:rsid w:val="00B21160"/>
    <w:rsid w:val="00B220C1"/>
    <w:rsid w:val="00B22EE5"/>
    <w:rsid w:val="00B23C42"/>
    <w:rsid w:val="00B23FD1"/>
    <w:rsid w:val="00B2544F"/>
    <w:rsid w:val="00B264FC"/>
    <w:rsid w:val="00B26B55"/>
    <w:rsid w:val="00B308DA"/>
    <w:rsid w:val="00B30F8B"/>
    <w:rsid w:val="00B32166"/>
    <w:rsid w:val="00B33459"/>
    <w:rsid w:val="00B339B5"/>
    <w:rsid w:val="00B34B9A"/>
    <w:rsid w:val="00B369B3"/>
    <w:rsid w:val="00B37886"/>
    <w:rsid w:val="00B379E5"/>
    <w:rsid w:val="00B40774"/>
    <w:rsid w:val="00B411D4"/>
    <w:rsid w:val="00B4151C"/>
    <w:rsid w:val="00B41A55"/>
    <w:rsid w:val="00B447CD"/>
    <w:rsid w:val="00B46B52"/>
    <w:rsid w:val="00B46DE7"/>
    <w:rsid w:val="00B47C61"/>
    <w:rsid w:val="00B50D0E"/>
    <w:rsid w:val="00B532CE"/>
    <w:rsid w:val="00B53831"/>
    <w:rsid w:val="00B629A5"/>
    <w:rsid w:val="00B636D5"/>
    <w:rsid w:val="00B63877"/>
    <w:rsid w:val="00B64426"/>
    <w:rsid w:val="00B67F4A"/>
    <w:rsid w:val="00B70551"/>
    <w:rsid w:val="00B72741"/>
    <w:rsid w:val="00B73215"/>
    <w:rsid w:val="00B747B5"/>
    <w:rsid w:val="00B75204"/>
    <w:rsid w:val="00B832B9"/>
    <w:rsid w:val="00B8353C"/>
    <w:rsid w:val="00B8761B"/>
    <w:rsid w:val="00B908C2"/>
    <w:rsid w:val="00B9137E"/>
    <w:rsid w:val="00B9155B"/>
    <w:rsid w:val="00B92E75"/>
    <w:rsid w:val="00B93C52"/>
    <w:rsid w:val="00B941A4"/>
    <w:rsid w:val="00B9501A"/>
    <w:rsid w:val="00B951B2"/>
    <w:rsid w:val="00B96F35"/>
    <w:rsid w:val="00B97238"/>
    <w:rsid w:val="00B97F3B"/>
    <w:rsid w:val="00BA00F7"/>
    <w:rsid w:val="00BA0A04"/>
    <w:rsid w:val="00BA0B36"/>
    <w:rsid w:val="00BA11F9"/>
    <w:rsid w:val="00BA1892"/>
    <w:rsid w:val="00BA3938"/>
    <w:rsid w:val="00BA6313"/>
    <w:rsid w:val="00BA7921"/>
    <w:rsid w:val="00BB0677"/>
    <w:rsid w:val="00BB080D"/>
    <w:rsid w:val="00BB102E"/>
    <w:rsid w:val="00BB20E1"/>
    <w:rsid w:val="00BB4050"/>
    <w:rsid w:val="00BB63D2"/>
    <w:rsid w:val="00BB6667"/>
    <w:rsid w:val="00BC1C18"/>
    <w:rsid w:val="00BC6763"/>
    <w:rsid w:val="00BC7022"/>
    <w:rsid w:val="00BD3B54"/>
    <w:rsid w:val="00BD503F"/>
    <w:rsid w:val="00BD6785"/>
    <w:rsid w:val="00BE10CF"/>
    <w:rsid w:val="00BE1B67"/>
    <w:rsid w:val="00BE226A"/>
    <w:rsid w:val="00BE264F"/>
    <w:rsid w:val="00BE48B2"/>
    <w:rsid w:val="00BE53C4"/>
    <w:rsid w:val="00BE625E"/>
    <w:rsid w:val="00BF2310"/>
    <w:rsid w:val="00BF4489"/>
    <w:rsid w:val="00BF52A0"/>
    <w:rsid w:val="00BF6F32"/>
    <w:rsid w:val="00BF7D51"/>
    <w:rsid w:val="00C0114B"/>
    <w:rsid w:val="00C01950"/>
    <w:rsid w:val="00C02AB6"/>
    <w:rsid w:val="00C02C11"/>
    <w:rsid w:val="00C07A2A"/>
    <w:rsid w:val="00C10151"/>
    <w:rsid w:val="00C10866"/>
    <w:rsid w:val="00C112C0"/>
    <w:rsid w:val="00C11F6F"/>
    <w:rsid w:val="00C126FA"/>
    <w:rsid w:val="00C12BAF"/>
    <w:rsid w:val="00C12CE6"/>
    <w:rsid w:val="00C15545"/>
    <w:rsid w:val="00C16D1D"/>
    <w:rsid w:val="00C17124"/>
    <w:rsid w:val="00C221DF"/>
    <w:rsid w:val="00C226A7"/>
    <w:rsid w:val="00C22EE4"/>
    <w:rsid w:val="00C23CBB"/>
    <w:rsid w:val="00C2549A"/>
    <w:rsid w:val="00C26E7F"/>
    <w:rsid w:val="00C33BB0"/>
    <w:rsid w:val="00C34B2E"/>
    <w:rsid w:val="00C3509E"/>
    <w:rsid w:val="00C367C8"/>
    <w:rsid w:val="00C37559"/>
    <w:rsid w:val="00C377A2"/>
    <w:rsid w:val="00C379BC"/>
    <w:rsid w:val="00C40879"/>
    <w:rsid w:val="00C4498E"/>
    <w:rsid w:val="00C45B09"/>
    <w:rsid w:val="00C5074A"/>
    <w:rsid w:val="00C55D56"/>
    <w:rsid w:val="00C56D19"/>
    <w:rsid w:val="00C57918"/>
    <w:rsid w:val="00C63CC2"/>
    <w:rsid w:val="00C640F3"/>
    <w:rsid w:val="00C64404"/>
    <w:rsid w:val="00C657AD"/>
    <w:rsid w:val="00C67531"/>
    <w:rsid w:val="00C67610"/>
    <w:rsid w:val="00C70518"/>
    <w:rsid w:val="00C761FC"/>
    <w:rsid w:val="00C77920"/>
    <w:rsid w:val="00C802C3"/>
    <w:rsid w:val="00C80DFB"/>
    <w:rsid w:val="00C82B63"/>
    <w:rsid w:val="00C8355F"/>
    <w:rsid w:val="00C854A0"/>
    <w:rsid w:val="00C85AD7"/>
    <w:rsid w:val="00C85CB7"/>
    <w:rsid w:val="00C93FCD"/>
    <w:rsid w:val="00C9457D"/>
    <w:rsid w:val="00C95EFC"/>
    <w:rsid w:val="00C96DF1"/>
    <w:rsid w:val="00CA09E4"/>
    <w:rsid w:val="00CA24B8"/>
    <w:rsid w:val="00CA53B7"/>
    <w:rsid w:val="00CA5412"/>
    <w:rsid w:val="00CA61D7"/>
    <w:rsid w:val="00CA6C28"/>
    <w:rsid w:val="00CB0391"/>
    <w:rsid w:val="00CD04DD"/>
    <w:rsid w:val="00CD0672"/>
    <w:rsid w:val="00CD1992"/>
    <w:rsid w:val="00CD5C17"/>
    <w:rsid w:val="00CE2B03"/>
    <w:rsid w:val="00CE67B3"/>
    <w:rsid w:val="00CE6A82"/>
    <w:rsid w:val="00CF01CC"/>
    <w:rsid w:val="00CF0696"/>
    <w:rsid w:val="00CF2D02"/>
    <w:rsid w:val="00CF4D95"/>
    <w:rsid w:val="00CF54CC"/>
    <w:rsid w:val="00CF55BE"/>
    <w:rsid w:val="00CF6E84"/>
    <w:rsid w:val="00D01079"/>
    <w:rsid w:val="00D02ED1"/>
    <w:rsid w:val="00D04101"/>
    <w:rsid w:val="00D051FD"/>
    <w:rsid w:val="00D0595E"/>
    <w:rsid w:val="00D1078C"/>
    <w:rsid w:val="00D16CB5"/>
    <w:rsid w:val="00D172BA"/>
    <w:rsid w:val="00D2061E"/>
    <w:rsid w:val="00D20A32"/>
    <w:rsid w:val="00D23E8E"/>
    <w:rsid w:val="00D24144"/>
    <w:rsid w:val="00D2452D"/>
    <w:rsid w:val="00D2616F"/>
    <w:rsid w:val="00D3144C"/>
    <w:rsid w:val="00D3148C"/>
    <w:rsid w:val="00D3169B"/>
    <w:rsid w:val="00D318A7"/>
    <w:rsid w:val="00D335E1"/>
    <w:rsid w:val="00D34EDB"/>
    <w:rsid w:val="00D356F2"/>
    <w:rsid w:val="00D35B4C"/>
    <w:rsid w:val="00D35D00"/>
    <w:rsid w:val="00D445C6"/>
    <w:rsid w:val="00D467F3"/>
    <w:rsid w:val="00D52AF2"/>
    <w:rsid w:val="00D52D1D"/>
    <w:rsid w:val="00D53658"/>
    <w:rsid w:val="00D53BEE"/>
    <w:rsid w:val="00D54283"/>
    <w:rsid w:val="00D5654E"/>
    <w:rsid w:val="00D60071"/>
    <w:rsid w:val="00D60BB7"/>
    <w:rsid w:val="00D6381F"/>
    <w:rsid w:val="00D6455B"/>
    <w:rsid w:val="00D673DC"/>
    <w:rsid w:val="00D7032A"/>
    <w:rsid w:val="00D7466A"/>
    <w:rsid w:val="00D7467E"/>
    <w:rsid w:val="00D82DFB"/>
    <w:rsid w:val="00D838F5"/>
    <w:rsid w:val="00D91F44"/>
    <w:rsid w:val="00D93C87"/>
    <w:rsid w:val="00D93FDC"/>
    <w:rsid w:val="00D950B8"/>
    <w:rsid w:val="00DA1386"/>
    <w:rsid w:val="00DA603D"/>
    <w:rsid w:val="00DB1A58"/>
    <w:rsid w:val="00DB211C"/>
    <w:rsid w:val="00DB3E79"/>
    <w:rsid w:val="00DB43D7"/>
    <w:rsid w:val="00DB45F3"/>
    <w:rsid w:val="00DB6652"/>
    <w:rsid w:val="00DC0F67"/>
    <w:rsid w:val="00DC136E"/>
    <w:rsid w:val="00DC5164"/>
    <w:rsid w:val="00DC5419"/>
    <w:rsid w:val="00DD2F6F"/>
    <w:rsid w:val="00DD4DA2"/>
    <w:rsid w:val="00DE3E26"/>
    <w:rsid w:val="00DE417E"/>
    <w:rsid w:val="00DE4E32"/>
    <w:rsid w:val="00DE5004"/>
    <w:rsid w:val="00DE524C"/>
    <w:rsid w:val="00DE52AE"/>
    <w:rsid w:val="00DF3FFF"/>
    <w:rsid w:val="00DF5822"/>
    <w:rsid w:val="00DF7F75"/>
    <w:rsid w:val="00E0043A"/>
    <w:rsid w:val="00E04CE3"/>
    <w:rsid w:val="00E060BA"/>
    <w:rsid w:val="00E0629B"/>
    <w:rsid w:val="00E0695B"/>
    <w:rsid w:val="00E07298"/>
    <w:rsid w:val="00E10C4E"/>
    <w:rsid w:val="00E112A3"/>
    <w:rsid w:val="00E11A68"/>
    <w:rsid w:val="00E12520"/>
    <w:rsid w:val="00E137F6"/>
    <w:rsid w:val="00E138ED"/>
    <w:rsid w:val="00E14949"/>
    <w:rsid w:val="00E154AB"/>
    <w:rsid w:val="00E17F65"/>
    <w:rsid w:val="00E20F7B"/>
    <w:rsid w:val="00E21FCE"/>
    <w:rsid w:val="00E2330A"/>
    <w:rsid w:val="00E254F3"/>
    <w:rsid w:val="00E26106"/>
    <w:rsid w:val="00E2630A"/>
    <w:rsid w:val="00E3002A"/>
    <w:rsid w:val="00E304CB"/>
    <w:rsid w:val="00E30C46"/>
    <w:rsid w:val="00E31FDF"/>
    <w:rsid w:val="00E323E3"/>
    <w:rsid w:val="00E36242"/>
    <w:rsid w:val="00E376B8"/>
    <w:rsid w:val="00E45574"/>
    <w:rsid w:val="00E455E2"/>
    <w:rsid w:val="00E45DF5"/>
    <w:rsid w:val="00E5179D"/>
    <w:rsid w:val="00E51C38"/>
    <w:rsid w:val="00E55468"/>
    <w:rsid w:val="00E60701"/>
    <w:rsid w:val="00E60EB5"/>
    <w:rsid w:val="00E614CF"/>
    <w:rsid w:val="00E635BC"/>
    <w:rsid w:val="00E65DFA"/>
    <w:rsid w:val="00E6732A"/>
    <w:rsid w:val="00E702E1"/>
    <w:rsid w:val="00E704E1"/>
    <w:rsid w:val="00E72ED9"/>
    <w:rsid w:val="00E7464C"/>
    <w:rsid w:val="00E752A8"/>
    <w:rsid w:val="00E76C46"/>
    <w:rsid w:val="00E81FDF"/>
    <w:rsid w:val="00E8363C"/>
    <w:rsid w:val="00E858D9"/>
    <w:rsid w:val="00E867CB"/>
    <w:rsid w:val="00E87244"/>
    <w:rsid w:val="00E90490"/>
    <w:rsid w:val="00E90B92"/>
    <w:rsid w:val="00E91F2B"/>
    <w:rsid w:val="00E95C70"/>
    <w:rsid w:val="00E9684D"/>
    <w:rsid w:val="00E97C85"/>
    <w:rsid w:val="00EA069B"/>
    <w:rsid w:val="00EA0E91"/>
    <w:rsid w:val="00EA12E0"/>
    <w:rsid w:val="00EA22FB"/>
    <w:rsid w:val="00EA39DB"/>
    <w:rsid w:val="00EA48D5"/>
    <w:rsid w:val="00EA56E2"/>
    <w:rsid w:val="00EA65D0"/>
    <w:rsid w:val="00EB015A"/>
    <w:rsid w:val="00EB14D4"/>
    <w:rsid w:val="00EB1D5D"/>
    <w:rsid w:val="00EB3D1F"/>
    <w:rsid w:val="00EB6648"/>
    <w:rsid w:val="00EC0441"/>
    <w:rsid w:val="00EC06C1"/>
    <w:rsid w:val="00EC21CF"/>
    <w:rsid w:val="00EC496C"/>
    <w:rsid w:val="00EC4F5C"/>
    <w:rsid w:val="00EC5162"/>
    <w:rsid w:val="00EC59A4"/>
    <w:rsid w:val="00EC6FF3"/>
    <w:rsid w:val="00ED12B2"/>
    <w:rsid w:val="00ED2F2F"/>
    <w:rsid w:val="00ED3952"/>
    <w:rsid w:val="00ED5A4D"/>
    <w:rsid w:val="00EE079A"/>
    <w:rsid w:val="00EE0D05"/>
    <w:rsid w:val="00EE303B"/>
    <w:rsid w:val="00EE3532"/>
    <w:rsid w:val="00EE3E21"/>
    <w:rsid w:val="00EE4C5F"/>
    <w:rsid w:val="00EE7C01"/>
    <w:rsid w:val="00EF30AB"/>
    <w:rsid w:val="00EF5EFD"/>
    <w:rsid w:val="00EF6A75"/>
    <w:rsid w:val="00EF70A2"/>
    <w:rsid w:val="00F00491"/>
    <w:rsid w:val="00F02196"/>
    <w:rsid w:val="00F03CDC"/>
    <w:rsid w:val="00F04BCE"/>
    <w:rsid w:val="00F07424"/>
    <w:rsid w:val="00F10086"/>
    <w:rsid w:val="00F110B2"/>
    <w:rsid w:val="00F1231E"/>
    <w:rsid w:val="00F12A2B"/>
    <w:rsid w:val="00F141F4"/>
    <w:rsid w:val="00F14586"/>
    <w:rsid w:val="00F21C0C"/>
    <w:rsid w:val="00F21C23"/>
    <w:rsid w:val="00F21F44"/>
    <w:rsid w:val="00F25D8E"/>
    <w:rsid w:val="00F260BE"/>
    <w:rsid w:val="00F31C71"/>
    <w:rsid w:val="00F36A72"/>
    <w:rsid w:val="00F40C3E"/>
    <w:rsid w:val="00F42CDB"/>
    <w:rsid w:val="00F502C8"/>
    <w:rsid w:val="00F51C53"/>
    <w:rsid w:val="00F53E12"/>
    <w:rsid w:val="00F55ABA"/>
    <w:rsid w:val="00F64470"/>
    <w:rsid w:val="00F67AD4"/>
    <w:rsid w:val="00F67E17"/>
    <w:rsid w:val="00F71332"/>
    <w:rsid w:val="00F718BC"/>
    <w:rsid w:val="00F719F7"/>
    <w:rsid w:val="00F73984"/>
    <w:rsid w:val="00F74E32"/>
    <w:rsid w:val="00F80516"/>
    <w:rsid w:val="00F80AB3"/>
    <w:rsid w:val="00F8460C"/>
    <w:rsid w:val="00F90CD1"/>
    <w:rsid w:val="00F921D4"/>
    <w:rsid w:val="00F935CB"/>
    <w:rsid w:val="00F974E3"/>
    <w:rsid w:val="00F97637"/>
    <w:rsid w:val="00F9796C"/>
    <w:rsid w:val="00FA0DDB"/>
    <w:rsid w:val="00FA111F"/>
    <w:rsid w:val="00FA2446"/>
    <w:rsid w:val="00FA2982"/>
    <w:rsid w:val="00FA4BA6"/>
    <w:rsid w:val="00FA4D9B"/>
    <w:rsid w:val="00FA6538"/>
    <w:rsid w:val="00FA7CCE"/>
    <w:rsid w:val="00FB1A03"/>
    <w:rsid w:val="00FB21C7"/>
    <w:rsid w:val="00FB259D"/>
    <w:rsid w:val="00FC4A43"/>
    <w:rsid w:val="00FC6855"/>
    <w:rsid w:val="00FD06C1"/>
    <w:rsid w:val="00FD2EF6"/>
    <w:rsid w:val="00FD69AB"/>
    <w:rsid w:val="00FD6D4F"/>
    <w:rsid w:val="00FD6EFC"/>
    <w:rsid w:val="00FE3EAC"/>
    <w:rsid w:val="00FE5B48"/>
    <w:rsid w:val="00FE7B18"/>
    <w:rsid w:val="00FF0BC7"/>
    <w:rsid w:val="00FF24BF"/>
    <w:rsid w:val="00FF66A1"/>
    <w:rsid w:val="00FF6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5C3"/>
  </w:style>
  <w:style w:type="paragraph" w:styleId="Heading1">
    <w:name w:val="heading 1"/>
    <w:basedOn w:val="Normal"/>
    <w:next w:val="Normal"/>
    <w:qFormat/>
    <w:rsid w:val="0094445D"/>
    <w:pPr>
      <w:keepNext/>
      <w:outlineLvl w:val="0"/>
    </w:pPr>
    <w:rPr>
      <w:b/>
    </w:rPr>
  </w:style>
  <w:style w:type="paragraph" w:styleId="Heading2">
    <w:name w:val="heading 2"/>
    <w:basedOn w:val="Normal"/>
    <w:next w:val="Normal"/>
    <w:qFormat/>
    <w:rsid w:val="0094445D"/>
    <w:pPr>
      <w:keepNext/>
      <w:ind w:left="720" w:hanging="720"/>
      <w:outlineLvl w:val="1"/>
    </w:pPr>
    <w:rPr>
      <w:b/>
    </w:rPr>
  </w:style>
  <w:style w:type="paragraph" w:styleId="Heading3">
    <w:name w:val="heading 3"/>
    <w:basedOn w:val="Normal"/>
    <w:next w:val="Normal"/>
    <w:qFormat/>
    <w:rsid w:val="0094445D"/>
    <w:pPr>
      <w:keepNext/>
      <w:jc w:val="center"/>
      <w:outlineLvl w:val="2"/>
    </w:pPr>
    <w:rPr>
      <w:rFonts w:ascii="Palatino" w:hAnsi="Palatino"/>
      <w:b/>
      <w:u w:val="single"/>
    </w:rPr>
  </w:style>
  <w:style w:type="paragraph" w:styleId="Heading4">
    <w:name w:val="heading 4"/>
    <w:basedOn w:val="Normal"/>
    <w:next w:val="Normal"/>
    <w:qFormat/>
    <w:rsid w:val="0094445D"/>
    <w:pPr>
      <w:keepNext/>
      <w:ind w:left="1440" w:hanging="1440"/>
      <w:outlineLvl w:val="3"/>
    </w:pPr>
    <w:rPr>
      <w:rFonts w:ascii="Palatino" w:hAnsi="Palatino"/>
      <w:b/>
    </w:rPr>
  </w:style>
  <w:style w:type="paragraph" w:styleId="Heading5">
    <w:name w:val="heading 5"/>
    <w:basedOn w:val="Normal"/>
    <w:next w:val="Normal"/>
    <w:qFormat/>
    <w:rsid w:val="0094445D"/>
    <w:pPr>
      <w:keepNext/>
      <w:outlineLvl w:val="4"/>
    </w:pPr>
    <w:rPr>
      <w:rFonts w:ascii="Palatino" w:hAnsi="Palatino"/>
      <w:i/>
    </w:rPr>
  </w:style>
  <w:style w:type="paragraph" w:styleId="Heading6">
    <w:name w:val="heading 6"/>
    <w:basedOn w:val="Normal"/>
    <w:next w:val="Normal"/>
    <w:qFormat/>
    <w:rsid w:val="0094445D"/>
    <w:pPr>
      <w:keepNext/>
      <w:outlineLvl w:val="5"/>
    </w:pPr>
    <w:rPr>
      <w:rFonts w:ascii="Palatino" w:hAnsi="Palatino"/>
      <w:b/>
      <w:sz w:val="18"/>
    </w:rPr>
  </w:style>
  <w:style w:type="paragraph" w:styleId="Heading7">
    <w:name w:val="heading 7"/>
    <w:basedOn w:val="Normal"/>
    <w:next w:val="Normal"/>
    <w:qFormat/>
    <w:rsid w:val="0094445D"/>
    <w:pPr>
      <w:keepNext/>
      <w:outlineLvl w:val="6"/>
    </w:pPr>
    <w:rPr>
      <w:rFonts w:ascii="Palatino" w:hAnsi="Palatino"/>
      <w:sz w:val="18"/>
      <w:u w:val="single"/>
    </w:rPr>
  </w:style>
  <w:style w:type="paragraph" w:styleId="Heading8">
    <w:name w:val="heading 8"/>
    <w:basedOn w:val="Normal"/>
    <w:next w:val="Normal"/>
    <w:qFormat/>
    <w:rsid w:val="0094445D"/>
    <w:pPr>
      <w:keepNext/>
      <w:outlineLvl w:val="7"/>
    </w:pPr>
    <w:rPr>
      <w:rFonts w:ascii="Palatino" w:hAnsi="Palatino"/>
      <w:i/>
      <w:sz w:val="18"/>
    </w:rPr>
  </w:style>
  <w:style w:type="paragraph" w:styleId="Heading9">
    <w:name w:val="heading 9"/>
    <w:basedOn w:val="Normal"/>
    <w:next w:val="Normal"/>
    <w:qFormat/>
    <w:rsid w:val="0094445D"/>
    <w:pPr>
      <w:keepNext/>
      <w:jc w:val="center"/>
      <w:outlineLvl w:val="8"/>
    </w:pPr>
    <w:rPr>
      <w:rFonts w:ascii="Palatino" w:hAnsi="Palatino"/>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445D"/>
    <w:pPr>
      <w:tabs>
        <w:tab w:val="center" w:pos="4320"/>
        <w:tab w:val="right" w:pos="8640"/>
      </w:tabs>
    </w:pPr>
  </w:style>
  <w:style w:type="paragraph" w:styleId="Footer">
    <w:name w:val="footer"/>
    <w:basedOn w:val="Normal"/>
    <w:rsid w:val="0094445D"/>
    <w:pPr>
      <w:tabs>
        <w:tab w:val="center" w:pos="4320"/>
        <w:tab w:val="right" w:pos="8640"/>
      </w:tabs>
    </w:pPr>
  </w:style>
  <w:style w:type="character" w:styleId="PageNumber">
    <w:name w:val="page number"/>
    <w:basedOn w:val="DefaultParagraphFont"/>
    <w:rsid w:val="0094445D"/>
  </w:style>
  <w:style w:type="paragraph" w:styleId="Title">
    <w:name w:val="Title"/>
    <w:basedOn w:val="Normal"/>
    <w:qFormat/>
    <w:rsid w:val="0094445D"/>
    <w:pPr>
      <w:jc w:val="center"/>
    </w:pPr>
    <w:rPr>
      <w:b/>
    </w:rPr>
  </w:style>
  <w:style w:type="paragraph" w:styleId="BodyTextIndent">
    <w:name w:val="Body Text Indent"/>
    <w:basedOn w:val="Normal"/>
    <w:rsid w:val="0094445D"/>
    <w:pPr>
      <w:ind w:left="720" w:hanging="720"/>
    </w:pPr>
  </w:style>
  <w:style w:type="paragraph" w:styleId="BodyTextIndent2">
    <w:name w:val="Body Text Indent 2"/>
    <w:basedOn w:val="Normal"/>
    <w:rsid w:val="0094445D"/>
    <w:pPr>
      <w:ind w:left="1440" w:hanging="1440"/>
    </w:pPr>
    <w:rPr>
      <w:rFonts w:ascii="Palatino" w:hAnsi="Palatino"/>
    </w:rPr>
  </w:style>
  <w:style w:type="paragraph" w:styleId="BodyText">
    <w:name w:val="Body Text"/>
    <w:basedOn w:val="Normal"/>
    <w:rsid w:val="0094445D"/>
    <w:rPr>
      <w:sz w:val="16"/>
    </w:rPr>
  </w:style>
  <w:style w:type="paragraph" w:styleId="BodyTextIndent3">
    <w:name w:val="Body Text Indent 3"/>
    <w:basedOn w:val="Normal"/>
    <w:rsid w:val="0094445D"/>
    <w:pPr>
      <w:ind w:left="720"/>
    </w:pPr>
    <w:rPr>
      <w:rFonts w:ascii="Palatino" w:hAnsi="Palatino"/>
      <w:sz w:val="18"/>
    </w:rPr>
  </w:style>
  <w:style w:type="table" w:styleId="TableGrid">
    <w:name w:val="Table Grid"/>
    <w:basedOn w:val="TableNormal"/>
    <w:rsid w:val="000D6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41016"/>
    <w:rPr>
      <w:sz w:val="16"/>
      <w:szCs w:val="16"/>
    </w:rPr>
  </w:style>
  <w:style w:type="paragraph" w:styleId="CommentText">
    <w:name w:val="annotation text"/>
    <w:basedOn w:val="Normal"/>
    <w:semiHidden/>
    <w:rsid w:val="00A41016"/>
  </w:style>
  <w:style w:type="paragraph" w:styleId="CommentSubject">
    <w:name w:val="annotation subject"/>
    <w:basedOn w:val="CommentText"/>
    <w:next w:val="CommentText"/>
    <w:semiHidden/>
    <w:rsid w:val="00A41016"/>
    <w:rPr>
      <w:b/>
      <w:bCs/>
    </w:rPr>
  </w:style>
  <w:style w:type="paragraph" w:styleId="BalloonText">
    <w:name w:val="Balloon Text"/>
    <w:basedOn w:val="Normal"/>
    <w:semiHidden/>
    <w:rsid w:val="00A41016"/>
    <w:rPr>
      <w:rFonts w:ascii="Tahoma" w:hAnsi="Tahoma" w:cs="Tahoma"/>
      <w:sz w:val="16"/>
      <w:szCs w:val="16"/>
    </w:rPr>
  </w:style>
  <w:style w:type="paragraph" w:styleId="PlainText">
    <w:name w:val="Plain Text"/>
    <w:basedOn w:val="Normal"/>
    <w:link w:val="PlainTextChar"/>
    <w:uiPriority w:val="99"/>
    <w:unhideWhenUsed/>
    <w:rsid w:val="00981BCB"/>
    <w:rPr>
      <w:rFonts w:eastAsiaTheme="minorHAnsi" w:cstheme="minorBidi"/>
      <w:sz w:val="24"/>
      <w:szCs w:val="21"/>
    </w:rPr>
  </w:style>
  <w:style w:type="character" w:customStyle="1" w:styleId="PlainTextChar">
    <w:name w:val="Plain Text Char"/>
    <w:basedOn w:val="DefaultParagraphFont"/>
    <w:link w:val="PlainText"/>
    <w:uiPriority w:val="99"/>
    <w:rsid w:val="00981BCB"/>
    <w:rPr>
      <w:rFonts w:eastAsiaTheme="minorHAnsi" w:cstheme="minorBidi"/>
      <w:sz w:val="24"/>
      <w:szCs w:val="21"/>
    </w:rPr>
  </w:style>
  <w:style w:type="paragraph" w:styleId="ListParagraph">
    <w:name w:val="List Paragraph"/>
    <w:basedOn w:val="Normal"/>
    <w:uiPriority w:val="34"/>
    <w:qFormat/>
    <w:rsid w:val="00A6225E"/>
    <w:pPr>
      <w:ind w:left="720"/>
      <w:contextualSpacing/>
    </w:pPr>
  </w:style>
  <w:style w:type="character" w:styleId="Hyperlink">
    <w:name w:val="Hyperlink"/>
    <w:basedOn w:val="DefaultParagraphFont"/>
    <w:uiPriority w:val="99"/>
    <w:unhideWhenUsed/>
    <w:rsid w:val="00572A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5C3"/>
  </w:style>
  <w:style w:type="paragraph" w:styleId="Heading1">
    <w:name w:val="heading 1"/>
    <w:basedOn w:val="Normal"/>
    <w:next w:val="Normal"/>
    <w:qFormat/>
    <w:rsid w:val="0094445D"/>
    <w:pPr>
      <w:keepNext/>
      <w:outlineLvl w:val="0"/>
    </w:pPr>
    <w:rPr>
      <w:b/>
    </w:rPr>
  </w:style>
  <w:style w:type="paragraph" w:styleId="Heading2">
    <w:name w:val="heading 2"/>
    <w:basedOn w:val="Normal"/>
    <w:next w:val="Normal"/>
    <w:qFormat/>
    <w:rsid w:val="0094445D"/>
    <w:pPr>
      <w:keepNext/>
      <w:ind w:left="720" w:hanging="720"/>
      <w:outlineLvl w:val="1"/>
    </w:pPr>
    <w:rPr>
      <w:b/>
    </w:rPr>
  </w:style>
  <w:style w:type="paragraph" w:styleId="Heading3">
    <w:name w:val="heading 3"/>
    <w:basedOn w:val="Normal"/>
    <w:next w:val="Normal"/>
    <w:qFormat/>
    <w:rsid w:val="0094445D"/>
    <w:pPr>
      <w:keepNext/>
      <w:jc w:val="center"/>
      <w:outlineLvl w:val="2"/>
    </w:pPr>
    <w:rPr>
      <w:rFonts w:ascii="Palatino" w:hAnsi="Palatino"/>
      <w:b/>
      <w:u w:val="single"/>
    </w:rPr>
  </w:style>
  <w:style w:type="paragraph" w:styleId="Heading4">
    <w:name w:val="heading 4"/>
    <w:basedOn w:val="Normal"/>
    <w:next w:val="Normal"/>
    <w:qFormat/>
    <w:rsid w:val="0094445D"/>
    <w:pPr>
      <w:keepNext/>
      <w:ind w:left="1440" w:hanging="1440"/>
      <w:outlineLvl w:val="3"/>
    </w:pPr>
    <w:rPr>
      <w:rFonts w:ascii="Palatino" w:hAnsi="Palatino"/>
      <w:b/>
    </w:rPr>
  </w:style>
  <w:style w:type="paragraph" w:styleId="Heading5">
    <w:name w:val="heading 5"/>
    <w:basedOn w:val="Normal"/>
    <w:next w:val="Normal"/>
    <w:qFormat/>
    <w:rsid w:val="0094445D"/>
    <w:pPr>
      <w:keepNext/>
      <w:outlineLvl w:val="4"/>
    </w:pPr>
    <w:rPr>
      <w:rFonts w:ascii="Palatino" w:hAnsi="Palatino"/>
      <w:i/>
    </w:rPr>
  </w:style>
  <w:style w:type="paragraph" w:styleId="Heading6">
    <w:name w:val="heading 6"/>
    <w:basedOn w:val="Normal"/>
    <w:next w:val="Normal"/>
    <w:qFormat/>
    <w:rsid w:val="0094445D"/>
    <w:pPr>
      <w:keepNext/>
      <w:outlineLvl w:val="5"/>
    </w:pPr>
    <w:rPr>
      <w:rFonts w:ascii="Palatino" w:hAnsi="Palatino"/>
      <w:b/>
      <w:sz w:val="18"/>
    </w:rPr>
  </w:style>
  <w:style w:type="paragraph" w:styleId="Heading7">
    <w:name w:val="heading 7"/>
    <w:basedOn w:val="Normal"/>
    <w:next w:val="Normal"/>
    <w:qFormat/>
    <w:rsid w:val="0094445D"/>
    <w:pPr>
      <w:keepNext/>
      <w:outlineLvl w:val="6"/>
    </w:pPr>
    <w:rPr>
      <w:rFonts w:ascii="Palatino" w:hAnsi="Palatino"/>
      <w:sz w:val="18"/>
      <w:u w:val="single"/>
    </w:rPr>
  </w:style>
  <w:style w:type="paragraph" w:styleId="Heading8">
    <w:name w:val="heading 8"/>
    <w:basedOn w:val="Normal"/>
    <w:next w:val="Normal"/>
    <w:qFormat/>
    <w:rsid w:val="0094445D"/>
    <w:pPr>
      <w:keepNext/>
      <w:outlineLvl w:val="7"/>
    </w:pPr>
    <w:rPr>
      <w:rFonts w:ascii="Palatino" w:hAnsi="Palatino"/>
      <w:i/>
      <w:sz w:val="18"/>
    </w:rPr>
  </w:style>
  <w:style w:type="paragraph" w:styleId="Heading9">
    <w:name w:val="heading 9"/>
    <w:basedOn w:val="Normal"/>
    <w:next w:val="Normal"/>
    <w:qFormat/>
    <w:rsid w:val="0094445D"/>
    <w:pPr>
      <w:keepNext/>
      <w:jc w:val="center"/>
      <w:outlineLvl w:val="8"/>
    </w:pPr>
    <w:rPr>
      <w:rFonts w:ascii="Palatino" w:hAnsi="Palatino"/>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445D"/>
    <w:pPr>
      <w:tabs>
        <w:tab w:val="center" w:pos="4320"/>
        <w:tab w:val="right" w:pos="8640"/>
      </w:tabs>
    </w:pPr>
  </w:style>
  <w:style w:type="paragraph" w:styleId="Footer">
    <w:name w:val="footer"/>
    <w:basedOn w:val="Normal"/>
    <w:rsid w:val="0094445D"/>
    <w:pPr>
      <w:tabs>
        <w:tab w:val="center" w:pos="4320"/>
        <w:tab w:val="right" w:pos="8640"/>
      </w:tabs>
    </w:pPr>
  </w:style>
  <w:style w:type="character" w:styleId="PageNumber">
    <w:name w:val="page number"/>
    <w:basedOn w:val="DefaultParagraphFont"/>
    <w:rsid w:val="0094445D"/>
  </w:style>
  <w:style w:type="paragraph" w:styleId="Title">
    <w:name w:val="Title"/>
    <w:basedOn w:val="Normal"/>
    <w:qFormat/>
    <w:rsid w:val="0094445D"/>
    <w:pPr>
      <w:jc w:val="center"/>
    </w:pPr>
    <w:rPr>
      <w:b/>
    </w:rPr>
  </w:style>
  <w:style w:type="paragraph" w:styleId="BodyTextIndent">
    <w:name w:val="Body Text Indent"/>
    <w:basedOn w:val="Normal"/>
    <w:rsid w:val="0094445D"/>
    <w:pPr>
      <w:ind w:left="720" w:hanging="720"/>
    </w:pPr>
  </w:style>
  <w:style w:type="paragraph" w:styleId="BodyTextIndent2">
    <w:name w:val="Body Text Indent 2"/>
    <w:basedOn w:val="Normal"/>
    <w:rsid w:val="0094445D"/>
    <w:pPr>
      <w:ind w:left="1440" w:hanging="1440"/>
    </w:pPr>
    <w:rPr>
      <w:rFonts w:ascii="Palatino" w:hAnsi="Palatino"/>
    </w:rPr>
  </w:style>
  <w:style w:type="paragraph" w:styleId="BodyText">
    <w:name w:val="Body Text"/>
    <w:basedOn w:val="Normal"/>
    <w:rsid w:val="0094445D"/>
    <w:rPr>
      <w:sz w:val="16"/>
    </w:rPr>
  </w:style>
  <w:style w:type="paragraph" w:styleId="BodyTextIndent3">
    <w:name w:val="Body Text Indent 3"/>
    <w:basedOn w:val="Normal"/>
    <w:rsid w:val="0094445D"/>
    <w:pPr>
      <w:ind w:left="720"/>
    </w:pPr>
    <w:rPr>
      <w:rFonts w:ascii="Palatino" w:hAnsi="Palatino"/>
      <w:sz w:val="18"/>
    </w:rPr>
  </w:style>
  <w:style w:type="table" w:styleId="TableGrid">
    <w:name w:val="Table Grid"/>
    <w:basedOn w:val="TableNormal"/>
    <w:rsid w:val="000D6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41016"/>
    <w:rPr>
      <w:sz w:val="16"/>
      <w:szCs w:val="16"/>
    </w:rPr>
  </w:style>
  <w:style w:type="paragraph" w:styleId="CommentText">
    <w:name w:val="annotation text"/>
    <w:basedOn w:val="Normal"/>
    <w:semiHidden/>
    <w:rsid w:val="00A41016"/>
  </w:style>
  <w:style w:type="paragraph" w:styleId="CommentSubject">
    <w:name w:val="annotation subject"/>
    <w:basedOn w:val="CommentText"/>
    <w:next w:val="CommentText"/>
    <w:semiHidden/>
    <w:rsid w:val="00A41016"/>
    <w:rPr>
      <w:b/>
      <w:bCs/>
    </w:rPr>
  </w:style>
  <w:style w:type="paragraph" w:styleId="BalloonText">
    <w:name w:val="Balloon Text"/>
    <w:basedOn w:val="Normal"/>
    <w:semiHidden/>
    <w:rsid w:val="00A41016"/>
    <w:rPr>
      <w:rFonts w:ascii="Tahoma" w:hAnsi="Tahoma" w:cs="Tahoma"/>
      <w:sz w:val="16"/>
      <w:szCs w:val="16"/>
    </w:rPr>
  </w:style>
  <w:style w:type="paragraph" w:styleId="PlainText">
    <w:name w:val="Plain Text"/>
    <w:basedOn w:val="Normal"/>
    <w:link w:val="PlainTextChar"/>
    <w:uiPriority w:val="99"/>
    <w:unhideWhenUsed/>
    <w:rsid w:val="00981BCB"/>
    <w:rPr>
      <w:rFonts w:eastAsiaTheme="minorHAnsi" w:cstheme="minorBidi"/>
      <w:sz w:val="24"/>
      <w:szCs w:val="21"/>
    </w:rPr>
  </w:style>
  <w:style w:type="character" w:customStyle="1" w:styleId="PlainTextChar">
    <w:name w:val="Plain Text Char"/>
    <w:basedOn w:val="DefaultParagraphFont"/>
    <w:link w:val="PlainText"/>
    <w:uiPriority w:val="99"/>
    <w:rsid w:val="00981BCB"/>
    <w:rPr>
      <w:rFonts w:eastAsiaTheme="minorHAnsi" w:cstheme="minorBidi"/>
      <w:sz w:val="24"/>
      <w:szCs w:val="21"/>
    </w:rPr>
  </w:style>
  <w:style w:type="paragraph" w:styleId="ListParagraph">
    <w:name w:val="List Paragraph"/>
    <w:basedOn w:val="Normal"/>
    <w:uiPriority w:val="34"/>
    <w:qFormat/>
    <w:rsid w:val="00A6225E"/>
    <w:pPr>
      <w:ind w:left="720"/>
      <w:contextualSpacing/>
    </w:pPr>
  </w:style>
  <w:style w:type="character" w:styleId="Hyperlink">
    <w:name w:val="Hyperlink"/>
    <w:basedOn w:val="DefaultParagraphFont"/>
    <w:uiPriority w:val="99"/>
    <w:unhideWhenUsed/>
    <w:rsid w:val="00572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496008">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
    <w:div w:id="1139691343">
      <w:bodyDiv w:val="1"/>
      <w:marLeft w:val="0"/>
      <w:marRight w:val="0"/>
      <w:marTop w:val="0"/>
      <w:marBottom w:val="0"/>
      <w:divBdr>
        <w:top w:val="none" w:sz="0" w:space="0" w:color="auto"/>
        <w:left w:val="none" w:sz="0" w:space="0" w:color="auto"/>
        <w:bottom w:val="none" w:sz="0" w:space="0" w:color="auto"/>
        <w:right w:val="none" w:sz="0" w:space="0" w:color="auto"/>
      </w:divBdr>
    </w:div>
    <w:div w:id="14353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newcomer@csus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6E086-E5EA-4451-8205-BD3F1381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7304</Words>
  <Characters>41639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CURRICULUM VITAE</vt:lpstr>
    </vt:vector>
  </TitlesOfParts>
  <Company>Purdue University</Company>
  <LinksUpToDate>false</LinksUpToDate>
  <CharactersWithSpaces>48846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School of Liberal Arts</dc:creator>
  <cp:lastModifiedBy>IITS</cp:lastModifiedBy>
  <cp:revision>2</cp:revision>
  <cp:lastPrinted>2011-07-11T17:29:00Z</cp:lastPrinted>
  <dcterms:created xsi:type="dcterms:W3CDTF">2015-10-05T20:20:00Z</dcterms:created>
  <dcterms:modified xsi:type="dcterms:W3CDTF">2015-10-05T20:20:00Z</dcterms:modified>
</cp:coreProperties>
</file>