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FE7A" w14:textId="77777777" w:rsidR="009F2F62" w:rsidRPr="00A81EBE" w:rsidRDefault="009B2B08" w:rsidP="00A7258C">
      <w:pPr>
        <w:rPr>
          <w:b/>
          <w:u w:val="single"/>
        </w:rPr>
      </w:pPr>
      <w:r w:rsidRPr="009E3ACF">
        <w:rPr>
          <w:b/>
          <w:u w:val="single"/>
        </w:rPr>
        <w:t xml:space="preserve">Syllabus </w:t>
      </w:r>
      <w:r w:rsidR="00A81EBE">
        <w:rPr>
          <w:b/>
          <w:u w:val="single"/>
        </w:rPr>
        <w:t xml:space="preserve">Policy: </w:t>
      </w:r>
      <w:hyperlink r:id="rId5" w:history="1">
        <w:r w:rsidR="009F2F62" w:rsidRPr="0044357D">
          <w:rPr>
            <w:rStyle w:val="Hyperlink"/>
          </w:rPr>
          <w:t>http://www.csusm.edu/policies/active/documents/Course_Syllabi.html</w:t>
        </w:r>
      </w:hyperlink>
    </w:p>
    <w:p w14:paraId="62B789CD" w14:textId="004BDA55" w:rsidR="009B2B08" w:rsidRDefault="00F51976" w:rsidP="00A7258C">
      <w:pPr>
        <w:rPr>
          <w:b/>
          <w:u w:val="single"/>
        </w:rPr>
      </w:pPr>
      <w:r>
        <w:rPr>
          <w:b/>
          <w:u w:val="single"/>
        </w:rPr>
        <w:t>UCC Requirements for Course Outlines</w:t>
      </w:r>
    </w:p>
    <w:p w14:paraId="362E6480" w14:textId="77777777" w:rsidR="009B2B08" w:rsidRDefault="009B2B08" w:rsidP="00A7258C">
      <w:pPr>
        <w:rPr>
          <w:b/>
          <w:u w:val="single"/>
        </w:rPr>
      </w:pPr>
    </w:p>
    <w:p w14:paraId="2CD252F9" w14:textId="77777777" w:rsidR="009B2B08" w:rsidRDefault="009B2B08" w:rsidP="00A7258C">
      <w:r w:rsidRPr="009B2B08">
        <w:rPr>
          <w:color w:val="FF0000"/>
        </w:rPr>
        <w:t>Course# and Name</w:t>
      </w:r>
    </w:p>
    <w:p w14:paraId="1BC5F772" w14:textId="77777777" w:rsidR="00A7258C" w:rsidRDefault="00A7258C" w:rsidP="00A7258C">
      <w:r>
        <w:t>Subject Code and Number</w:t>
      </w:r>
    </w:p>
    <w:p w14:paraId="109F8BF0" w14:textId="77777777" w:rsidR="00A7258C" w:rsidRDefault="00A7258C" w:rsidP="00A7258C"/>
    <w:p w14:paraId="53C8211F" w14:textId="77777777" w:rsidR="00A81EBE" w:rsidRPr="00A7258C" w:rsidRDefault="00A81EBE" w:rsidP="00A7258C">
      <w:r>
        <w:t xml:space="preserve">Title: Avoid jargon, slang, trade names, copyrighted names and any non-essential punctuation. </w:t>
      </w:r>
    </w:p>
    <w:p w14:paraId="3FAB7F2C" w14:textId="77777777" w:rsidR="009B2B08" w:rsidRDefault="009B2B08" w:rsidP="00A7258C"/>
    <w:p w14:paraId="313A9DD1" w14:textId="77777777" w:rsidR="009B2B08" w:rsidRDefault="009B2B08" w:rsidP="00A7258C">
      <w:pPr>
        <w:rPr>
          <w:color w:val="FF0000"/>
        </w:rPr>
      </w:pPr>
      <w:r>
        <w:rPr>
          <w:color w:val="FF0000"/>
        </w:rPr>
        <w:t>Official Course Description</w:t>
      </w:r>
    </w:p>
    <w:p w14:paraId="30C524CE" w14:textId="77777777" w:rsidR="009B2B08" w:rsidRPr="00A81EBE" w:rsidRDefault="00A81EBE" w:rsidP="00A7258C">
      <w:pPr>
        <w:rPr>
          <w:i/>
        </w:rPr>
      </w:pPr>
      <w:r>
        <w:t xml:space="preserve">Written in plain text fashion to the audience of students trying to determine if they want to take the course, and for someone from outside the university who is trying to understand what the course covers. Limit to </w:t>
      </w:r>
      <w:r>
        <w:rPr>
          <w:b/>
          <w:u w:val="single"/>
        </w:rPr>
        <w:t>80 words.</w:t>
      </w:r>
      <w:r>
        <w:t xml:space="preserve"> Avoid jargon, slang, trade names, copyrighted names and any non-essential punctuation. </w:t>
      </w:r>
      <w:r w:rsidR="00A7258C">
        <w:t xml:space="preserve">This should match what is on </w:t>
      </w:r>
      <w:r>
        <w:t>the</w:t>
      </w:r>
      <w:r w:rsidR="00A7258C">
        <w:t xml:space="preserve"> C form. </w:t>
      </w:r>
      <w:r>
        <w:t xml:space="preserve"> </w:t>
      </w:r>
      <w:r>
        <w:rPr>
          <w:i/>
        </w:rPr>
        <w:t xml:space="preserve">Special conditions of the course should be written at the end in italics. </w:t>
      </w:r>
    </w:p>
    <w:p w14:paraId="1621D06D" w14:textId="77777777" w:rsidR="009E3ACF" w:rsidRDefault="009E3ACF" w:rsidP="00A7258C"/>
    <w:p w14:paraId="2A45940E" w14:textId="77777777" w:rsidR="009B2B08" w:rsidRDefault="009B2B08" w:rsidP="00A7258C">
      <w:pPr>
        <w:rPr>
          <w:color w:val="FF0000"/>
        </w:rPr>
      </w:pPr>
      <w:r>
        <w:rPr>
          <w:color w:val="FF0000"/>
        </w:rPr>
        <w:t>Course Learning Outcomes:</w:t>
      </w:r>
    </w:p>
    <w:p w14:paraId="4A4DA83D" w14:textId="17124D1F" w:rsidR="009B2B08" w:rsidRPr="00A81EBE" w:rsidRDefault="00A81EBE" w:rsidP="00A7258C">
      <w:pPr>
        <w:rPr>
          <w:i/>
        </w:rPr>
      </w:pPr>
      <w:r>
        <w:t xml:space="preserve">These should be phrased in terms of what students will know and be able </w:t>
      </w:r>
      <w:r w:rsidR="0021660C">
        <w:t>to do at the end of the course: (</w:t>
      </w:r>
      <w:hyperlink r:id="rId6" w:history="1">
        <w:r w:rsidR="00273D5C" w:rsidRPr="0044357D">
          <w:rPr>
            <w:rStyle w:val="Hyperlink"/>
          </w:rPr>
          <w:t>http://www.csusm.edu/teachingandlearning/coursedesign/planyourcourse/developinglearningoutcomes.html</w:t>
        </w:r>
      </w:hyperlink>
      <w:r w:rsidR="00273D5C">
        <w:t>)</w:t>
      </w:r>
      <w:r w:rsidR="0021660C">
        <w:t>.</w:t>
      </w:r>
      <w:r w:rsidR="00273D5C">
        <w:t xml:space="preserve"> </w:t>
      </w:r>
      <w:r w:rsidR="0021660C">
        <w:t xml:space="preserve"> </w:t>
      </w:r>
      <w:r w:rsidR="001B53B3">
        <w:t>The CLOs should be phrased using</w:t>
      </w:r>
      <w:r>
        <w:t xml:space="preserve"> concrete action verbs that can be measured. </w:t>
      </w:r>
      <w:r>
        <w:rPr>
          <w:i/>
        </w:rPr>
        <w:t>Upon completion of this course, students will be able to</w:t>
      </w:r>
      <w:r w:rsidR="001B53B3">
        <w:rPr>
          <w:i/>
        </w:rPr>
        <w:t xml:space="preserve">… </w:t>
      </w:r>
    </w:p>
    <w:p w14:paraId="203C0D1F" w14:textId="77777777" w:rsidR="00EE74A4" w:rsidRDefault="00EE74A4" w:rsidP="00A7258C"/>
    <w:p w14:paraId="3AD01363" w14:textId="77777777" w:rsidR="00EE74A4" w:rsidRDefault="00EE74A4" w:rsidP="00A7258C">
      <w:pPr>
        <w:rPr>
          <w:color w:val="FF0000"/>
        </w:rPr>
      </w:pPr>
      <w:r>
        <w:rPr>
          <w:color w:val="FF0000"/>
        </w:rPr>
        <w:t>Required/Recommended Materials/Services:</w:t>
      </w:r>
    </w:p>
    <w:p w14:paraId="5B848E7C" w14:textId="77777777" w:rsidR="00EE74A4" w:rsidRDefault="00A81EBE" w:rsidP="00A7258C">
      <w:pPr>
        <w:rPr>
          <w:i/>
        </w:rPr>
      </w:pPr>
      <w:r>
        <w:t>Include reference and explanation of all materials that will be required</w:t>
      </w:r>
      <w:r w:rsidR="00B05633">
        <w:t>/recommended</w:t>
      </w:r>
      <w:r>
        <w:t xml:space="preserve"> for the course. </w:t>
      </w:r>
      <w:r w:rsidR="00B05633">
        <w:t xml:space="preserve"> Include reference to available resources that the department, college or university may have available if the student is unable to purchase the materials. </w:t>
      </w:r>
    </w:p>
    <w:p w14:paraId="075B1CDE" w14:textId="77777777" w:rsidR="00EE74A4" w:rsidRDefault="00EE74A4" w:rsidP="00A7258C">
      <w:pPr>
        <w:rPr>
          <w:i/>
        </w:rPr>
      </w:pPr>
    </w:p>
    <w:p w14:paraId="4D6F20C0" w14:textId="77777777" w:rsidR="00EE74A4" w:rsidRDefault="00B05633" w:rsidP="00A7258C">
      <w:pPr>
        <w:rPr>
          <w:color w:val="FF0000"/>
        </w:rPr>
      </w:pPr>
      <w:r>
        <w:rPr>
          <w:color w:val="FF0000"/>
        </w:rPr>
        <w:t>Tentative Schedule:</w:t>
      </w:r>
    </w:p>
    <w:p w14:paraId="3B48571E" w14:textId="663375E0" w:rsidR="00B05633" w:rsidRPr="00B05633" w:rsidRDefault="00B05633" w:rsidP="00A7258C">
      <w:r>
        <w:t xml:space="preserve">Include a list of topics </w:t>
      </w:r>
      <w:r w:rsidR="001B53B3">
        <w:t>to be covered, including</w:t>
      </w:r>
      <w:r>
        <w:t xml:space="preserve"> </w:t>
      </w:r>
      <w:r w:rsidR="001B53B3">
        <w:t>any</w:t>
      </w:r>
      <w:bookmarkStart w:id="0" w:name="_GoBack"/>
      <w:bookmarkEnd w:id="0"/>
      <w:r>
        <w:t xml:space="preserve"> activities. </w:t>
      </w:r>
    </w:p>
    <w:p w14:paraId="5F87D719" w14:textId="77777777" w:rsidR="00EE74A4" w:rsidRDefault="00EE74A4" w:rsidP="00A7258C"/>
    <w:p w14:paraId="7953D137" w14:textId="77777777" w:rsidR="00EE74A4" w:rsidRDefault="00EE74A4" w:rsidP="00A7258C">
      <w:pPr>
        <w:rPr>
          <w:color w:val="FF0000"/>
        </w:rPr>
      </w:pPr>
      <w:r>
        <w:rPr>
          <w:color w:val="FF0000"/>
        </w:rPr>
        <w:t>Course Requirements and Graded Components:</w:t>
      </w:r>
    </w:p>
    <w:p w14:paraId="1F8E23D8" w14:textId="77777777" w:rsidR="00EE74A4" w:rsidRDefault="00B05633" w:rsidP="00A7258C">
      <w:r>
        <w:t xml:space="preserve">Include a list of assessment measures (assignments) with their relative weight towards the total grade. </w:t>
      </w:r>
    </w:p>
    <w:p w14:paraId="2B01C87F" w14:textId="77777777" w:rsidR="00EE74A4" w:rsidRDefault="00EE74A4" w:rsidP="00A7258C"/>
    <w:p w14:paraId="7E757E5C" w14:textId="77777777" w:rsidR="00EE74A4" w:rsidRDefault="00A7258C" w:rsidP="00A7258C">
      <w:pPr>
        <w:rPr>
          <w:color w:val="FF0000"/>
        </w:rPr>
      </w:pPr>
      <w:r>
        <w:rPr>
          <w:color w:val="FF0000"/>
        </w:rPr>
        <w:t>All-University Writing Requirement:</w:t>
      </w:r>
    </w:p>
    <w:p w14:paraId="7C7D8189" w14:textId="77777777" w:rsidR="00A7258C" w:rsidRPr="00A7258C" w:rsidRDefault="00A7258C" w:rsidP="00A7258C">
      <w:r>
        <w:t xml:space="preserve">Statement on how the university writing requirement will be met in this course. </w:t>
      </w:r>
    </w:p>
    <w:p w14:paraId="75DF572F" w14:textId="77777777" w:rsidR="00A7258C" w:rsidRDefault="001B53B3" w:rsidP="00A7258C">
      <w:pPr>
        <w:rPr>
          <w:color w:val="FF0000"/>
        </w:rPr>
      </w:pPr>
      <w:hyperlink r:id="rId7" w:history="1">
        <w:r w:rsidR="00B05633" w:rsidRPr="0044357D">
          <w:rPr>
            <w:rStyle w:val="Hyperlink"/>
          </w:rPr>
          <w:t>http://www.csusm.edu/policies/active/documents/all%20university%20writing%20requirement.html</w:t>
        </w:r>
      </w:hyperlink>
    </w:p>
    <w:p w14:paraId="14208E01" w14:textId="77777777" w:rsidR="00B05633" w:rsidRDefault="00B05633" w:rsidP="00A7258C">
      <w:pPr>
        <w:rPr>
          <w:color w:val="FF0000"/>
        </w:rPr>
      </w:pPr>
    </w:p>
    <w:p w14:paraId="3FF46D71" w14:textId="77777777" w:rsidR="00B05633" w:rsidRDefault="00B05633" w:rsidP="00A7258C">
      <w:pPr>
        <w:rPr>
          <w:color w:val="FF0000"/>
        </w:rPr>
      </w:pPr>
      <w:r>
        <w:rPr>
          <w:color w:val="FF0000"/>
        </w:rPr>
        <w:t>Course Format:</w:t>
      </w:r>
    </w:p>
    <w:p w14:paraId="1F1760EB" w14:textId="77777777" w:rsidR="00B05633" w:rsidRPr="00B05633" w:rsidRDefault="00B05633" w:rsidP="00A7258C">
      <w:r>
        <w:t>If the course is not in a traditional face-to-face format, the format should be explicitly stated.</w:t>
      </w:r>
    </w:p>
    <w:p w14:paraId="5EEDDB2E" w14:textId="77777777" w:rsidR="009B2B08" w:rsidRPr="009E3ACF" w:rsidRDefault="009B2B08" w:rsidP="00A7258C">
      <w:pPr>
        <w:rPr>
          <w:rFonts w:eastAsia="Times New Roman" w:cs="Times New Roman"/>
        </w:rPr>
      </w:pPr>
    </w:p>
    <w:sectPr w:rsidR="009B2B08" w:rsidRPr="009E3ACF" w:rsidSect="009E3AC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08"/>
    <w:rsid w:val="0001185D"/>
    <w:rsid w:val="001B53B3"/>
    <w:rsid w:val="0021660C"/>
    <w:rsid w:val="00273D5C"/>
    <w:rsid w:val="0036788E"/>
    <w:rsid w:val="009B2B08"/>
    <w:rsid w:val="009E3ACF"/>
    <w:rsid w:val="009F2F62"/>
    <w:rsid w:val="00A7258C"/>
    <w:rsid w:val="00A81EBE"/>
    <w:rsid w:val="00B05633"/>
    <w:rsid w:val="00BD1B5F"/>
    <w:rsid w:val="00EE74A4"/>
    <w:rsid w:val="00F5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83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B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usm.edu/policies/active/documents/Course_Syllabi.html" TargetMode="External"/><Relationship Id="rId6" Type="http://schemas.openxmlformats.org/officeDocument/2006/relationships/hyperlink" Target="http://www.csusm.edu/teachingandlearning/coursedesign/planyourcourse/developinglearningoutcomes.html" TargetMode="External"/><Relationship Id="rId7" Type="http://schemas.openxmlformats.org/officeDocument/2006/relationships/hyperlink" Target="http://www.csusm.edu/policies/active/documents/all%20university%20writing%20requiremen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355</Words>
  <Characters>1908</Characters>
  <Application>Microsoft Macintosh Word</Application>
  <DocSecurity>0</DocSecurity>
  <Lines>38</Lines>
  <Paragraphs>10</Paragraphs>
  <ScaleCrop>false</ScaleCrop>
  <Company>CSU San Marcos</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 Administrator</dc:creator>
  <cp:keywords/>
  <dc:description/>
  <cp:lastModifiedBy>IITS Administrator</cp:lastModifiedBy>
  <cp:revision>7</cp:revision>
  <dcterms:created xsi:type="dcterms:W3CDTF">2015-09-16T22:14:00Z</dcterms:created>
  <dcterms:modified xsi:type="dcterms:W3CDTF">2015-09-21T21:34:00Z</dcterms:modified>
</cp:coreProperties>
</file>