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B70B2" w14:textId="77777777" w:rsidR="008F0C21" w:rsidRDefault="008F0C21" w:rsidP="00C33F1D">
      <w:pPr>
        <w:jc w:val="center"/>
        <w:rPr>
          <w:b/>
          <w:sz w:val="28"/>
          <w:szCs w:val="28"/>
        </w:rPr>
      </w:pPr>
      <w:r w:rsidRPr="008F0C21">
        <w:rPr>
          <w:b/>
          <w:sz w:val="28"/>
          <w:szCs w:val="28"/>
        </w:rPr>
        <w:t>Challenge:  Women of the West</w:t>
      </w:r>
    </w:p>
    <w:p w14:paraId="51CF3DEC" w14:textId="77777777" w:rsidR="008F0C21" w:rsidRPr="008F0C21" w:rsidRDefault="008F0C21" w:rsidP="008F0C21">
      <w:pPr>
        <w:rPr>
          <w:sz w:val="28"/>
          <w:szCs w:val="28"/>
        </w:rPr>
      </w:pPr>
    </w:p>
    <w:p w14:paraId="10A41832" w14:textId="7E5585B9" w:rsidR="00AF5012" w:rsidRPr="008762E0" w:rsidRDefault="00AF5012" w:rsidP="008F0C21">
      <w:pPr>
        <w:rPr>
          <w:b/>
          <w:sz w:val="28"/>
          <w:szCs w:val="28"/>
        </w:rPr>
      </w:pPr>
    </w:p>
    <w:p w14:paraId="0240FE8D" w14:textId="77777777" w:rsidR="008F0C21" w:rsidRDefault="008F0C21" w:rsidP="008F0C21">
      <w:pPr>
        <w:rPr>
          <w:sz w:val="28"/>
          <w:szCs w:val="28"/>
        </w:rPr>
      </w:pPr>
    </w:p>
    <w:p w14:paraId="1272062C" w14:textId="77777777" w:rsidR="008F0C21" w:rsidRPr="00AE0009" w:rsidRDefault="008F0C21" w:rsidP="004A047C">
      <w:pPr>
        <w:pBdr>
          <w:top w:val="single" w:sz="4" w:space="1" w:color="auto"/>
          <w:left w:val="single" w:sz="4" w:space="4" w:color="auto"/>
          <w:bottom w:val="single" w:sz="4" w:space="1" w:color="auto"/>
          <w:right w:val="single" w:sz="4" w:space="4" w:color="auto"/>
        </w:pBdr>
      </w:pPr>
      <w:r w:rsidRPr="00AE0009">
        <w:rPr>
          <w:b/>
        </w:rPr>
        <w:t xml:space="preserve">Goal:  </w:t>
      </w:r>
      <w:r w:rsidRPr="00AE0009">
        <w:t xml:space="preserve">Educate others about the lives of women and their contributions during the gold rush. </w:t>
      </w:r>
    </w:p>
    <w:p w14:paraId="3B637A23" w14:textId="77777777" w:rsidR="008F0C21" w:rsidRPr="00AE0009" w:rsidRDefault="008F0C21" w:rsidP="004A047C">
      <w:pPr>
        <w:pBdr>
          <w:top w:val="single" w:sz="4" w:space="1" w:color="auto"/>
          <w:left w:val="single" w:sz="4" w:space="4" w:color="auto"/>
          <w:bottom w:val="single" w:sz="4" w:space="1" w:color="auto"/>
          <w:right w:val="single" w:sz="4" w:space="4" w:color="auto"/>
        </w:pBdr>
      </w:pPr>
    </w:p>
    <w:p w14:paraId="72516B60" w14:textId="77777777" w:rsidR="008F0C21" w:rsidRPr="00AE0009" w:rsidRDefault="008F0C21" w:rsidP="004A047C">
      <w:pPr>
        <w:pBdr>
          <w:top w:val="single" w:sz="4" w:space="1" w:color="auto"/>
          <w:left w:val="single" w:sz="4" w:space="4" w:color="auto"/>
          <w:bottom w:val="single" w:sz="4" w:space="1" w:color="auto"/>
          <w:right w:val="single" w:sz="4" w:space="4" w:color="auto"/>
        </w:pBdr>
      </w:pPr>
      <w:r w:rsidRPr="00AE0009">
        <w:rPr>
          <w:b/>
        </w:rPr>
        <w:t xml:space="preserve">Role:  </w:t>
      </w:r>
      <w:r w:rsidRPr="00AE0009">
        <w:t xml:space="preserve">Charlotte Parker, Biddy Mason and Louisa Clapp, and the children: Jack, Thomas, Constance, and Sarah. </w:t>
      </w:r>
    </w:p>
    <w:p w14:paraId="389139D6" w14:textId="77777777" w:rsidR="008F0C21" w:rsidRPr="00AE0009" w:rsidRDefault="008F0C21" w:rsidP="004A047C">
      <w:pPr>
        <w:pBdr>
          <w:top w:val="single" w:sz="4" w:space="1" w:color="auto"/>
          <w:left w:val="single" w:sz="4" w:space="4" w:color="auto"/>
          <w:bottom w:val="single" w:sz="4" w:space="1" w:color="auto"/>
          <w:right w:val="single" w:sz="4" w:space="4" w:color="auto"/>
        </w:pBdr>
      </w:pPr>
    </w:p>
    <w:p w14:paraId="3664993D" w14:textId="77777777" w:rsidR="008F0C21" w:rsidRPr="00AE0009" w:rsidRDefault="008F0C21" w:rsidP="004A047C">
      <w:pPr>
        <w:pBdr>
          <w:top w:val="single" w:sz="4" w:space="1" w:color="auto"/>
          <w:left w:val="single" w:sz="4" w:space="4" w:color="auto"/>
          <w:bottom w:val="single" w:sz="4" w:space="1" w:color="auto"/>
          <w:right w:val="single" w:sz="4" w:space="4" w:color="auto"/>
        </w:pBdr>
      </w:pPr>
      <w:r w:rsidRPr="00AE0009">
        <w:rPr>
          <w:b/>
        </w:rPr>
        <w:t xml:space="preserve">Audience:  </w:t>
      </w:r>
      <w:r w:rsidR="00B826D3" w:rsidRPr="00AE0009">
        <w:t xml:space="preserve">Townspeople </w:t>
      </w:r>
    </w:p>
    <w:p w14:paraId="4C579279" w14:textId="77777777" w:rsidR="00B826D3" w:rsidRPr="00AE0009" w:rsidRDefault="00B826D3" w:rsidP="004A047C">
      <w:pPr>
        <w:pBdr>
          <w:top w:val="single" w:sz="4" w:space="1" w:color="auto"/>
          <w:left w:val="single" w:sz="4" w:space="4" w:color="auto"/>
          <w:bottom w:val="single" w:sz="4" w:space="1" w:color="auto"/>
          <w:right w:val="single" w:sz="4" w:space="4" w:color="auto"/>
        </w:pBdr>
      </w:pPr>
    </w:p>
    <w:p w14:paraId="569B1993" w14:textId="77777777" w:rsidR="008762E0" w:rsidRPr="00AE0009" w:rsidRDefault="00B826D3" w:rsidP="004A047C">
      <w:pPr>
        <w:pBdr>
          <w:top w:val="single" w:sz="4" w:space="1" w:color="auto"/>
          <w:left w:val="single" w:sz="4" w:space="4" w:color="auto"/>
          <w:bottom w:val="single" w:sz="4" w:space="1" w:color="auto"/>
          <w:right w:val="single" w:sz="4" w:space="4" w:color="auto"/>
        </w:pBdr>
      </w:pPr>
      <w:r w:rsidRPr="00AE0009">
        <w:rPr>
          <w:b/>
        </w:rPr>
        <w:t xml:space="preserve">Situation:  </w:t>
      </w:r>
      <w:r w:rsidRPr="00AE0009">
        <w:t>The children are invited to have lemonade</w:t>
      </w:r>
      <w:r w:rsidR="008762E0" w:rsidRPr="00AE0009">
        <w:t xml:space="preserve"> (with mint), </w:t>
      </w:r>
      <w:r w:rsidRPr="00AE0009">
        <w:t>and cookies with their neighbor and new friend, Mrs. Clapp.  She introduces them to Charlotte Parker and Biddy Mason.  After they speak to each other for a short amount of time, their conversation goes “</w:t>
      </w:r>
      <w:r w:rsidRPr="00554985">
        <w:rPr>
          <w:i/>
        </w:rPr>
        <w:t>back to the future</w:t>
      </w:r>
      <w:r w:rsidRPr="00AE0009">
        <w:t xml:space="preserve">”.  The children learn about Charlotte, Biddy and Louisa ~ even things that </w:t>
      </w:r>
      <w:r w:rsidR="008762E0" w:rsidRPr="00AE0009">
        <w:t xml:space="preserve">had not </w:t>
      </w:r>
      <w:r w:rsidRPr="00AE0009">
        <w:t>happened</w:t>
      </w:r>
      <w:r w:rsidR="008762E0" w:rsidRPr="00AE0009">
        <w:t xml:space="preserve"> yet! </w:t>
      </w:r>
      <w:r w:rsidR="00B24CBC" w:rsidRPr="00AE0009">
        <w:t xml:space="preserve"> They later discover that the mint in the lemonade had special powers that allowed this to happen.</w:t>
      </w:r>
    </w:p>
    <w:p w14:paraId="173112A4" w14:textId="77777777" w:rsidR="008762E0" w:rsidRPr="00AE0009" w:rsidRDefault="008762E0" w:rsidP="004A047C">
      <w:pPr>
        <w:pBdr>
          <w:top w:val="single" w:sz="4" w:space="1" w:color="auto"/>
          <w:left w:val="single" w:sz="4" w:space="4" w:color="auto"/>
          <w:bottom w:val="single" w:sz="4" w:space="1" w:color="auto"/>
          <w:right w:val="single" w:sz="4" w:space="4" w:color="auto"/>
        </w:pBdr>
      </w:pPr>
    </w:p>
    <w:p w14:paraId="50A4E92E" w14:textId="7F9F5FF0" w:rsidR="00B826D3" w:rsidRPr="00AE0009" w:rsidRDefault="008762E0" w:rsidP="004A047C">
      <w:pPr>
        <w:pBdr>
          <w:top w:val="single" w:sz="4" w:space="1" w:color="auto"/>
          <w:left w:val="single" w:sz="4" w:space="4" w:color="auto"/>
          <w:bottom w:val="single" w:sz="4" w:space="1" w:color="auto"/>
          <w:right w:val="single" w:sz="4" w:space="4" w:color="auto"/>
        </w:pBdr>
      </w:pPr>
      <w:r w:rsidRPr="00AE0009">
        <w:rPr>
          <w:b/>
        </w:rPr>
        <w:t xml:space="preserve">Problem:  </w:t>
      </w:r>
      <w:r w:rsidRPr="00AE0009">
        <w:t>The</w:t>
      </w:r>
      <w:r w:rsidR="00911EEF">
        <w:t>se</w:t>
      </w:r>
      <w:r w:rsidRPr="00AE0009">
        <w:t xml:space="preserve"> women of the gold rush have each h</w:t>
      </w:r>
      <w:r w:rsidR="00911EEF">
        <w:t>ad</w:t>
      </w:r>
      <w:r w:rsidRPr="00AE0009">
        <w:t xml:space="preserve"> unique challenges to overcome.  The children ask many questions, discovering more about the life of </w:t>
      </w:r>
      <w:r w:rsidR="00911EEF">
        <w:t>and challenges each woma</w:t>
      </w:r>
      <w:r w:rsidRPr="00AE0009">
        <w:t xml:space="preserve">n </w:t>
      </w:r>
      <w:r w:rsidR="00911EEF">
        <w:t xml:space="preserve">overcame </w:t>
      </w:r>
      <w:r w:rsidRPr="00AE0009">
        <w:t>during the gold rush</w:t>
      </w:r>
      <w:r w:rsidR="00911EEF">
        <w:t>.  They also discover the special</w:t>
      </w:r>
      <w:r w:rsidRPr="00AE0009">
        <w:t xml:space="preserve"> qualities of Charlotte, Biddy and Louisa.</w:t>
      </w:r>
    </w:p>
    <w:p w14:paraId="61926E1D" w14:textId="77777777" w:rsidR="008762E0" w:rsidRPr="00AE0009" w:rsidRDefault="008762E0" w:rsidP="004A047C">
      <w:pPr>
        <w:pBdr>
          <w:top w:val="single" w:sz="4" w:space="1" w:color="auto"/>
          <w:left w:val="single" w:sz="4" w:space="4" w:color="auto"/>
          <w:bottom w:val="single" w:sz="4" w:space="1" w:color="auto"/>
          <w:right w:val="single" w:sz="4" w:space="4" w:color="auto"/>
        </w:pBdr>
      </w:pPr>
    </w:p>
    <w:p w14:paraId="499737A9" w14:textId="77777777" w:rsidR="006504B5" w:rsidRPr="00AE0009" w:rsidRDefault="008762E0" w:rsidP="004A047C">
      <w:pPr>
        <w:pBdr>
          <w:top w:val="single" w:sz="4" w:space="1" w:color="auto"/>
          <w:left w:val="single" w:sz="4" w:space="4" w:color="auto"/>
          <w:bottom w:val="single" w:sz="4" w:space="1" w:color="auto"/>
          <w:right w:val="single" w:sz="4" w:space="4" w:color="auto"/>
        </w:pBdr>
      </w:pPr>
      <w:r w:rsidRPr="00AE0009">
        <w:rPr>
          <w:b/>
        </w:rPr>
        <w:t>Standards for Success</w:t>
      </w:r>
      <w:r w:rsidRPr="00AE0009">
        <w:t>:  The contributions of women, and especially Louisa Clapp, Charlotte Parker and Biddy Maso</w:t>
      </w:r>
      <w:r w:rsidR="00B24CBC" w:rsidRPr="00AE0009">
        <w:t>n become clear during this fi</w:t>
      </w:r>
      <w:r w:rsidR="00AE0009">
        <w:t xml:space="preserve">ve- seven minute conversation. </w:t>
      </w:r>
    </w:p>
    <w:p w14:paraId="459BEED7" w14:textId="77777777" w:rsidR="00B24CBC" w:rsidRDefault="00B24CBC" w:rsidP="004A047C">
      <w:pPr>
        <w:pBdr>
          <w:top w:val="single" w:sz="4" w:space="1" w:color="auto"/>
          <w:left w:val="single" w:sz="4" w:space="4" w:color="auto"/>
          <w:bottom w:val="single" w:sz="4" w:space="1" w:color="auto"/>
          <w:right w:val="single" w:sz="4" w:space="4" w:color="auto"/>
        </w:pBdr>
        <w:rPr>
          <w:sz w:val="28"/>
          <w:szCs w:val="28"/>
        </w:rPr>
      </w:pPr>
    </w:p>
    <w:p w14:paraId="31F7FF2C" w14:textId="77777777" w:rsidR="004A047C" w:rsidRDefault="004A047C" w:rsidP="008F0C21">
      <w:pPr>
        <w:rPr>
          <w:b/>
          <w:sz w:val="28"/>
          <w:szCs w:val="28"/>
        </w:rPr>
      </w:pPr>
    </w:p>
    <w:p w14:paraId="412F9DAF" w14:textId="77777777" w:rsidR="00554985" w:rsidRDefault="00554985" w:rsidP="00192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bCs/>
          <w:color w:val="000000"/>
          <w:sz w:val="28"/>
          <w:szCs w:val="28"/>
        </w:rPr>
      </w:pPr>
    </w:p>
    <w:p w14:paraId="7F0835E9" w14:textId="58F7D162" w:rsidR="00776B36" w:rsidRDefault="00E56821" w:rsidP="00776B36">
      <w:pPr>
        <w:rPr>
          <w:rFonts w:cs="Helvetica"/>
          <w:iCs/>
          <w:color w:val="000000"/>
        </w:rPr>
      </w:pPr>
      <w:r>
        <w:rPr>
          <w:rFonts w:cs="Helvetica"/>
          <w:b/>
          <w:iCs/>
          <w:color w:val="000000"/>
        </w:rPr>
        <w:t>Thoughts to consider before you begin your challenge:</w:t>
      </w:r>
      <w:r w:rsidR="00776B36">
        <w:rPr>
          <w:rFonts w:cs="Helvetica"/>
          <w:b/>
          <w:iCs/>
          <w:color w:val="000000"/>
        </w:rPr>
        <w:br/>
      </w:r>
    </w:p>
    <w:p w14:paraId="58436D08" w14:textId="77777777" w:rsidR="00EA6321" w:rsidRDefault="00192183" w:rsidP="00192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bCs/>
          <w:color w:val="000000"/>
          <w:sz w:val="28"/>
          <w:szCs w:val="28"/>
        </w:rPr>
      </w:pPr>
      <w:proofErr w:type="gramStart"/>
      <w:r w:rsidRPr="00EA6321">
        <w:rPr>
          <w:rFonts w:cs="Helvetica"/>
          <w:b/>
          <w:bCs/>
          <w:color w:val="000000"/>
          <w:sz w:val="28"/>
          <w:szCs w:val="28"/>
        </w:rPr>
        <w:t>The Who</w:t>
      </w:r>
      <w:proofErr w:type="gramEnd"/>
      <w:r w:rsidRPr="00EA6321">
        <w:rPr>
          <w:rFonts w:cs="Helvetica"/>
          <w:b/>
          <w:bCs/>
          <w:color w:val="000000"/>
          <w:sz w:val="28"/>
          <w:szCs w:val="28"/>
        </w:rPr>
        <w:t>, What, When, Where, and Why!</w:t>
      </w:r>
    </w:p>
    <w:p w14:paraId="4056134F" w14:textId="77777777" w:rsidR="00554985" w:rsidRPr="00EA6321" w:rsidRDefault="00554985" w:rsidP="00192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bCs/>
          <w:color w:val="000000"/>
          <w:sz w:val="28"/>
          <w:szCs w:val="28"/>
        </w:rPr>
      </w:pPr>
    </w:p>
    <w:p w14:paraId="2DBAAB5E" w14:textId="67C0FB41" w:rsidR="00EA6321" w:rsidRPr="00EA6321" w:rsidRDefault="00AE0009" w:rsidP="00EA6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color w:val="000000"/>
        </w:rPr>
      </w:pPr>
      <w:r>
        <w:rPr>
          <w:rFonts w:cs="Helvetica"/>
          <w:b/>
          <w:bCs/>
          <w:color w:val="000000"/>
        </w:rPr>
        <w:t>*</w:t>
      </w:r>
      <w:r w:rsidR="00EA6321" w:rsidRPr="00EA6321">
        <w:rPr>
          <w:rFonts w:cs="Helvetica"/>
          <w:b/>
          <w:bCs/>
          <w:color w:val="000000"/>
        </w:rPr>
        <w:t xml:space="preserve">Note:  </w:t>
      </w:r>
      <w:r w:rsidR="00EA6321" w:rsidRPr="00EA6321">
        <w:rPr>
          <w:rFonts w:cs="Helvetica"/>
          <w:bCs/>
          <w:color w:val="000000"/>
        </w:rPr>
        <w:t>The questions below are meant to guide you</w:t>
      </w:r>
      <w:r w:rsidR="005B7BEA">
        <w:rPr>
          <w:rFonts w:cs="Helvetica"/>
          <w:bCs/>
          <w:color w:val="000000"/>
        </w:rPr>
        <w:t xml:space="preserve"> in gathering information from your reading</w:t>
      </w:r>
      <w:r w:rsidR="00EA6321" w:rsidRPr="00EA6321">
        <w:rPr>
          <w:rFonts w:cs="Helvetica"/>
          <w:bCs/>
          <w:color w:val="000000"/>
        </w:rPr>
        <w:t xml:space="preserve">, </w:t>
      </w:r>
      <w:r w:rsidR="00EA6321" w:rsidRPr="005B7BEA">
        <w:rPr>
          <w:rFonts w:cs="Helvetica"/>
          <w:bCs/>
          <w:color w:val="000000"/>
          <w:u w:val="single"/>
        </w:rPr>
        <w:t>not</w:t>
      </w:r>
      <w:r w:rsidR="00EA6321" w:rsidRPr="00EA6321">
        <w:rPr>
          <w:rFonts w:cs="Helvetica"/>
          <w:bCs/>
          <w:color w:val="000000"/>
        </w:rPr>
        <w:t xml:space="preserve"> for you to use as </w:t>
      </w:r>
      <w:r w:rsidR="00911EEF">
        <w:rPr>
          <w:rFonts w:cs="Helvetica"/>
          <w:bCs/>
          <w:color w:val="000000"/>
        </w:rPr>
        <w:t>the exact</w:t>
      </w:r>
      <w:r w:rsidR="00EA6321" w:rsidRPr="00EA6321">
        <w:rPr>
          <w:rFonts w:cs="Helvetica"/>
          <w:bCs/>
          <w:color w:val="000000"/>
        </w:rPr>
        <w:t xml:space="preserve"> dialogue in your drama.</w:t>
      </w:r>
    </w:p>
    <w:p w14:paraId="21350B82" w14:textId="30E21859" w:rsidR="00E56821" w:rsidRDefault="0055754D" w:rsidP="00E56821">
      <w:pPr>
        <w:rPr>
          <w:rFonts w:cs="Helvetica"/>
          <w:b/>
          <w:iCs/>
          <w:color w:val="000000"/>
        </w:rPr>
      </w:pPr>
      <w:r>
        <w:rPr>
          <w:rFonts w:cs="Helvetica"/>
          <w:bCs/>
          <w:noProof/>
          <w:color w:val="000000"/>
        </w:rPr>
        <w:drawing>
          <wp:anchor distT="0" distB="0" distL="114300" distR="114300" simplePos="0" relativeHeight="251658240" behindDoc="0" locked="0" layoutInCell="1" allowOverlap="1" wp14:anchorId="163AA24B" wp14:editId="73B8B234">
            <wp:simplePos x="0" y="0"/>
            <wp:positionH relativeFrom="column">
              <wp:posOffset>2971800</wp:posOffset>
            </wp:positionH>
            <wp:positionV relativeFrom="paragraph">
              <wp:posOffset>158365</wp:posOffset>
            </wp:positionV>
            <wp:extent cx="2852420" cy="1904749"/>
            <wp:effectExtent l="0" t="0" r="0" b="635"/>
            <wp:wrapNone/>
            <wp:docPr id="1" name="Picture 1" descr="Macintosh HD:Users:patrickstouffer:Desktop:50163e5e13e63fe8fdb687c610d599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kstouffer:Desktop:50163e5e13e63fe8fdb687c610d5999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2420" cy="19047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85582" w14:textId="77777777" w:rsidR="00E56821" w:rsidRPr="00AC5B93" w:rsidRDefault="00E56821" w:rsidP="00E56821">
      <w:pPr>
        <w:rPr>
          <w:rFonts w:cs="Helvetica"/>
          <w:iCs/>
          <w:color w:val="000000"/>
        </w:rPr>
      </w:pPr>
      <w:r w:rsidRPr="00E56821">
        <w:rPr>
          <w:rFonts w:cs="Helvetica"/>
          <w:b/>
          <w:iCs/>
          <w:color w:val="000000"/>
        </w:rPr>
        <w:t>What</w:t>
      </w:r>
      <w:r>
        <w:rPr>
          <w:rFonts w:cs="Helvetica"/>
          <w:iCs/>
          <w:color w:val="000000"/>
        </w:rPr>
        <w:t xml:space="preserve"> is the overall theme of this article?</w:t>
      </w:r>
    </w:p>
    <w:p w14:paraId="6D4CF85B" w14:textId="57173892" w:rsidR="00192183" w:rsidRPr="00EA6321" w:rsidRDefault="00192183" w:rsidP="00192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bCs/>
          <w:color w:val="000000"/>
          <w:sz w:val="28"/>
          <w:szCs w:val="28"/>
        </w:rPr>
      </w:pPr>
    </w:p>
    <w:p w14:paraId="59F87A18" w14:textId="77777777" w:rsidR="00C33F1D" w:rsidRDefault="00192183" w:rsidP="00EA6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color w:val="000000"/>
        </w:rPr>
      </w:pPr>
      <w:r w:rsidRPr="00EA6321">
        <w:rPr>
          <w:rFonts w:cs="Helvetica"/>
          <w:b/>
          <w:bCs/>
          <w:color w:val="000000"/>
        </w:rPr>
        <w:t xml:space="preserve">Who </w:t>
      </w:r>
      <w:r w:rsidRPr="00EA6321">
        <w:rPr>
          <w:rFonts w:cs="Helvetica"/>
          <w:bCs/>
          <w:color w:val="000000"/>
        </w:rPr>
        <w:t xml:space="preserve">are </w:t>
      </w:r>
      <w:r w:rsidR="00EA6321" w:rsidRPr="00EA6321">
        <w:rPr>
          <w:rFonts w:cs="Helvetica"/>
          <w:bCs/>
          <w:color w:val="000000"/>
        </w:rPr>
        <w:t>you</w:t>
      </w:r>
      <w:r w:rsidR="00C33F1D">
        <w:rPr>
          <w:rFonts w:cs="Helvetica"/>
          <w:bCs/>
          <w:color w:val="000000"/>
        </w:rPr>
        <w:t>?</w:t>
      </w:r>
    </w:p>
    <w:p w14:paraId="6AC67C85" w14:textId="27B60B6C" w:rsidR="00C33F1D" w:rsidRDefault="00C33F1D" w:rsidP="00EA6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color w:val="000000"/>
        </w:rPr>
      </w:pPr>
    </w:p>
    <w:p w14:paraId="047C9959" w14:textId="77777777" w:rsidR="00C33F1D" w:rsidRDefault="00C33F1D" w:rsidP="00EA6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color w:val="000000"/>
        </w:rPr>
      </w:pPr>
      <w:r w:rsidRPr="00C33F1D">
        <w:rPr>
          <w:rFonts w:cs="Helvetica"/>
          <w:b/>
          <w:bCs/>
          <w:color w:val="000000"/>
        </w:rPr>
        <w:t>Where</w:t>
      </w:r>
      <w:r>
        <w:rPr>
          <w:rFonts w:cs="Helvetica"/>
          <w:bCs/>
          <w:color w:val="000000"/>
        </w:rPr>
        <w:t xml:space="preserve"> did you come from?</w:t>
      </w:r>
    </w:p>
    <w:p w14:paraId="06B51729" w14:textId="77777777" w:rsidR="00C33F1D" w:rsidRDefault="00C33F1D" w:rsidP="00EA6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color w:val="000000"/>
        </w:rPr>
      </w:pPr>
    </w:p>
    <w:p w14:paraId="6C463877" w14:textId="5CF10C63" w:rsidR="00C33F1D" w:rsidRDefault="00C33F1D" w:rsidP="00EA6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color w:val="000000"/>
        </w:rPr>
      </w:pPr>
      <w:r w:rsidRPr="00C33F1D">
        <w:rPr>
          <w:rFonts w:cs="Helvetica"/>
          <w:b/>
          <w:bCs/>
          <w:color w:val="000000"/>
        </w:rPr>
        <w:t>When</w:t>
      </w:r>
      <w:r>
        <w:rPr>
          <w:rFonts w:cs="Helvetica"/>
          <w:bCs/>
          <w:color w:val="000000"/>
        </w:rPr>
        <w:t xml:space="preserve"> did you arrive?</w:t>
      </w:r>
    </w:p>
    <w:p w14:paraId="5BA3F606" w14:textId="77777777" w:rsidR="00C33F1D" w:rsidRDefault="00C33F1D" w:rsidP="00EA6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color w:val="000000"/>
        </w:rPr>
      </w:pPr>
      <w:bookmarkStart w:id="0" w:name="_GoBack"/>
      <w:bookmarkEnd w:id="0"/>
    </w:p>
    <w:p w14:paraId="7CEDE3C7" w14:textId="77777777" w:rsidR="00C33F1D" w:rsidRDefault="00C33F1D" w:rsidP="00EA6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color w:val="000000"/>
        </w:rPr>
      </w:pPr>
      <w:r w:rsidRPr="00C33F1D">
        <w:rPr>
          <w:rFonts w:cs="Helvetica"/>
          <w:b/>
          <w:bCs/>
          <w:color w:val="000000"/>
        </w:rPr>
        <w:t>How</w:t>
      </w:r>
      <w:r>
        <w:rPr>
          <w:rFonts w:cs="Helvetica"/>
          <w:bCs/>
          <w:color w:val="000000"/>
        </w:rPr>
        <w:t xml:space="preserve"> did you get here?</w:t>
      </w:r>
    </w:p>
    <w:p w14:paraId="308B1372" w14:textId="7367AE12" w:rsidR="00C33F1D" w:rsidRDefault="00C33F1D" w:rsidP="00EA6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color w:val="000000"/>
        </w:rPr>
      </w:pPr>
    </w:p>
    <w:p w14:paraId="6275C145" w14:textId="5A84717F" w:rsidR="00C33F1D" w:rsidRDefault="00C33F1D" w:rsidP="00EA6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color w:val="000000"/>
        </w:rPr>
      </w:pPr>
      <w:r w:rsidRPr="00C33F1D">
        <w:rPr>
          <w:rFonts w:cs="Helvetica"/>
          <w:b/>
          <w:bCs/>
          <w:color w:val="000000"/>
        </w:rPr>
        <w:t>Why</w:t>
      </w:r>
      <w:r>
        <w:rPr>
          <w:rFonts w:cs="Helvetica"/>
          <w:bCs/>
          <w:color w:val="000000"/>
        </w:rPr>
        <w:t xml:space="preserve"> did you come to the Gold Rush country?</w:t>
      </w:r>
    </w:p>
    <w:p w14:paraId="6B8DD5A2" w14:textId="77777777" w:rsidR="00C33F1D" w:rsidRDefault="00C33F1D" w:rsidP="00EA6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color w:val="000000"/>
        </w:rPr>
      </w:pPr>
    </w:p>
    <w:p w14:paraId="10B31603" w14:textId="77777777" w:rsidR="00C33F1D" w:rsidRDefault="00C33F1D" w:rsidP="00C33F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color w:val="000000"/>
        </w:rPr>
      </w:pPr>
      <w:r>
        <w:rPr>
          <w:rFonts w:cs="Helvetica"/>
          <w:bCs/>
          <w:color w:val="000000"/>
        </w:rPr>
        <w:t xml:space="preserve">In </w:t>
      </w:r>
      <w:r w:rsidRPr="00C33F1D">
        <w:rPr>
          <w:rFonts w:cs="Helvetica"/>
          <w:b/>
          <w:bCs/>
          <w:color w:val="000000"/>
        </w:rPr>
        <w:t>what</w:t>
      </w:r>
      <w:r w:rsidRPr="00EA6321">
        <w:rPr>
          <w:rFonts w:cs="Helvetica"/>
          <w:bCs/>
          <w:color w:val="000000"/>
        </w:rPr>
        <w:t xml:space="preserve"> way are you making a living?</w:t>
      </w:r>
    </w:p>
    <w:p w14:paraId="4160337A" w14:textId="77777777" w:rsidR="00C33F1D" w:rsidRDefault="00C33F1D" w:rsidP="00C33F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color w:val="000000"/>
        </w:rPr>
      </w:pPr>
    </w:p>
    <w:p w14:paraId="7EE4914D" w14:textId="77777777" w:rsidR="00EA6321" w:rsidRDefault="00EA6321" w:rsidP="00EA6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color w:val="000000"/>
        </w:rPr>
      </w:pPr>
      <w:r w:rsidRPr="00EA6321">
        <w:rPr>
          <w:rFonts w:cs="Helvetica"/>
          <w:b/>
          <w:bCs/>
          <w:color w:val="000000"/>
        </w:rPr>
        <w:t xml:space="preserve">What </w:t>
      </w:r>
      <w:r w:rsidRPr="00EA6321">
        <w:rPr>
          <w:rFonts w:cs="Helvetica"/>
          <w:bCs/>
          <w:color w:val="000000"/>
        </w:rPr>
        <w:t>do you see as challenges women face in this time, and have you faced?</w:t>
      </w:r>
      <w:r>
        <w:rPr>
          <w:rFonts w:cs="Helvetica"/>
          <w:bCs/>
          <w:color w:val="000000"/>
        </w:rPr>
        <w:t xml:space="preserve"> </w:t>
      </w:r>
    </w:p>
    <w:p w14:paraId="36288EB8" w14:textId="4CF7F4D2" w:rsidR="00E56821" w:rsidRDefault="00E56821" w:rsidP="00EA6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color w:val="000000"/>
        </w:rPr>
      </w:pPr>
      <w:r>
        <w:rPr>
          <w:rFonts w:cs="Helvetica"/>
          <w:bCs/>
          <w:color w:val="000000"/>
        </w:rPr>
        <w:t>Have women solved some of the challenges of the time that men may not have been as successful solving?  Explain</w:t>
      </w:r>
    </w:p>
    <w:p w14:paraId="21A744D0" w14:textId="77777777" w:rsidR="00EA6321" w:rsidRDefault="00EA6321" w:rsidP="00EA6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color w:val="000000"/>
        </w:rPr>
      </w:pPr>
    </w:p>
    <w:p w14:paraId="2907B38F" w14:textId="77777777" w:rsidR="00EA6321" w:rsidRDefault="00EA6321" w:rsidP="00EA6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rPr>
      </w:pPr>
      <w:r>
        <w:rPr>
          <w:rFonts w:cs="Helvetica"/>
          <w:b/>
          <w:bCs/>
          <w:color w:val="000000"/>
        </w:rPr>
        <w:t xml:space="preserve">How </w:t>
      </w:r>
      <w:r>
        <w:rPr>
          <w:rFonts w:cs="Helvetica"/>
          <w:bCs/>
          <w:color w:val="000000"/>
        </w:rPr>
        <w:t>have you handled some of the specific probl</w:t>
      </w:r>
      <w:r w:rsidR="00AE0009">
        <w:rPr>
          <w:rFonts w:cs="Helvetica"/>
          <w:bCs/>
          <w:color w:val="000000"/>
        </w:rPr>
        <w:t>ems or challenges</w:t>
      </w:r>
      <w:r>
        <w:rPr>
          <w:rFonts w:cs="Helvetica"/>
          <w:bCs/>
          <w:color w:val="000000"/>
        </w:rPr>
        <w:t>?</w:t>
      </w:r>
      <w:r w:rsidRPr="00EA6321">
        <w:rPr>
          <w:rFonts w:cs="Helvetica"/>
          <w:b/>
          <w:bCs/>
          <w:color w:val="000000"/>
        </w:rPr>
        <w:t xml:space="preserve"> </w:t>
      </w:r>
    </w:p>
    <w:p w14:paraId="2780402E" w14:textId="77777777" w:rsidR="00AE0009" w:rsidRDefault="00AE0009" w:rsidP="00EA6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rPr>
      </w:pPr>
    </w:p>
    <w:p w14:paraId="7E2AE645" w14:textId="77777777" w:rsidR="00AE0009" w:rsidRDefault="00AE0009" w:rsidP="00EA6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color w:val="000000"/>
        </w:rPr>
      </w:pPr>
      <w:r>
        <w:rPr>
          <w:rFonts w:cs="Helvetica"/>
          <w:b/>
          <w:bCs/>
          <w:color w:val="000000"/>
        </w:rPr>
        <w:t xml:space="preserve">What </w:t>
      </w:r>
      <w:r w:rsidRPr="00AE0009">
        <w:rPr>
          <w:rFonts w:cs="Helvetica"/>
          <w:bCs/>
          <w:color w:val="000000"/>
        </w:rPr>
        <w:t>else might be done to help with the issue?</w:t>
      </w:r>
    </w:p>
    <w:p w14:paraId="4ED0E2CC" w14:textId="77777777" w:rsidR="00EA6321" w:rsidRDefault="00EA6321" w:rsidP="00EA6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color w:val="000000"/>
        </w:rPr>
      </w:pPr>
    </w:p>
    <w:p w14:paraId="3E997E28" w14:textId="2602F186" w:rsidR="006504B5" w:rsidRDefault="00EA6321" w:rsidP="00AE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color w:val="000000"/>
        </w:rPr>
      </w:pPr>
      <w:r w:rsidRPr="00EA6321">
        <w:rPr>
          <w:rFonts w:cs="Helvetica"/>
          <w:b/>
          <w:bCs/>
          <w:color w:val="000000"/>
        </w:rPr>
        <w:t>What</w:t>
      </w:r>
      <w:r>
        <w:rPr>
          <w:rFonts w:cs="Helvetica"/>
          <w:bCs/>
          <w:color w:val="000000"/>
        </w:rPr>
        <w:t xml:space="preserve"> accompli</w:t>
      </w:r>
      <w:r w:rsidR="00AE0009">
        <w:rPr>
          <w:rFonts w:cs="Helvetica"/>
          <w:bCs/>
          <w:color w:val="000000"/>
        </w:rPr>
        <w:t>shments have you contributed to society?</w:t>
      </w:r>
    </w:p>
    <w:p w14:paraId="44F31F53" w14:textId="77777777" w:rsidR="00E56821" w:rsidRDefault="00E56821" w:rsidP="00AE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color w:val="000000"/>
        </w:rPr>
      </w:pPr>
    </w:p>
    <w:p w14:paraId="7449D19A" w14:textId="77777777" w:rsidR="00E56821" w:rsidRDefault="00E56821" w:rsidP="00E56821">
      <w:pPr>
        <w:rPr>
          <w:rFonts w:cs="Helvetica"/>
          <w:iCs/>
          <w:color w:val="000000"/>
        </w:rPr>
      </w:pPr>
      <w:r w:rsidRPr="00E56821">
        <w:rPr>
          <w:rFonts w:cs="Helvetica"/>
          <w:b/>
          <w:iCs/>
          <w:color w:val="000000"/>
        </w:rPr>
        <w:t>Compare</w:t>
      </w:r>
      <w:r>
        <w:rPr>
          <w:rFonts w:cs="Helvetica"/>
          <w:iCs/>
          <w:color w:val="000000"/>
        </w:rPr>
        <w:t xml:space="preserve"> the different ways women helped to solve challenges during the time of the Gold Rush.</w:t>
      </w:r>
    </w:p>
    <w:p w14:paraId="4EFAE6EC" w14:textId="77777777" w:rsidR="00E56821" w:rsidRDefault="00E56821" w:rsidP="00E56821">
      <w:pPr>
        <w:rPr>
          <w:rFonts w:cs="Helvetica"/>
          <w:iCs/>
          <w:color w:val="000000"/>
        </w:rPr>
      </w:pPr>
    </w:p>
    <w:p w14:paraId="0A79CDD2" w14:textId="77777777" w:rsidR="00E56821" w:rsidRDefault="00E56821" w:rsidP="00E56821">
      <w:pPr>
        <w:rPr>
          <w:rFonts w:cs="Helvetica"/>
          <w:iCs/>
          <w:color w:val="000000"/>
        </w:rPr>
      </w:pPr>
      <w:r>
        <w:rPr>
          <w:rFonts w:cs="Helvetica"/>
          <w:iCs/>
          <w:color w:val="000000"/>
        </w:rPr>
        <w:t xml:space="preserve">In your </w:t>
      </w:r>
      <w:r w:rsidRPr="00E56821">
        <w:rPr>
          <w:rFonts w:cs="Helvetica"/>
          <w:b/>
          <w:iCs/>
          <w:color w:val="000000"/>
        </w:rPr>
        <w:t>opinion</w:t>
      </w:r>
      <w:r>
        <w:rPr>
          <w:rFonts w:cs="Helvetica"/>
          <w:iCs/>
          <w:color w:val="000000"/>
        </w:rPr>
        <w:t>, is their one woman in the article who made the most difference?  Which woman do you think is the most interesting?  Why?</w:t>
      </w:r>
    </w:p>
    <w:p w14:paraId="7DD99BD8" w14:textId="77777777" w:rsidR="00E56821" w:rsidRDefault="00E56821" w:rsidP="00E56821">
      <w:pPr>
        <w:rPr>
          <w:rFonts w:cs="Helvetica"/>
          <w:iCs/>
          <w:color w:val="000000"/>
        </w:rPr>
      </w:pPr>
    </w:p>
    <w:p w14:paraId="53DC65D9" w14:textId="65C2E45F" w:rsidR="00E56821" w:rsidRDefault="00E56821" w:rsidP="00E56821">
      <w:pPr>
        <w:rPr>
          <w:rFonts w:cs="Helvetica"/>
          <w:iCs/>
          <w:color w:val="000000"/>
        </w:rPr>
      </w:pPr>
      <w:r w:rsidRPr="00E56821">
        <w:rPr>
          <w:rFonts w:cs="Helvetica"/>
          <w:b/>
          <w:iCs/>
          <w:color w:val="000000"/>
        </w:rPr>
        <w:t xml:space="preserve">Imagine </w:t>
      </w:r>
      <w:r>
        <w:rPr>
          <w:rFonts w:cs="Helvetica"/>
          <w:iCs/>
          <w:color w:val="000000"/>
        </w:rPr>
        <w:t>if there were more women living at gold rush sites, and in San Francisco at the time.  Do you think this would be good for the community, or a problem?  Explain your thoughts.</w:t>
      </w:r>
    </w:p>
    <w:p w14:paraId="493C2B2B" w14:textId="77777777" w:rsidR="00E56821" w:rsidRDefault="00E56821" w:rsidP="00E56821">
      <w:pPr>
        <w:rPr>
          <w:rFonts w:cs="Helvetica"/>
          <w:iCs/>
          <w:color w:val="000000"/>
        </w:rPr>
      </w:pPr>
    </w:p>
    <w:p w14:paraId="2450FBB2" w14:textId="77777777" w:rsidR="00E56821" w:rsidRDefault="00E56821" w:rsidP="00E56821">
      <w:pPr>
        <w:rPr>
          <w:rFonts w:cs="Helvetica"/>
          <w:iCs/>
          <w:color w:val="000000"/>
        </w:rPr>
      </w:pPr>
      <w:r>
        <w:rPr>
          <w:rFonts w:cs="Helvetica"/>
          <w:iCs/>
          <w:color w:val="000000"/>
        </w:rPr>
        <w:t xml:space="preserve">If you were a woman at the time of the Gold Rush, </w:t>
      </w:r>
      <w:r w:rsidRPr="00E56821">
        <w:rPr>
          <w:rFonts w:cs="Helvetica"/>
          <w:b/>
          <w:iCs/>
          <w:color w:val="000000"/>
        </w:rPr>
        <w:t>how</w:t>
      </w:r>
      <w:r>
        <w:rPr>
          <w:rFonts w:cs="Helvetica"/>
          <w:iCs/>
          <w:color w:val="000000"/>
        </w:rPr>
        <w:t xml:space="preserve"> do you believe you would have lived a typical day?</w:t>
      </w:r>
    </w:p>
    <w:p w14:paraId="02F64EC4" w14:textId="77777777" w:rsidR="00E56821" w:rsidRDefault="00E56821" w:rsidP="00E56821">
      <w:pPr>
        <w:rPr>
          <w:rFonts w:cs="Helvetica"/>
          <w:iCs/>
          <w:color w:val="000000"/>
        </w:rPr>
      </w:pPr>
    </w:p>
    <w:p w14:paraId="3E3873D8" w14:textId="16C0F99E" w:rsidR="00E56821" w:rsidRDefault="00E56821" w:rsidP="00E56821">
      <w:pPr>
        <w:rPr>
          <w:rFonts w:cs="Helvetica"/>
          <w:iCs/>
          <w:color w:val="000000"/>
        </w:rPr>
      </w:pPr>
      <w:r>
        <w:rPr>
          <w:rFonts w:cs="Helvetica"/>
          <w:iCs/>
          <w:color w:val="000000"/>
        </w:rPr>
        <w:t>--------------------------------------------------------------------------------------------------------------</w:t>
      </w:r>
    </w:p>
    <w:p w14:paraId="7D84CA37" w14:textId="77777777" w:rsidR="00E56821" w:rsidRDefault="00E56821" w:rsidP="00E56821">
      <w:pPr>
        <w:rPr>
          <w:rFonts w:cs="Helvetica"/>
          <w:iCs/>
          <w:color w:val="000000"/>
        </w:rPr>
      </w:pPr>
    </w:p>
    <w:p w14:paraId="659A9A70" w14:textId="0434EC35" w:rsidR="00E56821" w:rsidRPr="00EA6321" w:rsidRDefault="00E56821" w:rsidP="00E56821">
      <w:pPr>
        <w:rPr>
          <w:b/>
          <w:sz w:val="28"/>
          <w:szCs w:val="28"/>
        </w:rPr>
      </w:pPr>
      <w:r>
        <w:rPr>
          <w:b/>
          <w:sz w:val="28"/>
          <w:szCs w:val="28"/>
        </w:rPr>
        <w:t xml:space="preserve">“Idea” or Example </w:t>
      </w:r>
      <w:r w:rsidRPr="00EA6321">
        <w:rPr>
          <w:b/>
          <w:sz w:val="28"/>
          <w:szCs w:val="28"/>
        </w:rPr>
        <w:t>Outline for the Dramatization:</w:t>
      </w:r>
    </w:p>
    <w:p w14:paraId="7723A070" w14:textId="77777777" w:rsidR="00E56821" w:rsidRDefault="00E56821" w:rsidP="00E56821">
      <w:pPr>
        <w:rPr>
          <w:sz w:val="28"/>
          <w:szCs w:val="28"/>
        </w:rPr>
      </w:pPr>
    </w:p>
    <w:p w14:paraId="2CCEDC27" w14:textId="77777777" w:rsidR="00E56821" w:rsidRPr="00554985" w:rsidRDefault="00E56821" w:rsidP="00E56821">
      <w:pPr>
        <w:rPr>
          <w:b/>
          <w:sz w:val="28"/>
          <w:szCs w:val="28"/>
        </w:rPr>
      </w:pPr>
      <w:r w:rsidRPr="00554985">
        <w:rPr>
          <w:b/>
          <w:sz w:val="28"/>
          <w:szCs w:val="28"/>
        </w:rPr>
        <w:t>Beginning:</w:t>
      </w:r>
    </w:p>
    <w:p w14:paraId="16E09A90" w14:textId="77777777" w:rsidR="00E56821" w:rsidRPr="00EA6321" w:rsidRDefault="00E56821" w:rsidP="00E56821">
      <w:pPr>
        <w:rPr>
          <w:sz w:val="28"/>
          <w:szCs w:val="28"/>
        </w:rPr>
      </w:pPr>
    </w:p>
    <w:p w14:paraId="41964A59" w14:textId="77777777" w:rsidR="00E56821" w:rsidRPr="00EA6321" w:rsidRDefault="00E56821" w:rsidP="00E56821">
      <w:r w:rsidRPr="00EA6321">
        <w:t>Mrs. Clapp:  Hello children, how are you doing on your latest</w:t>
      </w:r>
      <w:r>
        <w:t xml:space="preserve"> project ~ the assignments </w:t>
      </w:r>
      <w:r w:rsidRPr="00EA6321">
        <w:t>Praiseworthy gave you?</w:t>
      </w:r>
    </w:p>
    <w:p w14:paraId="3DAF0F79" w14:textId="77777777" w:rsidR="00E56821" w:rsidRPr="00EA6321" w:rsidRDefault="00E56821" w:rsidP="00E56821"/>
    <w:p w14:paraId="7FF1784F" w14:textId="77777777" w:rsidR="00E56821" w:rsidRPr="00EA6321" w:rsidRDefault="00E56821" w:rsidP="00E56821">
      <w:r w:rsidRPr="00EA6321">
        <w:t>Constance:  We have been very busy, Mrs. Clapp.</w:t>
      </w:r>
    </w:p>
    <w:p w14:paraId="6DA1695B" w14:textId="77777777" w:rsidR="00E56821" w:rsidRPr="00EA6321" w:rsidRDefault="00E56821" w:rsidP="00E56821"/>
    <w:p w14:paraId="6453AF3C" w14:textId="77777777" w:rsidR="00E56821" w:rsidRPr="00EA6321" w:rsidRDefault="00E56821" w:rsidP="00E56821">
      <w:r w:rsidRPr="00EA6321">
        <w:t>Mrs. Clapp:  Too busy to have lemonade with mint, cookies, and meet some friends of mine?</w:t>
      </w:r>
    </w:p>
    <w:p w14:paraId="79766F47" w14:textId="77777777" w:rsidR="00E56821" w:rsidRPr="00EA6321" w:rsidRDefault="00E56821" w:rsidP="00E56821"/>
    <w:p w14:paraId="4F97F8DE" w14:textId="77777777" w:rsidR="00E56821" w:rsidRPr="00EA6321" w:rsidRDefault="00E56821" w:rsidP="00E56821">
      <w:r w:rsidRPr="00EA6321">
        <w:t>All children:  No mam!</w:t>
      </w:r>
    </w:p>
    <w:p w14:paraId="14334314" w14:textId="77777777" w:rsidR="00E56821" w:rsidRPr="00EA6321" w:rsidRDefault="00E56821" w:rsidP="00E56821">
      <w:pPr>
        <w:rPr>
          <w:sz w:val="28"/>
          <w:szCs w:val="28"/>
        </w:rPr>
      </w:pPr>
    </w:p>
    <w:p w14:paraId="0DA1155C" w14:textId="77777777" w:rsidR="00E56821" w:rsidRDefault="00E56821" w:rsidP="00E56821">
      <w:r>
        <w:rPr>
          <w:b/>
          <w:sz w:val="28"/>
          <w:szCs w:val="28"/>
        </w:rPr>
        <w:t xml:space="preserve">Middle:  </w:t>
      </w:r>
      <w:r w:rsidRPr="00AE0009">
        <w:t xml:space="preserve">(Students </w:t>
      </w:r>
      <w:r>
        <w:t xml:space="preserve">will </w:t>
      </w:r>
      <w:r w:rsidRPr="00AE0009">
        <w:t>create their own dialogue</w:t>
      </w:r>
      <w:r>
        <w:t>, approximately 2 minutes with each character</w:t>
      </w:r>
      <w:r w:rsidRPr="00AE0009">
        <w:t>)</w:t>
      </w:r>
    </w:p>
    <w:p w14:paraId="77BD1BA6" w14:textId="77777777" w:rsidR="00E56821" w:rsidRPr="00AE0009" w:rsidRDefault="00E56821" w:rsidP="00E56821">
      <w:pPr>
        <w:rPr>
          <w:sz w:val="28"/>
          <w:szCs w:val="28"/>
        </w:rPr>
      </w:pPr>
    </w:p>
    <w:p w14:paraId="2CDA961C" w14:textId="77777777" w:rsidR="00E56821" w:rsidRPr="00EA6321" w:rsidRDefault="00E56821" w:rsidP="00E56821">
      <w:r w:rsidRPr="00EA6321">
        <w:t xml:space="preserve">Children eagerly go over to Mrs. Clapp’s house and she introduces them to Charlotte </w:t>
      </w:r>
      <w:proofErr w:type="spellStart"/>
      <w:r w:rsidRPr="00EA6321">
        <w:t>Parkhurst</w:t>
      </w:r>
      <w:proofErr w:type="spellEnd"/>
      <w:r w:rsidRPr="00EA6321">
        <w:t xml:space="preserve"> and Biddy Mason.</w:t>
      </w:r>
    </w:p>
    <w:p w14:paraId="58BD6BBD" w14:textId="77777777" w:rsidR="00E56821" w:rsidRPr="00EA6321" w:rsidRDefault="00E56821" w:rsidP="00E56821"/>
    <w:p w14:paraId="75DB1B02" w14:textId="77777777" w:rsidR="00E56821" w:rsidRPr="00EA6321" w:rsidRDefault="00E56821" w:rsidP="00E56821">
      <w:proofErr w:type="gramStart"/>
      <w:r>
        <w:t xml:space="preserve">1)  </w:t>
      </w:r>
      <w:r w:rsidRPr="00EA6321">
        <w:t>Mrs</w:t>
      </w:r>
      <w:proofErr w:type="gramEnd"/>
      <w:r w:rsidRPr="00EA6321">
        <w:t>. Clapp explains to her friends Charlotte and Biddy that the children have been looking into some of the problems in the community, and some of the challenges of life during the gold rush.  She suggests to the children that they might find it interesting to hear about the roles of women at that time, as life in the west is quite different than where al</w:t>
      </w:r>
      <w:r>
        <w:t>l of them</w:t>
      </w:r>
      <w:r w:rsidRPr="00EA6321">
        <w:t xml:space="preserve"> came from! She says, “Let’s begin with Charlotte.”</w:t>
      </w:r>
    </w:p>
    <w:p w14:paraId="71A80466" w14:textId="77777777" w:rsidR="00E56821" w:rsidRPr="00EA6321" w:rsidRDefault="00E56821" w:rsidP="00E56821"/>
    <w:p w14:paraId="55BDB3D1" w14:textId="77777777" w:rsidR="00E56821" w:rsidRPr="00EA6321" w:rsidRDefault="00E56821" w:rsidP="00E56821">
      <w:proofErr w:type="gramStart"/>
      <w:r>
        <w:t xml:space="preserve">2)  </w:t>
      </w:r>
      <w:r w:rsidRPr="00EA6321">
        <w:t>Charlotte</w:t>
      </w:r>
      <w:proofErr w:type="gramEnd"/>
      <w:r w:rsidRPr="00EA6321">
        <w:t xml:space="preserve"> tells a little about the beginning of her life, and the children ask her other questions, as they find her quite interesting.   </w:t>
      </w:r>
      <w:r>
        <w:t>(</w:t>
      </w:r>
      <w:r w:rsidRPr="00554985">
        <w:rPr>
          <w:i/>
        </w:rPr>
        <w:t>The mint “kicks in” and they all agree that they feel very strange</w:t>
      </w:r>
      <w:r>
        <w:t>) Charlotte goes on to tell about events that happened in her life, even those that had not necessarily happened yet!  Charlotte uses a primary source when asked about her story.</w:t>
      </w:r>
    </w:p>
    <w:p w14:paraId="69A82F04" w14:textId="77777777" w:rsidR="00E56821" w:rsidRPr="00EA6321" w:rsidRDefault="00E56821" w:rsidP="00E56821"/>
    <w:p w14:paraId="7420A157" w14:textId="77777777" w:rsidR="00E56821" w:rsidRPr="00EA6321" w:rsidRDefault="00E56821" w:rsidP="00E56821">
      <w:proofErr w:type="gramStart"/>
      <w:r>
        <w:t xml:space="preserve">3)  </w:t>
      </w:r>
      <w:r w:rsidRPr="00EA6321">
        <w:t>Biddy</w:t>
      </w:r>
      <w:proofErr w:type="gramEnd"/>
      <w:r w:rsidRPr="00EA6321">
        <w:t xml:space="preserve"> tells about how she arrived in California when Charlotte is finished, and then the children ask her questions.</w:t>
      </w:r>
      <w:r>
        <w:t xml:space="preserve">  She comments on things that happened in her life, including things that had not necessarily happened yet! Biddy shares a primary source to help make her point.</w:t>
      </w:r>
    </w:p>
    <w:p w14:paraId="22DA6E3C" w14:textId="77777777" w:rsidR="00E56821" w:rsidRPr="00EA6321" w:rsidRDefault="00E56821" w:rsidP="00E56821"/>
    <w:p w14:paraId="30C3AF5E" w14:textId="77777777" w:rsidR="00E56821" w:rsidRDefault="00E56821" w:rsidP="00E56821">
      <w:proofErr w:type="gramStart"/>
      <w:r>
        <w:t xml:space="preserve">4)  </w:t>
      </w:r>
      <w:r w:rsidRPr="00EA6321">
        <w:t>Finally</w:t>
      </w:r>
      <w:proofErr w:type="gramEnd"/>
      <w:r w:rsidRPr="00EA6321">
        <w:t>, the children ask Louisa to tell them more about her story.  Even though they are friends, they don’t know very much</w:t>
      </w:r>
      <w:r w:rsidRPr="00EA6321">
        <w:rPr>
          <w:sz w:val="28"/>
          <w:szCs w:val="28"/>
        </w:rPr>
        <w:t xml:space="preserve"> </w:t>
      </w:r>
      <w:r w:rsidRPr="00AE0009">
        <w:t>about her life.</w:t>
      </w:r>
      <w:r>
        <w:t xml:space="preserve">  She uses a primary source, one of her quotes, or part of her writing when asked questions.</w:t>
      </w:r>
    </w:p>
    <w:p w14:paraId="5E2B6C22" w14:textId="77777777" w:rsidR="00E56821" w:rsidRDefault="00E56821" w:rsidP="00E56821"/>
    <w:p w14:paraId="42E03D07" w14:textId="77777777" w:rsidR="00E56821" w:rsidRPr="00554985" w:rsidRDefault="00E56821" w:rsidP="00E56821">
      <w:pPr>
        <w:rPr>
          <w:sz w:val="28"/>
          <w:szCs w:val="28"/>
        </w:rPr>
      </w:pPr>
      <w:r w:rsidRPr="00554985">
        <w:rPr>
          <w:b/>
          <w:sz w:val="28"/>
          <w:szCs w:val="28"/>
        </w:rPr>
        <w:t>End</w:t>
      </w:r>
    </w:p>
    <w:p w14:paraId="2F9205DE" w14:textId="77777777" w:rsidR="00E56821" w:rsidRDefault="00E56821" w:rsidP="00E56821"/>
    <w:p w14:paraId="0FF7E4B3" w14:textId="77777777" w:rsidR="00E56821" w:rsidRPr="00AE0009" w:rsidRDefault="00E56821" w:rsidP="00E56821">
      <w:proofErr w:type="gramStart"/>
      <w:r>
        <w:t>5)  Be</w:t>
      </w:r>
      <w:proofErr w:type="gramEnd"/>
      <w:r>
        <w:t xml:space="preserve"> sure to bring closure to the drama ~ including a comment about the “mint” in the lemonade, and how that must have been what allowed all of them to be able to look at the future!</w:t>
      </w:r>
    </w:p>
    <w:p w14:paraId="340D72B5" w14:textId="77777777" w:rsidR="00E56821" w:rsidRPr="00EA6321" w:rsidRDefault="00E56821" w:rsidP="00E56821">
      <w:pPr>
        <w:rPr>
          <w:sz w:val="28"/>
          <w:szCs w:val="28"/>
        </w:rPr>
      </w:pPr>
    </w:p>
    <w:p w14:paraId="6A4EA19B" w14:textId="77777777" w:rsidR="00E56821" w:rsidRDefault="00E56821" w:rsidP="00E56821">
      <w:pPr>
        <w:rPr>
          <w:rFonts w:cs="Helvetica"/>
          <w:iCs/>
          <w:color w:val="000000"/>
        </w:rPr>
      </w:pPr>
    </w:p>
    <w:p w14:paraId="51D4A4CB" w14:textId="77777777" w:rsidR="00E56821" w:rsidRDefault="00E56821" w:rsidP="00E56821">
      <w:pPr>
        <w:rPr>
          <w:rFonts w:cs="Helvetica"/>
          <w:iCs/>
          <w:color w:val="000000"/>
        </w:rPr>
      </w:pPr>
    </w:p>
    <w:p w14:paraId="3E05819A" w14:textId="77777777" w:rsidR="00E56821" w:rsidRDefault="00E56821" w:rsidP="00AE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color w:val="000000"/>
        </w:rPr>
      </w:pPr>
    </w:p>
    <w:p w14:paraId="21899A67" w14:textId="77777777" w:rsidR="0004232A" w:rsidRDefault="0004232A" w:rsidP="00AE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color w:val="000000"/>
        </w:rPr>
      </w:pPr>
    </w:p>
    <w:p w14:paraId="36F51B0A" w14:textId="77777777" w:rsidR="0004232A" w:rsidRDefault="0004232A" w:rsidP="00AE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color w:val="000000"/>
        </w:rPr>
      </w:pPr>
    </w:p>
    <w:p w14:paraId="741B1C41" w14:textId="77777777" w:rsidR="0004232A" w:rsidRPr="00AE0009" w:rsidRDefault="0004232A" w:rsidP="00AE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color w:val="000000"/>
        </w:rPr>
      </w:pPr>
    </w:p>
    <w:sectPr w:rsidR="0004232A" w:rsidRPr="00AE0009" w:rsidSect="00AF501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6FF79" w14:textId="77777777" w:rsidR="00E56821" w:rsidRDefault="00E56821" w:rsidP="007A3A02">
      <w:r>
        <w:separator/>
      </w:r>
    </w:p>
  </w:endnote>
  <w:endnote w:type="continuationSeparator" w:id="0">
    <w:p w14:paraId="5C92FED9" w14:textId="77777777" w:rsidR="00E56821" w:rsidRDefault="00E56821" w:rsidP="007A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88FA4" w14:textId="77777777" w:rsidR="00E56821" w:rsidRDefault="00E568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AE1EA" w14:textId="77777777" w:rsidR="00E56821" w:rsidRDefault="00E56821">
    <w:pPr>
      <w:pStyle w:val="Footer"/>
    </w:pPr>
    <w:r>
      <w:t>Women of the West   Challenge   Lesson 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7E666" w14:textId="77777777" w:rsidR="00E56821" w:rsidRDefault="00E568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7F0B5" w14:textId="77777777" w:rsidR="00E56821" w:rsidRDefault="00E56821" w:rsidP="007A3A02">
      <w:r>
        <w:separator/>
      </w:r>
    </w:p>
  </w:footnote>
  <w:footnote w:type="continuationSeparator" w:id="0">
    <w:p w14:paraId="407A5CC9" w14:textId="77777777" w:rsidR="00E56821" w:rsidRDefault="00E56821" w:rsidP="007A3A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ED514" w14:textId="77777777" w:rsidR="00E56821" w:rsidRDefault="00E568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C34F7" w14:textId="77777777" w:rsidR="00E56821" w:rsidRDefault="00E5682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CDA22" w14:textId="77777777" w:rsidR="00E56821" w:rsidRDefault="00E568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21"/>
    <w:rsid w:val="0004232A"/>
    <w:rsid w:val="00192183"/>
    <w:rsid w:val="004A047C"/>
    <w:rsid w:val="00554985"/>
    <w:rsid w:val="0055754D"/>
    <w:rsid w:val="005B7BEA"/>
    <w:rsid w:val="006504B5"/>
    <w:rsid w:val="00776B36"/>
    <w:rsid w:val="007A3A02"/>
    <w:rsid w:val="008762E0"/>
    <w:rsid w:val="008F0C21"/>
    <w:rsid w:val="00911EEF"/>
    <w:rsid w:val="00AE0009"/>
    <w:rsid w:val="00AF5012"/>
    <w:rsid w:val="00B24CBC"/>
    <w:rsid w:val="00B826D3"/>
    <w:rsid w:val="00C33F1D"/>
    <w:rsid w:val="00D325AF"/>
    <w:rsid w:val="00E56821"/>
    <w:rsid w:val="00EA6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469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A02"/>
    <w:pPr>
      <w:tabs>
        <w:tab w:val="center" w:pos="4320"/>
        <w:tab w:val="right" w:pos="8640"/>
      </w:tabs>
    </w:pPr>
  </w:style>
  <w:style w:type="character" w:customStyle="1" w:styleId="HeaderChar">
    <w:name w:val="Header Char"/>
    <w:basedOn w:val="DefaultParagraphFont"/>
    <w:link w:val="Header"/>
    <w:uiPriority w:val="99"/>
    <w:rsid w:val="007A3A02"/>
  </w:style>
  <w:style w:type="paragraph" w:styleId="Footer">
    <w:name w:val="footer"/>
    <w:basedOn w:val="Normal"/>
    <w:link w:val="FooterChar"/>
    <w:uiPriority w:val="99"/>
    <w:unhideWhenUsed/>
    <w:rsid w:val="007A3A02"/>
    <w:pPr>
      <w:tabs>
        <w:tab w:val="center" w:pos="4320"/>
        <w:tab w:val="right" w:pos="8640"/>
      </w:tabs>
    </w:pPr>
  </w:style>
  <w:style w:type="character" w:customStyle="1" w:styleId="FooterChar">
    <w:name w:val="Footer Char"/>
    <w:basedOn w:val="DefaultParagraphFont"/>
    <w:link w:val="Footer"/>
    <w:uiPriority w:val="99"/>
    <w:rsid w:val="007A3A02"/>
  </w:style>
  <w:style w:type="paragraph" w:styleId="BalloonText">
    <w:name w:val="Balloon Text"/>
    <w:basedOn w:val="Normal"/>
    <w:link w:val="BalloonTextChar"/>
    <w:uiPriority w:val="99"/>
    <w:semiHidden/>
    <w:unhideWhenUsed/>
    <w:rsid w:val="005575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5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A02"/>
    <w:pPr>
      <w:tabs>
        <w:tab w:val="center" w:pos="4320"/>
        <w:tab w:val="right" w:pos="8640"/>
      </w:tabs>
    </w:pPr>
  </w:style>
  <w:style w:type="character" w:customStyle="1" w:styleId="HeaderChar">
    <w:name w:val="Header Char"/>
    <w:basedOn w:val="DefaultParagraphFont"/>
    <w:link w:val="Header"/>
    <w:uiPriority w:val="99"/>
    <w:rsid w:val="007A3A02"/>
  </w:style>
  <w:style w:type="paragraph" w:styleId="Footer">
    <w:name w:val="footer"/>
    <w:basedOn w:val="Normal"/>
    <w:link w:val="FooterChar"/>
    <w:uiPriority w:val="99"/>
    <w:unhideWhenUsed/>
    <w:rsid w:val="007A3A02"/>
    <w:pPr>
      <w:tabs>
        <w:tab w:val="center" w:pos="4320"/>
        <w:tab w:val="right" w:pos="8640"/>
      </w:tabs>
    </w:pPr>
  </w:style>
  <w:style w:type="character" w:customStyle="1" w:styleId="FooterChar">
    <w:name w:val="Footer Char"/>
    <w:basedOn w:val="DefaultParagraphFont"/>
    <w:link w:val="Footer"/>
    <w:uiPriority w:val="99"/>
    <w:rsid w:val="007A3A02"/>
  </w:style>
  <w:style w:type="paragraph" w:styleId="BalloonText">
    <w:name w:val="Balloon Text"/>
    <w:basedOn w:val="Normal"/>
    <w:link w:val="BalloonTextChar"/>
    <w:uiPriority w:val="99"/>
    <w:semiHidden/>
    <w:unhideWhenUsed/>
    <w:rsid w:val="005575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5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707</Words>
  <Characters>4036</Characters>
  <Application>Microsoft Macintosh Word</Application>
  <DocSecurity>0</DocSecurity>
  <Lines>33</Lines>
  <Paragraphs>9</Paragraphs>
  <ScaleCrop>false</ScaleCrop>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Stouffer</dc:creator>
  <cp:keywords/>
  <dc:description/>
  <cp:lastModifiedBy>Patrick Stouffer</cp:lastModifiedBy>
  <cp:revision>9</cp:revision>
  <dcterms:created xsi:type="dcterms:W3CDTF">2017-02-24T22:18:00Z</dcterms:created>
  <dcterms:modified xsi:type="dcterms:W3CDTF">2018-04-05T00:27:00Z</dcterms:modified>
</cp:coreProperties>
</file>