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35" w:rsidRP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Pr="000A3835" w:rsidRDefault="001A6848" w:rsidP="000A3835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  <w:r>
        <w:rPr>
          <w:rFonts w:ascii="Cambria" w:eastAsia="MS Mincho" w:hAnsi="Cambria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5ED1E4" wp14:editId="3BA7096C">
            <wp:simplePos x="0" y="0"/>
            <wp:positionH relativeFrom="column">
              <wp:posOffset>4286250</wp:posOffset>
            </wp:positionH>
            <wp:positionV relativeFrom="paragraph">
              <wp:posOffset>10795</wp:posOffset>
            </wp:positionV>
            <wp:extent cx="158623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71" y="21392"/>
                <wp:lineTo x="21271" y="0"/>
                <wp:lineTo x="0" y="0"/>
              </wp:wrapPolygon>
            </wp:wrapTight>
            <wp:docPr id="1" name="Picture 1" descr="C:\Users\clangen\AppData\Local\Microsoft\Windows\INetCache\Content.Word\Unknown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ngen\AppData\Local\Microsoft\Windows\INetCache\Content.Word\Unknown-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835">
        <w:rPr>
          <w:rFonts w:ascii="Cambria" w:eastAsia="MS Mincho" w:hAnsi="Cambria" w:cs="Times New Roman"/>
          <w:b/>
          <w:sz w:val="32"/>
          <w:szCs w:val="32"/>
        </w:rPr>
        <w:t>Oh Susanna!</w:t>
      </w:r>
    </w:p>
    <w:p w:rsidR="000A3835" w:rsidRP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Well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my </w:t>
      </w:r>
      <w:r w:rsidRPr="000A3835">
        <w:rPr>
          <w:rFonts w:ascii="Cambria" w:eastAsia="MS Mincho" w:hAnsi="Cambria" w:cs="Times New Roman"/>
          <w:sz w:val="28"/>
          <w:szCs w:val="28"/>
        </w:rPr>
        <w:t>banjo on my knee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gramStart"/>
      <w:r>
        <w:rPr>
          <w:rFonts w:ascii="Cambria" w:eastAsia="MS Mincho" w:hAnsi="Cambria" w:cs="Times New Roman"/>
          <w:sz w:val="28"/>
          <w:szCs w:val="28"/>
        </w:rPr>
        <w:t>Oh,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I’m bound for California, m</w:t>
      </w:r>
      <w:r w:rsidRPr="000A3835">
        <w:rPr>
          <w:rFonts w:ascii="Cambria" w:eastAsia="MS Mincho" w:hAnsi="Cambria" w:cs="Times New Roman"/>
          <w:sz w:val="28"/>
          <w:szCs w:val="28"/>
        </w:rPr>
        <w:t>y true love for to see</w:t>
      </w:r>
      <w:r>
        <w:rPr>
          <w:rFonts w:ascii="Cambria" w:eastAsia="MS Mincho" w:hAnsi="Cambria" w:cs="Times New Roman"/>
          <w:sz w:val="28"/>
          <w:szCs w:val="28"/>
        </w:rPr>
        <w:t>!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bookmarkStart w:id="0" w:name="_GoBack"/>
      <w:bookmarkEnd w:id="0"/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0A3835">
        <w:rPr>
          <w:rFonts w:ascii="Cambria" w:eastAsia="MS Mincho" w:hAnsi="Cambria" w:cs="Times New Roman"/>
          <w:sz w:val="28"/>
          <w:szCs w:val="28"/>
        </w:rPr>
        <w:br/>
        <w:t>It rained all night the day I left</w:t>
      </w:r>
      <w:r>
        <w:rPr>
          <w:rFonts w:ascii="Cambria" w:eastAsia="MS Mincho" w:hAnsi="Cambria" w:cs="Times New Roman"/>
          <w:sz w:val="28"/>
          <w:szCs w:val="28"/>
        </w:rPr>
        <w:t>, t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he weather </w:t>
      </w:r>
      <w:r>
        <w:rPr>
          <w:rFonts w:ascii="Cambria" w:eastAsia="MS Mincho" w:hAnsi="Cambria" w:cs="Times New Roman"/>
          <w:sz w:val="28"/>
          <w:szCs w:val="28"/>
        </w:rPr>
        <w:t>was bone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dry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The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sun so hot I froze myself</w:t>
      </w:r>
      <w:r>
        <w:rPr>
          <w:rFonts w:ascii="Cambria" w:eastAsia="MS Mincho" w:hAnsi="Cambria" w:cs="Times New Roman"/>
          <w:sz w:val="28"/>
          <w:szCs w:val="28"/>
        </w:rPr>
        <w:t>, Susanna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don't you cry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spellStart"/>
      <w:proofErr w:type="gramStart"/>
      <w:r>
        <w:rPr>
          <w:rFonts w:ascii="Cambria" w:eastAsia="MS Mincho" w:hAnsi="Cambria" w:cs="Times New Roman"/>
          <w:sz w:val="28"/>
          <w:szCs w:val="28"/>
        </w:rPr>
        <w:t>Gonna</w:t>
      </w:r>
      <w:proofErr w:type="spellEnd"/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get me lots of gold, and when I find that stuff,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proofErr w:type="gramStart"/>
      <w:r>
        <w:rPr>
          <w:rFonts w:ascii="Cambria" w:eastAsia="MS Mincho" w:hAnsi="Cambria" w:cs="Times New Roman"/>
          <w:sz w:val="28"/>
          <w:szCs w:val="28"/>
        </w:rPr>
        <w:t>I’ll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dig and dig and dig and dig, I’ll never get enough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I tramp the prairies and the plains, I trudge each weary mile. </w:t>
      </w:r>
    </w:p>
    <w:p w:rsidR="002C1958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I’ll </w:t>
      </w:r>
      <w:proofErr w:type="gramStart"/>
      <w:r>
        <w:rPr>
          <w:rFonts w:ascii="Cambria" w:eastAsia="MS Mincho" w:hAnsi="Cambria" w:cs="Times New Roman"/>
          <w:sz w:val="28"/>
          <w:szCs w:val="28"/>
        </w:rPr>
        <w:t>tramp and trudge and trudge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and tramp, until I make my pile.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r>
        <w:rPr>
          <w:rFonts w:ascii="Cambria" w:eastAsia="MS Mincho" w:hAnsi="Cambria" w:cs="Times New Roman"/>
          <w:sz w:val="28"/>
          <w:szCs w:val="28"/>
        </w:rPr>
        <w:t xml:space="preserve">Oh </w:t>
      </w:r>
      <w:r w:rsidRPr="000A3835">
        <w:rPr>
          <w:rFonts w:ascii="Cambria" w:eastAsia="MS Mincho" w:hAnsi="Cambria" w:cs="Times New Roman"/>
          <w:sz w:val="28"/>
          <w:szCs w:val="28"/>
        </w:rPr>
        <w:t>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  <w:r>
        <w:rPr>
          <w:rFonts w:ascii="Cambria" w:eastAsia="MS Mincho" w:hAnsi="Cambria" w:cs="Times New Roman"/>
          <w:sz w:val="28"/>
          <w:szCs w:val="28"/>
        </w:rPr>
        <w:t>.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proofErr w:type="gramStart"/>
      <w:r>
        <w:rPr>
          <w:rFonts w:ascii="Cambria" w:eastAsia="MS Mincho" w:hAnsi="Cambria" w:cs="Times New Roman"/>
          <w:sz w:val="28"/>
          <w:szCs w:val="28"/>
        </w:rPr>
        <w:t>I’m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a ragged, rugged lover of the wild and wooly West.</w:t>
      </w:r>
    </w:p>
    <w:p w:rsidR="000A3835" w:rsidRDefault="000A3835" w:rsidP="000A3835">
      <w:pPr>
        <w:spacing w:after="0" w:line="240" w:lineRule="auto"/>
      </w:pPr>
      <w:r>
        <w:rPr>
          <w:rFonts w:ascii="Cambria" w:eastAsia="MS Mincho" w:hAnsi="Cambria" w:cs="Times New Roman"/>
          <w:sz w:val="28"/>
          <w:szCs w:val="28"/>
        </w:rPr>
        <w:t>Of all the things I haven’t got, I like my gold the best.</w:t>
      </w:r>
    </w:p>
    <w:sectPr w:rsidR="000A3835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5"/>
    <w:rsid w:val="000A3835"/>
    <w:rsid w:val="001A6848"/>
    <w:rsid w:val="002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B3525-8441-4DD4-B380-E8C5086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Langen</dc:creator>
  <cp:keywords/>
  <dc:description/>
  <cp:lastModifiedBy>Catalina Langen</cp:lastModifiedBy>
  <cp:revision>2</cp:revision>
  <dcterms:created xsi:type="dcterms:W3CDTF">2018-04-25T17:58:00Z</dcterms:created>
  <dcterms:modified xsi:type="dcterms:W3CDTF">2018-04-25T18:24:00Z</dcterms:modified>
</cp:coreProperties>
</file>